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87FC6" w14:textId="3AF3FE2C" w:rsidR="00C56D88" w:rsidRPr="00A22016" w:rsidRDefault="00C56D88" w:rsidP="004502DD">
      <w:pPr>
        <w:pStyle w:val="Title"/>
        <w:rPr>
          <w:rFonts w:ascii="Ebrima" w:hAnsi="Ebrima" w:cs="Arial"/>
        </w:rPr>
      </w:pPr>
      <w:r w:rsidRPr="00A22016">
        <w:rPr>
          <w:rFonts w:ascii="Ebrima" w:hAnsi="Ebrima" w:cs="Arial"/>
        </w:rPr>
        <w:t xml:space="preserve">Introduction to GIS: Lab </w:t>
      </w:r>
      <w:r w:rsidR="00C77D04">
        <w:rPr>
          <w:rFonts w:ascii="Ebrima" w:hAnsi="Ebrima" w:cs="Arial"/>
        </w:rPr>
        <w:t>8</w:t>
      </w:r>
    </w:p>
    <w:p w14:paraId="204AB2D0" w14:textId="240BC7BB" w:rsidR="00884A5B" w:rsidRPr="00A22016" w:rsidRDefault="00754191" w:rsidP="004502DD">
      <w:pPr>
        <w:pStyle w:val="Title"/>
        <w:rPr>
          <w:rFonts w:ascii="Ebrima" w:hAnsi="Ebrima" w:cs="Arial"/>
        </w:rPr>
      </w:pPr>
      <w:r w:rsidRPr="00A22016">
        <w:rPr>
          <w:rFonts w:ascii="Ebrima" w:hAnsi="Ebrima" w:cs="Arial"/>
        </w:rPr>
        <w:t>Geostatistics</w:t>
      </w:r>
      <w:r w:rsidR="007E2FA6">
        <w:rPr>
          <w:rStyle w:val="FootnoteReference"/>
          <w:rFonts w:ascii="Ebrima" w:hAnsi="Ebrima" w:cs="Arial"/>
        </w:rPr>
        <w:footnoteReference w:id="1"/>
      </w:r>
    </w:p>
    <w:p w14:paraId="6CBA8DE8" w14:textId="77777777" w:rsidR="00C56D88" w:rsidRPr="00A22016" w:rsidRDefault="00C56D88" w:rsidP="00C56D88">
      <w:pPr>
        <w:spacing w:after="0"/>
        <w:rPr>
          <w:rFonts w:ascii="Ebrima" w:hAnsi="Ebrima" w:cs="Arial"/>
          <w:b/>
          <w:sz w:val="24"/>
        </w:rPr>
      </w:pPr>
    </w:p>
    <w:p w14:paraId="4BE2EDE6" w14:textId="749A20AA" w:rsidR="0007326D" w:rsidRPr="00A22016" w:rsidRDefault="00754191" w:rsidP="00C56D88">
      <w:pPr>
        <w:spacing w:after="0"/>
        <w:rPr>
          <w:rFonts w:ascii="Ebrima" w:hAnsi="Ebrima" w:cs="Arial"/>
          <w:sz w:val="24"/>
        </w:rPr>
      </w:pPr>
      <w:r w:rsidRPr="00A22016">
        <w:rPr>
          <w:rFonts w:ascii="Ebrima" w:hAnsi="Ebrima" w:cs="Arial"/>
          <w:sz w:val="24"/>
        </w:rPr>
        <w:t>This lab will explore the geostatistical analyst toolb</w:t>
      </w:r>
      <w:r w:rsidR="00F62A21" w:rsidRPr="00A22016">
        <w:rPr>
          <w:rFonts w:ascii="Ebrima" w:hAnsi="Ebrima" w:cs="Arial"/>
          <w:sz w:val="24"/>
        </w:rPr>
        <w:t>ox</w:t>
      </w:r>
      <w:r w:rsidRPr="00A22016">
        <w:rPr>
          <w:rFonts w:ascii="Ebrima" w:hAnsi="Ebrima" w:cs="Arial"/>
          <w:sz w:val="24"/>
        </w:rPr>
        <w:t xml:space="preserve"> in ArcGIS</w:t>
      </w:r>
      <w:r w:rsidR="00511781" w:rsidRPr="00A22016">
        <w:rPr>
          <w:rFonts w:ascii="Ebrima" w:hAnsi="Ebrima" w:cs="Arial"/>
          <w:sz w:val="24"/>
        </w:rPr>
        <w:t xml:space="preserve">, as well as a few other tools related to </w:t>
      </w:r>
      <w:r w:rsidR="0007326D" w:rsidRPr="00A22016">
        <w:rPr>
          <w:rFonts w:ascii="Ebrima" w:hAnsi="Ebrima" w:cs="Arial"/>
          <w:sz w:val="24"/>
        </w:rPr>
        <w:t xml:space="preserve">understanding </w:t>
      </w:r>
      <w:r w:rsidR="0007326D" w:rsidRPr="00A22016">
        <w:rPr>
          <w:rFonts w:ascii="Ebrima" w:hAnsi="Ebrima" w:cs="Arial"/>
          <w:b/>
          <w:sz w:val="24"/>
        </w:rPr>
        <w:t>surfaces</w:t>
      </w:r>
      <w:r w:rsidR="0007326D" w:rsidRPr="00A22016">
        <w:rPr>
          <w:rFonts w:ascii="Ebrima" w:hAnsi="Ebrima" w:cs="Arial"/>
          <w:sz w:val="24"/>
        </w:rPr>
        <w:t xml:space="preserve"> and </w:t>
      </w:r>
      <w:r w:rsidR="0007326D" w:rsidRPr="00A22016">
        <w:rPr>
          <w:rFonts w:ascii="Ebrima" w:hAnsi="Ebrima" w:cs="Arial"/>
          <w:b/>
          <w:sz w:val="24"/>
        </w:rPr>
        <w:t>spatial distributions</w:t>
      </w:r>
      <w:r w:rsidR="0007326D" w:rsidRPr="00A22016">
        <w:rPr>
          <w:rFonts w:ascii="Ebrima" w:hAnsi="Ebrima" w:cs="Arial"/>
          <w:sz w:val="24"/>
        </w:rPr>
        <w:t>.</w:t>
      </w:r>
      <w:r w:rsidR="005A6BAE" w:rsidRPr="00A22016">
        <w:rPr>
          <w:rFonts w:ascii="Ebrima" w:hAnsi="Ebrima" w:cs="Arial"/>
          <w:sz w:val="24"/>
        </w:rPr>
        <w:t xml:space="preserve"> </w:t>
      </w:r>
      <w:r w:rsidR="00F62A21" w:rsidRPr="00A22016">
        <w:rPr>
          <w:rFonts w:ascii="Ebrima" w:hAnsi="Ebrima" w:cs="Arial"/>
          <w:sz w:val="24"/>
        </w:rPr>
        <w:t>Previously, you have w</w:t>
      </w:r>
      <w:r w:rsidR="005A6BAE" w:rsidRPr="00A22016">
        <w:rPr>
          <w:rFonts w:ascii="Ebrima" w:hAnsi="Ebrima" w:cs="Arial"/>
          <w:sz w:val="24"/>
        </w:rPr>
        <w:t>orked with vector data analysis</w:t>
      </w:r>
      <w:r w:rsidR="00F62A21" w:rsidRPr="00A22016">
        <w:rPr>
          <w:rFonts w:ascii="Ebrima" w:hAnsi="Ebrima" w:cs="Arial"/>
          <w:sz w:val="24"/>
        </w:rPr>
        <w:t xml:space="preserve"> and raster data analysis.</w:t>
      </w:r>
      <w:r w:rsidR="005A6BAE" w:rsidRPr="00A22016">
        <w:rPr>
          <w:rFonts w:ascii="Ebrima" w:hAnsi="Ebrima" w:cs="Arial"/>
          <w:sz w:val="24"/>
        </w:rPr>
        <w:t xml:space="preserve"> </w:t>
      </w:r>
      <w:r w:rsidR="00F62A21" w:rsidRPr="00A22016">
        <w:rPr>
          <w:rFonts w:ascii="Ebrima" w:hAnsi="Ebrima" w:cs="Arial"/>
          <w:sz w:val="24"/>
        </w:rPr>
        <w:t xml:space="preserve">This lab will look at a few more tools that </w:t>
      </w:r>
      <w:r w:rsidR="00F62A21" w:rsidRPr="00A22016">
        <w:rPr>
          <w:rFonts w:ascii="Ebrima" w:hAnsi="Ebrima" w:cs="Arial"/>
          <w:b/>
          <w:sz w:val="24"/>
        </w:rPr>
        <w:t>combine</w:t>
      </w:r>
      <w:r w:rsidR="00F62A21" w:rsidRPr="00A22016">
        <w:rPr>
          <w:rFonts w:ascii="Ebrima" w:hAnsi="Ebrima" w:cs="Arial"/>
          <w:sz w:val="24"/>
        </w:rPr>
        <w:t xml:space="preserve"> vector and raster data analysis.</w:t>
      </w:r>
    </w:p>
    <w:p w14:paraId="5BCD6AB1" w14:textId="77777777" w:rsidR="005A6BAE" w:rsidRPr="00A22016" w:rsidRDefault="005A6BAE" w:rsidP="00C56D88">
      <w:pPr>
        <w:spacing w:after="0"/>
        <w:rPr>
          <w:rFonts w:ascii="Ebrima" w:hAnsi="Ebrima" w:cs="Arial"/>
          <w:sz w:val="24"/>
        </w:rPr>
      </w:pPr>
    </w:p>
    <w:p w14:paraId="7282F5D8" w14:textId="511ABC0B" w:rsidR="001C17E1" w:rsidRPr="00A22016" w:rsidRDefault="001C17E1" w:rsidP="00C56D88">
      <w:pPr>
        <w:spacing w:after="0"/>
        <w:rPr>
          <w:rFonts w:ascii="Ebrima" w:hAnsi="Ebrima" w:cs="Arial"/>
          <w:b/>
          <w:color w:val="7030A0"/>
          <w:sz w:val="24"/>
        </w:rPr>
      </w:pPr>
      <w:r w:rsidRPr="00A22016">
        <w:rPr>
          <w:rFonts w:ascii="Ebrima" w:hAnsi="Ebrima" w:cs="Arial"/>
          <w:b/>
          <w:color w:val="7030A0"/>
          <w:sz w:val="24"/>
        </w:rPr>
        <w:t xml:space="preserve">Before you begin, </w:t>
      </w:r>
      <w:r w:rsidR="005A6BAE" w:rsidRPr="00A22016">
        <w:rPr>
          <w:rFonts w:ascii="Ebrima" w:hAnsi="Ebrima" w:cs="Arial"/>
          <w:b/>
          <w:color w:val="7030A0"/>
          <w:sz w:val="24"/>
        </w:rPr>
        <w:t>m</w:t>
      </w:r>
      <w:r w:rsidRPr="00A22016">
        <w:rPr>
          <w:rFonts w:ascii="Ebrima" w:hAnsi="Ebrima" w:cs="Arial"/>
          <w:b/>
          <w:color w:val="7030A0"/>
          <w:sz w:val="24"/>
        </w:rPr>
        <w:t xml:space="preserve">ake sure the </w:t>
      </w:r>
      <w:r w:rsidR="00C56D88" w:rsidRPr="00A22016">
        <w:rPr>
          <w:rFonts w:ascii="Ebrima" w:hAnsi="Ebrima" w:cs="Arial"/>
          <w:b/>
          <w:color w:val="7030A0"/>
          <w:sz w:val="24"/>
        </w:rPr>
        <w:t>S</w:t>
      </w:r>
      <w:r w:rsidRPr="00A22016">
        <w:rPr>
          <w:rFonts w:ascii="Ebrima" w:hAnsi="Ebrima" w:cs="Arial"/>
          <w:b/>
          <w:color w:val="7030A0"/>
          <w:sz w:val="24"/>
        </w:rPr>
        <w:t xml:space="preserve">patial </w:t>
      </w:r>
      <w:r w:rsidR="00C56D88" w:rsidRPr="00A22016">
        <w:rPr>
          <w:rFonts w:ascii="Ebrima" w:hAnsi="Ebrima" w:cs="Arial"/>
          <w:b/>
          <w:color w:val="7030A0"/>
          <w:sz w:val="24"/>
        </w:rPr>
        <w:t>A</w:t>
      </w:r>
      <w:r w:rsidRPr="00A22016">
        <w:rPr>
          <w:rFonts w:ascii="Ebrima" w:hAnsi="Ebrima" w:cs="Arial"/>
          <w:b/>
          <w:color w:val="7030A0"/>
          <w:sz w:val="24"/>
        </w:rPr>
        <w:t xml:space="preserve">nalyst and </w:t>
      </w:r>
      <w:r w:rsidR="00C56D88" w:rsidRPr="00A22016">
        <w:rPr>
          <w:rFonts w:ascii="Ebrima" w:hAnsi="Ebrima" w:cs="Arial"/>
          <w:b/>
          <w:color w:val="7030A0"/>
          <w:sz w:val="24"/>
        </w:rPr>
        <w:t>G</w:t>
      </w:r>
      <w:r w:rsidRPr="00A22016">
        <w:rPr>
          <w:rFonts w:ascii="Ebrima" w:hAnsi="Ebrima" w:cs="Arial"/>
          <w:b/>
          <w:color w:val="7030A0"/>
          <w:sz w:val="24"/>
        </w:rPr>
        <w:t xml:space="preserve">eostatistical </w:t>
      </w:r>
      <w:r w:rsidR="00C56D88" w:rsidRPr="00A22016">
        <w:rPr>
          <w:rFonts w:ascii="Ebrima" w:hAnsi="Ebrima" w:cs="Arial"/>
          <w:b/>
          <w:color w:val="7030A0"/>
          <w:sz w:val="24"/>
        </w:rPr>
        <w:t>A</w:t>
      </w:r>
      <w:r w:rsidRPr="00A22016">
        <w:rPr>
          <w:rFonts w:ascii="Ebrima" w:hAnsi="Ebrima" w:cs="Arial"/>
          <w:b/>
          <w:color w:val="7030A0"/>
          <w:sz w:val="24"/>
        </w:rPr>
        <w:t>nalyst extension</w:t>
      </w:r>
      <w:r w:rsidR="00D852AC">
        <w:rPr>
          <w:rFonts w:ascii="Ebrima" w:hAnsi="Ebrima" w:cs="Arial"/>
          <w:b/>
          <w:color w:val="7030A0"/>
          <w:sz w:val="24"/>
        </w:rPr>
        <w:t>s</w:t>
      </w:r>
      <w:r w:rsidRPr="00A22016">
        <w:rPr>
          <w:rFonts w:ascii="Ebrima" w:hAnsi="Ebrima" w:cs="Arial"/>
          <w:b/>
          <w:color w:val="7030A0"/>
          <w:sz w:val="24"/>
        </w:rPr>
        <w:t xml:space="preserve"> are a</w:t>
      </w:r>
      <w:r w:rsidR="005A6BAE" w:rsidRPr="00A22016">
        <w:rPr>
          <w:rFonts w:ascii="Ebrima" w:hAnsi="Ebrima" w:cs="Arial"/>
          <w:b/>
          <w:color w:val="7030A0"/>
          <w:sz w:val="24"/>
        </w:rPr>
        <w:t>ctive (</w:t>
      </w:r>
      <w:r w:rsidR="00442FDB">
        <w:rPr>
          <w:rFonts w:ascii="Ebrima" w:hAnsi="Ebrima" w:cs="Arial"/>
          <w:b/>
          <w:color w:val="7030A0"/>
          <w:sz w:val="24"/>
        </w:rPr>
        <w:t>Project</w:t>
      </w:r>
      <w:r w:rsidR="005A6BAE" w:rsidRPr="00A22016">
        <w:rPr>
          <w:rFonts w:ascii="Ebrima" w:hAnsi="Ebrima" w:cs="Arial"/>
          <w:b/>
          <w:color w:val="7030A0"/>
          <w:sz w:val="24"/>
        </w:rPr>
        <w:t xml:space="preserve"> -&gt; </w:t>
      </w:r>
      <w:r w:rsidR="00442FDB">
        <w:rPr>
          <w:rFonts w:ascii="Ebrima" w:hAnsi="Ebrima" w:cs="Arial"/>
          <w:b/>
          <w:color w:val="7030A0"/>
          <w:sz w:val="24"/>
        </w:rPr>
        <w:t>licensing</w:t>
      </w:r>
      <w:r w:rsidR="005A6BAE" w:rsidRPr="00A22016">
        <w:rPr>
          <w:rFonts w:ascii="Ebrima" w:hAnsi="Ebrima" w:cs="Arial"/>
          <w:b/>
          <w:color w:val="7030A0"/>
          <w:sz w:val="24"/>
        </w:rPr>
        <w:t>)</w:t>
      </w:r>
      <w:r w:rsidR="00442FDB">
        <w:rPr>
          <w:rFonts w:ascii="Ebrima" w:hAnsi="Ebrima" w:cs="Arial"/>
          <w:b/>
          <w:color w:val="7030A0"/>
          <w:sz w:val="24"/>
        </w:rPr>
        <w:t>.</w:t>
      </w:r>
      <w:r w:rsidR="005A6BAE" w:rsidRPr="00A22016">
        <w:rPr>
          <w:rStyle w:val="FootnoteReference"/>
          <w:rFonts w:ascii="Ebrima" w:hAnsi="Ebrima" w:cs="Arial"/>
          <w:b/>
          <w:color w:val="7030A0"/>
          <w:sz w:val="24"/>
        </w:rPr>
        <w:footnoteReference w:id="2"/>
      </w:r>
    </w:p>
    <w:p w14:paraId="251E4EBD" w14:textId="77777777" w:rsidR="005A6BAE" w:rsidRPr="00A22016" w:rsidRDefault="005A6BAE" w:rsidP="00C56D88">
      <w:pPr>
        <w:spacing w:after="0"/>
        <w:rPr>
          <w:rFonts w:ascii="Ebrima" w:hAnsi="Ebrima" w:cs="Arial"/>
          <w:color w:val="FF0000"/>
          <w:sz w:val="24"/>
        </w:rPr>
      </w:pPr>
    </w:p>
    <w:p w14:paraId="16BF7876" w14:textId="3E9DC530" w:rsidR="0007326D" w:rsidRPr="00A22016" w:rsidRDefault="0007326D" w:rsidP="00C56D88">
      <w:pPr>
        <w:spacing w:after="0"/>
        <w:rPr>
          <w:rFonts w:ascii="Ebrima" w:hAnsi="Ebrima" w:cs="Arial"/>
          <w:sz w:val="24"/>
        </w:rPr>
      </w:pPr>
      <w:r w:rsidRPr="00A22016">
        <w:rPr>
          <w:rFonts w:ascii="Ebrima" w:hAnsi="Ebrima" w:cs="Arial"/>
          <w:sz w:val="24"/>
        </w:rPr>
        <w:t>The data that you’ll be working with for the lab portion are related to the distribution of an invasive grass called cheatgrass, which has invaded over 100,000 square kilometers of the western U.S.</w:t>
      </w:r>
      <w:r w:rsidR="005A6BAE" w:rsidRPr="00A22016">
        <w:rPr>
          <w:rStyle w:val="FootnoteReference"/>
          <w:rFonts w:ascii="Ebrima" w:hAnsi="Ebrima" w:cs="Arial"/>
          <w:sz w:val="24"/>
        </w:rPr>
        <w:footnoteReference w:id="3"/>
      </w:r>
      <w:r w:rsidR="005A6BAE" w:rsidRPr="00A22016">
        <w:rPr>
          <w:rFonts w:ascii="Ebrima" w:hAnsi="Ebrima" w:cs="Arial"/>
          <w:sz w:val="24"/>
        </w:rPr>
        <w:t xml:space="preserve"> </w:t>
      </w:r>
      <w:r w:rsidRPr="00A22016">
        <w:rPr>
          <w:rFonts w:ascii="Ebrima" w:hAnsi="Ebrima" w:cs="Arial"/>
          <w:sz w:val="24"/>
        </w:rPr>
        <w:t xml:space="preserve">Here’s what an invaded landscape </w:t>
      </w:r>
      <w:r w:rsidR="00D33216" w:rsidRPr="00A22016">
        <w:rPr>
          <w:rFonts w:ascii="Ebrima" w:hAnsi="Ebrima" w:cs="Arial"/>
          <w:sz w:val="24"/>
        </w:rPr>
        <w:t xml:space="preserve">(left) </w:t>
      </w:r>
      <w:r w:rsidRPr="00A22016">
        <w:rPr>
          <w:rFonts w:ascii="Ebrima" w:hAnsi="Ebrima" w:cs="Arial"/>
          <w:sz w:val="24"/>
        </w:rPr>
        <w:t>looks like</w:t>
      </w:r>
      <w:r w:rsidR="00D33216" w:rsidRPr="00A22016">
        <w:rPr>
          <w:rFonts w:ascii="Ebrima" w:hAnsi="Ebrima" w:cs="Arial"/>
          <w:sz w:val="24"/>
        </w:rPr>
        <w:t xml:space="preserve"> compared to a native landscape (right)</w:t>
      </w:r>
      <w:r w:rsidRPr="00A22016">
        <w:rPr>
          <w:rFonts w:ascii="Ebrima" w:hAnsi="Ebrima" w:cs="Arial"/>
          <w:sz w:val="24"/>
        </w:rPr>
        <w:t>:</w:t>
      </w:r>
      <w:r w:rsidR="00D852AC">
        <w:rPr>
          <w:rFonts w:ascii="Ebrima" w:hAnsi="Ebrima" w:cs="Arial"/>
          <w:sz w:val="24"/>
        </w:rPr>
        <w:t xml:space="preserve"> </w:t>
      </w:r>
      <w:r w:rsidR="00442FDB">
        <w:rPr>
          <w:rFonts w:ascii="Ebrima" w:hAnsi="Ebrima" w:cs="Arial"/>
          <w:sz w:val="24"/>
        </w:rPr>
        <w:t xml:space="preserve"> </w:t>
      </w:r>
    </w:p>
    <w:p w14:paraId="4A7D0B80" w14:textId="77777777" w:rsidR="005A6BAE" w:rsidRPr="00A22016" w:rsidRDefault="005A6BAE" w:rsidP="00C56D88">
      <w:pPr>
        <w:spacing w:after="0"/>
        <w:rPr>
          <w:rFonts w:ascii="Ebrima" w:hAnsi="Ebrima" w:cs="Arial"/>
          <w:sz w:val="24"/>
        </w:rPr>
      </w:pPr>
    </w:p>
    <w:p w14:paraId="3A2F1607" w14:textId="77777777" w:rsidR="0007326D" w:rsidRPr="00A22016" w:rsidRDefault="0007326D" w:rsidP="00C56D88">
      <w:pPr>
        <w:spacing w:after="0"/>
        <w:jc w:val="center"/>
        <w:rPr>
          <w:rFonts w:ascii="Ebrima" w:hAnsi="Ebrima" w:cs="Arial"/>
          <w:sz w:val="24"/>
        </w:rPr>
      </w:pPr>
      <w:r w:rsidRPr="00A22016">
        <w:rPr>
          <w:rFonts w:ascii="Ebrima" w:hAnsi="Ebrima" w:cs="Arial"/>
          <w:noProof/>
          <w:sz w:val="24"/>
        </w:rPr>
        <w:drawing>
          <wp:inline distT="0" distB="0" distL="0" distR="0" wp14:anchorId="62409B02" wp14:editId="58BDECA6">
            <wp:extent cx="2653030" cy="1990685"/>
            <wp:effectExtent l="0" t="0" r="0" b="0"/>
            <wp:docPr id="4" name="Picture 4" descr="An invaded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78359" cy="2009691"/>
                    </a:xfrm>
                    <a:prstGeom prst="rect">
                      <a:avLst/>
                    </a:prstGeom>
                    <a:noFill/>
                    <a:ln w="9525">
                      <a:noFill/>
                      <a:miter lim="800000"/>
                      <a:headEnd/>
                      <a:tailEnd/>
                    </a:ln>
                  </pic:spPr>
                </pic:pic>
              </a:graphicData>
            </a:graphic>
          </wp:inline>
        </w:drawing>
      </w:r>
      <w:r w:rsidR="005A6BAE" w:rsidRPr="00A22016">
        <w:rPr>
          <w:rFonts w:ascii="Ebrima" w:hAnsi="Ebrima" w:cs="Arial"/>
          <w:sz w:val="24"/>
        </w:rPr>
        <w:t xml:space="preserve">   </w:t>
      </w:r>
      <w:r w:rsidR="00D33216" w:rsidRPr="00A22016">
        <w:rPr>
          <w:rFonts w:ascii="Ebrima" w:hAnsi="Ebrima" w:cs="Arial"/>
          <w:sz w:val="24"/>
        </w:rPr>
        <w:t xml:space="preserve"> </w:t>
      </w:r>
      <w:r w:rsidR="009049E4" w:rsidRPr="00A22016">
        <w:rPr>
          <w:rFonts w:ascii="Ebrima" w:hAnsi="Ebrima" w:cs="Arial"/>
          <w:sz w:val="24"/>
        </w:rPr>
        <w:t>vs.</w:t>
      </w:r>
      <w:r w:rsidR="005A6BAE" w:rsidRPr="00A22016">
        <w:rPr>
          <w:rFonts w:ascii="Ebrima" w:hAnsi="Ebrima" w:cs="Arial"/>
          <w:sz w:val="24"/>
        </w:rPr>
        <w:t xml:space="preserve">   </w:t>
      </w:r>
      <w:r w:rsidR="00D33216" w:rsidRPr="00A22016">
        <w:rPr>
          <w:rFonts w:ascii="Ebrima" w:hAnsi="Ebrima" w:cs="Arial"/>
          <w:noProof/>
          <w:sz w:val="24"/>
        </w:rPr>
        <w:drawing>
          <wp:inline distT="0" distB="0" distL="0" distR="0" wp14:anchorId="5FBBB895" wp14:editId="6F1701F0">
            <wp:extent cx="2654994" cy="1992630"/>
            <wp:effectExtent l="0" t="0" r="0" b="7620"/>
            <wp:docPr id="7" name="Picture 7" descr="A native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660884" cy="1997051"/>
                    </a:xfrm>
                    <a:prstGeom prst="rect">
                      <a:avLst/>
                    </a:prstGeom>
                    <a:noFill/>
                    <a:ln w="9525">
                      <a:noFill/>
                      <a:miter lim="800000"/>
                      <a:headEnd/>
                      <a:tailEnd/>
                    </a:ln>
                  </pic:spPr>
                </pic:pic>
              </a:graphicData>
            </a:graphic>
          </wp:inline>
        </w:drawing>
      </w:r>
    </w:p>
    <w:p w14:paraId="3B6CCCEE" w14:textId="77777777" w:rsidR="0007326D" w:rsidRPr="00A22016" w:rsidRDefault="0007326D" w:rsidP="00C56D88">
      <w:pPr>
        <w:spacing w:after="0"/>
        <w:rPr>
          <w:rFonts w:ascii="Ebrima" w:hAnsi="Ebrima" w:cs="Arial"/>
          <w:i/>
          <w:sz w:val="24"/>
        </w:rPr>
      </w:pPr>
    </w:p>
    <w:p w14:paraId="57FE9DC0" w14:textId="647A9A2A" w:rsidR="00C56D88" w:rsidRPr="00A22016" w:rsidRDefault="00C56D88" w:rsidP="00C56D88">
      <w:pPr>
        <w:spacing w:after="0"/>
        <w:rPr>
          <w:rFonts w:ascii="Ebrima" w:hAnsi="Ebrima" w:cs="Arial"/>
          <w:sz w:val="24"/>
        </w:rPr>
      </w:pPr>
      <w:r w:rsidRPr="00A22016">
        <w:rPr>
          <w:rFonts w:ascii="Ebrima" w:hAnsi="Ebrima" w:cs="Arial"/>
          <w:sz w:val="24"/>
        </w:rPr>
        <w:t>Throughout this lab, you’ll use this real-world scenario</w:t>
      </w:r>
      <w:r w:rsidR="0066197F" w:rsidRPr="00A22016">
        <w:rPr>
          <w:rFonts w:ascii="Ebrima" w:hAnsi="Ebrima" w:cs="Arial"/>
          <w:sz w:val="24"/>
        </w:rPr>
        <w:t xml:space="preserve"> (and a few others)</w:t>
      </w:r>
      <w:r w:rsidRPr="00A22016">
        <w:rPr>
          <w:rFonts w:ascii="Ebrima" w:hAnsi="Ebrima" w:cs="Arial"/>
          <w:sz w:val="24"/>
        </w:rPr>
        <w:t xml:space="preserve"> to contextualize your analytical approaches. </w:t>
      </w:r>
      <w:r w:rsidRPr="00A22016">
        <w:rPr>
          <w:rFonts w:ascii="Ebrima" w:hAnsi="Ebrima" w:cs="Arial"/>
          <w:b/>
          <w:sz w:val="24"/>
        </w:rPr>
        <w:t>Each section of this lab introduces a new and useful tool to analyze some combination of raster and vector data.</w:t>
      </w:r>
      <w:r w:rsidRPr="00A22016">
        <w:rPr>
          <w:rFonts w:ascii="Ebrima" w:hAnsi="Ebrima" w:cs="Arial"/>
          <w:sz w:val="24"/>
        </w:rPr>
        <w:t xml:space="preserve"> These will </w:t>
      </w:r>
      <w:r w:rsidRPr="00A22016">
        <w:rPr>
          <w:rFonts w:ascii="Ebrima" w:hAnsi="Ebrima" w:cs="Arial"/>
          <w:sz w:val="24"/>
        </w:rPr>
        <w:lastRenderedPageBreak/>
        <w:t xml:space="preserve">all be necessary for the lab production, which </w:t>
      </w:r>
      <w:r w:rsidRPr="00A22016">
        <w:rPr>
          <w:rFonts w:ascii="Ebrima" w:hAnsi="Ebrima" w:cs="Arial"/>
          <w:b/>
          <w:sz w:val="24"/>
        </w:rPr>
        <w:t>uniquely requires no map, but instead will be all statistics based</w:t>
      </w:r>
      <w:r w:rsidRPr="00A22016">
        <w:rPr>
          <w:rFonts w:ascii="Ebrima" w:hAnsi="Ebrima" w:cs="Arial"/>
          <w:sz w:val="24"/>
        </w:rPr>
        <w:t>.</w:t>
      </w:r>
    </w:p>
    <w:p w14:paraId="5DF6C00A" w14:textId="77777777" w:rsidR="00C56D88" w:rsidRPr="00A22016" w:rsidRDefault="00C56D88" w:rsidP="00C56D88">
      <w:pPr>
        <w:spacing w:after="0"/>
        <w:rPr>
          <w:rFonts w:ascii="Ebrima" w:hAnsi="Ebrima" w:cs="Arial"/>
          <w:sz w:val="24"/>
        </w:rPr>
      </w:pPr>
    </w:p>
    <w:p w14:paraId="70778E03" w14:textId="7A7B6322" w:rsidR="00C56D88" w:rsidRDefault="00C56D88" w:rsidP="00C56D88">
      <w:pPr>
        <w:spacing w:after="0"/>
        <w:rPr>
          <w:rFonts w:ascii="Ebrima" w:hAnsi="Ebrima" w:cs="Arial"/>
          <w:sz w:val="24"/>
        </w:rPr>
      </w:pPr>
      <w:r w:rsidRPr="00A22016">
        <w:rPr>
          <w:rFonts w:ascii="Ebrima" w:hAnsi="Ebrima" w:cs="Arial"/>
          <w:sz w:val="24"/>
        </w:rPr>
        <w:t xml:space="preserve">While the lab production activity is what you will turn in to Moodle for a grade, please note that practice questions throughout to test your own understanding of the concepts are usefully noted in </w:t>
      </w:r>
      <w:r w:rsidRPr="00A22016">
        <w:rPr>
          <w:rFonts w:ascii="Ebrima" w:hAnsi="Ebrima" w:cs="Arial"/>
          <w:b/>
          <w:sz w:val="24"/>
        </w:rPr>
        <w:t>bold</w:t>
      </w:r>
      <w:r w:rsidRPr="00A22016">
        <w:rPr>
          <w:rFonts w:ascii="Ebrima" w:hAnsi="Ebrima" w:cs="Arial"/>
          <w:sz w:val="24"/>
        </w:rPr>
        <w:t xml:space="preserve">. These questions are very useful for testing your </w:t>
      </w:r>
      <w:r w:rsidR="0081781B" w:rsidRPr="00A22016">
        <w:rPr>
          <w:rFonts w:ascii="Ebrima" w:hAnsi="Ebrima" w:cs="Arial"/>
          <w:sz w:val="24"/>
        </w:rPr>
        <w:t>capacities and</w:t>
      </w:r>
      <w:r w:rsidRPr="00A22016">
        <w:rPr>
          <w:rFonts w:ascii="Ebrima" w:hAnsi="Ebrima" w:cs="Arial"/>
          <w:sz w:val="24"/>
        </w:rPr>
        <w:t xml:space="preserve"> will be helpful to complete the lab production as well!</w:t>
      </w:r>
      <w:r w:rsidRPr="00A22016">
        <w:rPr>
          <w:rStyle w:val="FootnoteReference"/>
          <w:rFonts w:ascii="Ebrima" w:hAnsi="Ebrima" w:cs="Arial"/>
          <w:sz w:val="24"/>
        </w:rPr>
        <w:footnoteReference w:id="4"/>
      </w:r>
      <w:r w:rsidR="00D852AC">
        <w:rPr>
          <w:rFonts w:ascii="Ebrima" w:hAnsi="Ebrima" w:cs="Arial"/>
          <w:sz w:val="24"/>
        </w:rPr>
        <w:t xml:space="preserve"> </w:t>
      </w:r>
    </w:p>
    <w:p w14:paraId="6A96F9E6" w14:textId="450383E4" w:rsidR="0081781B" w:rsidRDefault="0081781B" w:rsidP="00C56D88">
      <w:pPr>
        <w:spacing w:after="0"/>
        <w:rPr>
          <w:rFonts w:ascii="Ebrima" w:hAnsi="Ebrima" w:cs="Arial"/>
          <w:sz w:val="24"/>
        </w:rPr>
      </w:pPr>
    </w:p>
    <w:p w14:paraId="32E7AC61" w14:textId="2B556FA2" w:rsidR="0081781B" w:rsidRPr="00A22016" w:rsidRDefault="0081781B" w:rsidP="00C56D88">
      <w:pPr>
        <w:spacing w:after="0"/>
        <w:rPr>
          <w:rFonts w:ascii="Ebrima" w:hAnsi="Ebrima" w:cs="Arial"/>
          <w:sz w:val="24"/>
        </w:rPr>
      </w:pPr>
      <w:r>
        <w:rPr>
          <w:rFonts w:ascii="Ebrima" w:hAnsi="Ebrima" w:cs="Arial"/>
          <w:sz w:val="24"/>
        </w:rPr>
        <w:t>At the beginning of each lab part, the section is summarized as well as connected to the Geospatial Technology Competency Model</w:t>
      </w:r>
      <w:r w:rsidR="00B446EA">
        <w:rPr>
          <w:rFonts w:ascii="Ebrima" w:hAnsi="Ebrima" w:cs="Arial"/>
          <w:sz w:val="24"/>
        </w:rPr>
        <w:t xml:space="preserve"> (GTCM)</w:t>
      </w:r>
      <w:r>
        <w:rPr>
          <w:rFonts w:ascii="Ebrima" w:hAnsi="Ebrima" w:cs="Arial"/>
          <w:sz w:val="24"/>
        </w:rPr>
        <w:t xml:space="preserve"> so that you can see the links to broader practice of the topic at hand. In addition, a </w:t>
      </w:r>
      <w:r w:rsidR="00B446EA">
        <w:rPr>
          <w:rFonts w:ascii="Ebrima" w:hAnsi="Ebrima" w:cs="Arial"/>
          <w:sz w:val="24"/>
        </w:rPr>
        <w:t>hyperlink</w:t>
      </w:r>
      <w:r>
        <w:rPr>
          <w:rFonts w:ascii="Ebrima" w:hAnsi="Ebrima" w:cs="Arial"/>
          <w:sz w:val="24"/>
        </w:rPr>
        <w:t xml:space="preserve"> to the walkthrough for that part is also present for ease of reference.</w:t>
      </w:r>
    </w:p>
    <w:p w14:paraId="35900579" w14:textId="77777777" w:rsidR="00C56D88" w:rsidRPr="00A22016" w:rsidRDefault="00C56D88" w:rsidP="00C56D88">
      <w:pPr>
        <w:spacing w:after="0"/>
        <w:rPr>
          <w:rFonts w:ascii="Ebrima" w:hAnsi="Ebrima" w:cs="Arial"/>
          <w:sz w:val="24"/>
        </w:rPr>
      </w:pPr>
    </w:p>
    <w:p w14:paraId="712EBA83" w14:textId="77777777" w:rsidR="00C56D88" w:rsidRPr="00A22016" w:rsidRDefault="00C56D88" w:rsidP="00C56D88">
      <w:pPr>
        <w:spacing w:after="0"/>
        <w:rPr>
          <w:rFonts w:ascii="Ebrima" w:hAnsi="Ebrima" w:cs="Arial"/>
          <w:sz w:val="24"/>
        </w:rPr>
      </w:pPr>
      <w:r w:rsidRPr="00A22016">
        <w:rPr>
          <w:rFonts w:ascii="Ebrima" w:hAnsi="Ebrima" w:cs="Arial"/>
          <w:sz w:val="24"/>
        </w:rPr>
        <w:t>This lab is divided into eight parts, which you should complete in order:</w:t>
      </w:r>
    </w:p>
    <w:p w14:paraId="28B61F57" w14:textId="77777777" w:rsidR="00771AAD" w:rsidRPr="00A22016" w:rsidRDefault="00771AAD" w:rsidP="00C56D88">
      <w:pPr>
        <w:spacing w:after="0"/>
        <w:rPr>
          <w:rFonts w:ascii="Ebrima" w:hAnsi="Ebrima" w:cs="Arial"/>
          <w:sz w:val="24"/>
        </w:rPr>
      </w:pPr>
    </w:p>
    <w:p w14:paraId="5383E9DA" w14:textId="6B2C4B11" w:rsidR="00771AAD" w:rsidRPr="00A22016" w:rsidRDefault="00771AAD" w:rsidP="00A22016">
      <w:pPr>
        <w:rPr>
          <w:rFonts w:ascii="Ebrima" w:hAnsi="Ebrima" w:cs="Arial"/>
          <w:sz w:val="24"/>
          <w:u w:val="single"/>
        </w:rPr>
      </w:pPr>
      <w:r w:rsidRPr="00A22016">
        <w:rPr>
          <w:rFonts w:ascii="Ebrima" w:hAnsi="Ebrima" w:cs="Arial"/>
          <w:b/>
          <w:sz w:val="24"/>
        </w:rPr>
        <w:t xml:space="preserve">Part A: </w:t>
      </w:r>
      <w:r w:rsidRPr="00A22016">
        <w:rPr>
          <w:rFonts w:ascii="Ebrima" w:hAnsi="Ebrima" w:cs="Arial"/>
          <w:sz w:val="24"/>
          <w:u w:val="single"/>
        </w:rPr>
        <w:t>Zonal Statistics</w:t>
      </w:r>
    </w:p>
    <w:p w14:paraId="07E3F8D8" w14:textId="27D3EF6E" w:rsidR="00771AAD" w:rsidRPr="00A22016" w:rsidRDefault="00771AAD" w:rsidP="00A22016">
      <w:pPr>
        <w:ind w:left="720"/>
        <w:rPr>
          <w:rFonts w:ascii="Ebrima" w:hAnsi="Ebrima" w:cs="Arial"/>
          <w:sz w:val="24"/>
        </w:rPr>
      </w:pPr>
      <w:r w:rsidRPr="00A22016">
        <w:rPr>
          <w:rFonts w:ascii="Ebrima" w:hAnsi="Ebrima" w:cs="Arial"/>
          <w:b/>
          <w:sz w:val="24"/>
        </w:rPr>
        <w:t xml:space="preserve">Objective: </w:t>
      </w:r>
      <w:r w:rsidRPr="00A22016">
        <w:rPr>
          <w:rFonts w:ascii="Ebrima" w:hAnsi="Ebrima" w:cs="Arial"/>
          <w:sz w:val="24"/>
        </w:rPr>
        <w:t>Use overlays between vector and raster data to create summaries and perform analysis on layer characteristics.</w:t>
      </w:r>
    </w:p>
    <w:p w14:paraId="326E431F" w14:textId="6F338DCD" w:rsidR="00580449" w:rsidRPr="00A22016" w:rsidRDefault="00771AAD" w:rsidP="00A22016">
      <w:pPr>
        <w:rPr>
          <w:rFonts w:ascii="Ebrima" w:hAnsi="Ebrima" w:cs="Arial"/>
          <w:sz w:val="24"/>
          <w:u w:val="single"/>
        </w:rPr>
      </w:pPr>
      <w:r w:rsidRPr="00A22016">
        <w:rPr>
          <w:rFonts w:ascii="Ebrima" w:hAnsi="Ebrima" w:cs="Arial"/>
          <w:b/>
          <w:sz w:val="24"/>
        </w:rPr>
        <w:t xml:space="preserve">Part B: </w:t>
      </w:r>
      <w:r w:rsidR="00580449" w:rsidRPr="00A22016">
        <w:rPr>
          <w:rFonts w:ascii="Ebrima" w:hAnsi="Ebrima" w:cs="Arial"/>
          <w:sz w:val="24"/>
          <w:u w:val="single"/>
        </w:rPr>
        <w:t>Extract Values to Points</w:t>
      </w:r>
    </w:p>
    <w:p w14:paraId="06C26FF3" w14:textId="1D48BE58" w:rsidR="00580449" w:rsidRPr="00A22016" w:rsidRDefault="00580449" w:rsidP="00A22016">
      <w:pPr>
        <w:ind w:left="720"/>
        <w:rPr>
          <w:rFonts w:ascii="Ebrima" w:hAnsi="Ebrima" w:cs="Arial"/>
          <w:sz w:val="24"/>
        </w:rPr>
      </w:pPr>
      <w:r w:rsidRPr="00A22016">
        <w:rPr>
          <w:rFonts w:ascii="Ebrima" w:hAnsi="Ebrima" w:cs="Arial"/>
          <w:b/>
          <w:sz w:val="24"/>
        </w:rPr>
        <w:t xml:space="preserve">Objective: </w:t>
      </w:r>
      <w:r w:rsidRPr="00A22016">
        <w:rPr>
          <w:rFonts w:ascii="Ebrima" w:hAnsi="Ebrima" w:cs="Arial"/>
          <w:sz w:val="24"/>
        </w:rPr>
        <w:t xml:space="preserve">Connect information from a raster layer to a shapefile point layer </w:t>
      </w:r>
      <w:r w:rsidR="00605A08" w:rsidRPr="00A22016">
        <w:rPr>
          <w:rFonts w:ascii="Ebrima" w:hAnsi="Ebrima" w:cs="Arial"/>
          <w:sz w:val="24"/>
        </w:rPr>
        <w:t>to enable analysis and visualization.</w:t>
      </w:r>
    </w:p>
    <w:p w14:paraId="70254237" w14:textId="0D6ED023" w:rsidR="00605A08" w:rsidRPr="00A22016" w:rsidRDefault="00580449" w:rsidP="00A22016">
      <w:pPr>
        <w:rPr>
          <w:rFonts w:ascii="Ebrima" w:hAnsi="Ebrima" w:cs="Arial"/>
          <w:sz w:val="24"/>
          <w:u w:val="single"/>
        </w:rPr>
      </w:pPr>
      <w:r w:rsidRPr="00A22016">
        <w:rPr>
          <w:rFonts w:ascii="Ebrima" w:hAnsi="Ebrima" w:cs="Arial"/>
          <w:b/>
          <w:sz w:val="24"/>
        </w:rPr>
        <w:t xml:space="preserve">Part C: </w:t>
      </w:r>
      <w:r w:rsidR="00605A08" w:rsidRPr="00A22016">
        <w:rPr>
          <w:rFonts w:ascii="Ebrima" w:hAnsi="Ebrima" w:cs="Arial"/>
          <w:sz w:val="24"/>
          <w:u w:val="single"/>
        </w:rPr>
        <w:t>Create Random Points</w:t>
      </w:r>
    </w:p>
    <w:p w14:paraId="65C0B768" w14:textId="158AEB3A" w:rsidR="0046289D" w:rsidRPr="00A22016" w:rsidRDefault="00605A08" w:rsidP="00A22016">
      <w:pPr>
        <w:ind w:left="720"/>
        <w:rPr>
          <w:rFonts w:ascii="Ebrima" w:hAnsi="Ebrima" w:cs="Arial"/>
          <w:sz w:val="24"/>
        </w:rPr>
      </w:pPr>
      <w:r w:rsidRPr="00A22016">
        <w:rPr>
          <w:rFonts w:ascii="Ebrima" w:hAnsi="Ebrima" w:cs="Arial"/>
          <w:b/>
          <w:sz w:val="24"/>
        </w:rPr>
        <w:t xml:space="preserve">Objective: </w:t>
      </w:r>
      <w:r w:rsidRPr="00A22016">
        <w:rPr>
          <w:rFonts w:ascii="Ebrima" w:hAnsi="Ebrima" w:cs="Arial"/>
          <w:sz w:val="24"/>
        </w:rPr>
        <w:t>Use ArcGIS to create a random sample of points to form the basis of comparison for other data samples.</w:t>
      </w:r>
    </w:p>
    <w:p w14:paraId="6332325A" w14:textId="292BEF5F" w:rsidR="00363180" w:rsidRPr="00A22016" w:rsidRDefault="00363180" w:rsidP="00A22016">
      <w:pPr>
        <w:rPr>
          <w:rFonts w:ascii="Ebrima" w:hAnsi="Ebrima" w:cs="Arial"/>
          <w:sz w:val="24"/>
          <w:u w:val="single"/>
        </w:rPr>
      </w:pPr>
      <w:r w:rsidRPr="00A22016">
        <w:rPr>
          <w:rFonts w:ascii="Ebrima" w:hAnsi="Ebrima" w:cs="Arial"/>
          <w:b/>
          <w:sz w:val="24"/>
        </w:rPr>
        <w:t xml:space="preserve">Part D: </w:t>
      </w:r>
      <w:r w:rsidRPr="00A22016">
        <w:rPr>
          <w:rFonts w:ascii="Ebrima" w:hAnsi="Ebrima" w:cs="Arial"/>
          <w:sz w:val="24"/>
          <w:u w:val="single"/>
        </w:rPr>
        <w:t>Spatial Join</w:t>
      </w:r>
    </w:p>
    <w:p w14:paraId="4D647AF3" w14:textId="28243A8E" w:rsidR="00D7297B" w:rsidRPr="00A22016" w:rsidRDefault="00363180" w:rsidP="00A22016">
      <w:pPr>
        <w:ind w:left="720"/>
        <w:rPr>
          <w:rFonts w:ascii="Ebrima" w:hAnsi="Ebrima" w:cs="Arial"/>
          <w:sz w:val="24"/>
        </w:rPr>
      </w:pPr>
      <w:r w:rsidRPr="00A22016">
        <w:rPr>
          <w:rFonts w:ascii="Ebrima" w:hAnsi="Ebrima" w:cs="Arial"/>
          <w:b/>
          <w:sz w:val="24"/>
        </w:rPr>
        <w:t xml:space="preserve">Objective: </w:t>
      </w:r>
      <w:r w:rsidR="00D7297B" w:rsidRPr="00A22016">
        <w:rPr>
          <w:rFonts w:ascii="Ebrima" w:hAnsi="Ebrima" w:cs="Arial"/>
          <w:sz w:val="24"/>
        </w:rPr>
        <w:t>See how to join based only on location – no attribute tables necessary!</w:t>
      </w:r>
    </w:p>
    <w:p w14:paraId="4449CB77" w14:textId="441EE8F2" w:rsidR="00603784" w:rsidRPr="00A22016" w:rsidRDefault="00D7297B" w:rsidP="00A22016">
      <w:pPr>
        <w:rPr>
          <w:rFonts w:ascii="Ebrima" w:hAnsi="Ebrima" w:cs="Arial"/>
          <w:b/>
          <w:sz w:val="24"/>
        </w:rPr>
      </w:pPr>
      <w:r w:rsidRPr="00A22016">
        <w:rPr>
          <w:rFonts w:ascii="Ebrima" w:hAnsi="Ebrima" w:cs="Arial"/>
          <w:b/>
          <w:sz w:val="24"/>
        </w:rPr>
        <w:t>Part E</w:t>
      </w:r>
      <w:r w:rsidR="0046289D" w:rsidRPr="00A22016">
        <w:rPr>
          <w:rFonts w:ascii="Ebrima" w:hAnsi="Ebrima" w:cs="Arial"/>
          <w:b/>
          <w:sz w:val="24"/>
        </w:rPr>
        <w:t>:</w:t>
      </w:r>
      <w:r w:rsidR="00603784" w:rsidRPr="00A22016">
        <w:rPr>
          <w:rFonts w:ascii="Ebrima" w:hAnsi="Ebrima" w:cs="Arial"/>
          <w:b/>
          <w:sz w:val="24"/>
        </w:rPr>
        <w:t xml:space="preserve"> </w:t>
      </w:r>
      <w:r w:rsidR="00603784" w:rsidRPr="00A22016">
        <w:rPr>
          <w:rFonts w:ascii="Ebrima" w:hAnsi="Ebrima" w:cs="Arial"/>
          <w:sz w:val="24"/>
          <w:u w:val="single"/>
        </w:rPr>
        <w:t>Spatial Clustering I</w:t>
      </w:r>
      <w:r w:rsidR="0046289D" w:rsidRPr="00A22016">
        <w:rPr>
          <w:rFonts w:ascii="Ebrima" w:hAnsi="Ebrima" w:cs="Arial"/>
          <w:b/>
          <w:sz w:val="24"/>
        </w:rPr>
        <w:t xml:space="preserve"> </w:t>
      </w:r>
    </w:p>
    <w:p w14:paraId="135A1F0E" w14:textId="64CB2EB8" w:rsidR="00477B5B" w:rsidRPr="00A22016" w:rsidRDefault="00603784" w:rsidP="00A22016">
      <w:pPr>
        <w:ind w:left="720"/>
        <w:rPr>
          <w:rFonts w:ascii="Ebrima" w:hAnsi="Ebrima" w:cs="Arial"/>
          <w:sz w:val="24"/>
        </w:rPr>
      </w:pPr>
      <w:r w:rsidRPr="00A22016">
        <w:rPr>
          <w:rFonts w:ascii="Ebrima" w:hAnsi="Ebrima" w:cs="Arial"/>
          <w:b/>
          <w:sz w:val="24"/>
        </w:rPr>
        <w:lastRenderedPageBreak/>
        <w:t xml:space="preserve">Objective: </w:t>
      </w:r>
      <w:r w:rsidR="00477B5B" w:rsidRPr="00A22016">
        <w:rPr>
          <w:rFonts w:ascii="Ebrima" w:hAnsi="Ebrima" w:cs="Arial"/>
          <w:sz w:val="24"/>
        </w:rPr>
        <w:t>Explore how to measure spatial distributions and encounter an entirely new way to read output within Ar</w:t>
      </w:r>
      <w:r w:rsidR="00442FDB">
        <w:rPr>
          <w:rFonts w:ascii="Ebrima" w:hAnsi="Ebrima" w:cs="Arial"/>
          <w:sz w:val="24"/>
        </w:rPr>
        <w:t>cGIS Pro</w:t>
      </w:r>
      <w:r w:rsidR="00477B5B" w:rsidRPr="00A22016">
        <w:rPr>
          <w:rFonts w:ascii="Ebrima" w:hAnsi="Ebrima" w:cs="Arial"/>
          <w:sz w:val="24"/>
        </w:rPr>
        <w:t>.</w:t>
      </w:r>
    </w:p>
    <w:p w14:paraId="7FE83C87" w14:textId="7A8A8938" w:rsidR="00C56D88" w:rsidRPr="00A22016" w:rsidRDefault="00D7297B" w:rsidP="00A22016">
      <w:pPr>
        <w:rPr>
          <w:rFonts w:ascii="Ebrima" w:hAnsi="Ebrima" w:cs="Arial"/>
          <w:sz w:val="24"/>
          <w:u w:val="single"/>
        </w:rPr>
      </w:pPr>
      <w:r w:rsidRPr="00A22016">
        <w:rPr>
          <w:rFonts w:ascii="Ebrima" w:hAnsi="Ebrima" w:cs="Arial"/>
          <w:b/>
          <w:sz w:val="24"/>
        </w:rPr>
        <w:t>Part F</w:t>
      </w:r>
      <w:r w:rsidR="000B08ED" w:rsidRPr="00A22016">
        <w:rPr>
          <w:rFonts w:ascii="Ebrima" w:hAnsi="Ebrima" w:cs="Arial"/>
          <w:b/>
          <w:sz w:val="24"/>
        </w:rPr>
        <w:t xml:space="preserve">: </w:t>
      </w:r>
      <w:r w:rsidR="000B08ED" w:rsidRPr="00A22016">
        <w:rPr>
          <w:rFonts w:ascii="Ebrima" w:hAnsi="Ebrima" w:cs="Arial"/>
          <w:sz w:val="24"/>
          <w:u w:val="single"/>
        </w:rPr>
        <w:t>Spatial Clustering II</w:t>
      </w:r>
    </w:p>
    <w:p w14:paraId="0C98F61A" w14:textId="4D2B59B7" w:rsidR="00E1768C" w:rsidRPr="00A22016" w:rsidRDefault="00363180" w:rsidP="00A22016">
      <w:pPr>
        <w:ind w:left="720"/>
        <w:rPr>
          <w:rFonts w:ascii="Ebrima" w:hAnsi="Ebrima" w:cs="Arial"/>
          <w:sz w:val="24"/>
        </w:rPr>
      </w:pPr>
      <w:r w:rsidRPr="00A22016">
        <w:rPr>
          <w:rFonts w:ascii="Ebrima" w:hAnsi="Ebrima" w:cs="Arial"/>
          <w:b/>
          <w:sz w:val="24"/>
        </w:rPr>
        <w:t xml:space="preserve">Objective: </w:t>
      </w:r>
      <w:r w:rsidR="00E1768C" w:rsidRPr="00A22016">
        <w:rPr>
          <w:rFonts w:ascii="Ebrima" w:hAnsi="Ebrima" w:cs="Arial"/>
          <w:sz w:val="24"/>
        </w:rPr>
        <w:t>Take another shot at pattern analysis with the classic Moran’s I.</w:t>
      </w:r>
    </w:p>
    <w:p w14:paraId="404E06A0" w14:textId="53001929" w:rsidR="00E1768C" w:rsidRPr="00A22016" w:rsidRDefault="00E1768C" w:rsidP="00A22016">
      <w:pPr>
        <w:rPr>
          <w:rFonts w:ascii="Ebrima" w:hAnsi="Ebrima" w:cs="Arial"/>
          <w:sz w:val="24"/>
          <w:u w:val="single"/>
        </w:rPr>
      </w:pPr>
      <w:r w:rsidRPr="00A22016">
        <w:rPr>
          <w:rFonts w:ascii="Ebrima" w:hAnsi="Ebrima" w:cs="Arial"/>
          <w:b/>
          <w:sz w:val="24"/>
        </w:rPr>
        <w:t xml:space="preserve">Part G: </w:t>
      </w:r>
      <w:r w:rsidRPr="00A22016">
        <w:rPr>
          <w:rFonts w:ascii="Ebrima" w:hAnsi="Ebrima" w:cs="Arial"/>
          <w:sz w:val="24"/>
          <w:u w:val="single"/>
        </w:rPr>
        <w:t>Interpolation</w:t>
      </w:r>
    </w:p>
    <w:p w14:paraId="003656AD" w14:textId="45D2203F" w:rsidR="00E1768C" w:rsidRPr="00A22016" w:rsidRDefault="00E1768C" w:rsidP="00A22016">
      <w:pPr>
        <w:ind w:left="720"/>
        <w:rPr>
          <w:rFonts w:ascii="Ebrima" w:hAnsi="Ebrima" w:cs="Arial"/>
          <w:sz w:val="24"/>
        </w:rPr>
      </w:pPr>
      <w:r w:rsidRPr="00A22016">
        <w:rPr>
          <w:rFonts w:ascii="Ebrima" w:hAnsi="Ebrima" w:cs="Arial"/>
          <w:b/>
          <w:sz w:val="24"/>
        </w:rPr>
        <w:t xml:space="preserve">Objective: </w:t>
      </w:r>
      <w:r w:rsidRPr="00A22016">
        <w:rPr>
          <w:rFonts w:ascii="Ebrima" w:hAnsi="Ebrima" w:cs="Arial"/>
          <w:sz w:val="24"/>
        </w:rPr>
        <w:t>Use different methods to apply statistical techniques to ‘fill in’ areas of a dataset without observed values.</w:t>
      </w:r>
    </w:p>
    <w:p w14:paraId="2359E6BD" w14:textId="51A5104B" w:rsidR="00945AD6" w:rsidRPr="00A22016" w:rsidRDefault="00E1768C" w:rsidP="00A22016">
      <w:pPr>
        <w:rPr>
          <w:rFonts w:ascii="Ebrima" w:hAnsi="Ebrima" w:cs="Arial"/>
          <w:sz w:val="24"/>
          <w:u w:val="single"/>
        </w:rPr>
      </w:pPr>
      <w:r w:rsidRPr="00A22016">
        <w:rPr>
          <w:rFonts w:ascii="Ebrima" w:hAnsi="Ebrima" w:cs="Arial"/>
          <w:b/>
          <w:sz w:val="24"/>
        </w:rPr>
        <w:t xml:space="preserve">Part H: </w:t>
      </w:r>
      <w:r w:rsidRPr="00A22016">
        <w:rPr>
          <w:rFonts w:ascii="Ebrima" w:hAnsi="Ebrima" w:cs="Arial"/>
          <w:sz w:val="24"/>
          <w:u w:val="single"/>
        </w:rPr>
        <w:t xml:space="preserve">Lab Production: </w:t>
      </w:r>
      <w:r w:rsidR="00945AD6" w:rsidRPr="00A22016">
        <w:rPr>
          <w:rFonts w:ascii="Ebrima" w:hAnsi="Ebrima" w:cs="Arial"/>
          <w:sz w:val="24"/>
          <w:u w:val="single"/>
        </w:rPr>
        <w:t xml:space="preserve">Suitability Analysis of White Top </w:t>
      </w:r>
      <w:r w:rsidR="00945AD6" w:rsidRPr="00A22016">
        <w:rPr>
          <w:rFonts w:ascii="Ebrima" w:hAnsi="Ebrima" w:cs="Arial"/>
          <w:sz w:val="24"/>
          <w:szCs w:val="28"/>
          <w:u w:val="single"/>
        </w:rPr>
        <w:t>(</w:t>
      </w:r>
      <w:r w:rsidR="00945AD6" w:rsidRPr="00A22016">
        <w:rPr>
          <w:rFonts w:ascii="Ebrima" w:hAnsi="Ebrima" w:cs="Arial"/>
          <w:i/>
          <w:sz w:val="24"/>
          <w:u w:val="single"/>
        </w:rPr>
        <w:t>Lepidium draba)</w:t>
      </w:r>
      <w:r w:rsidR="00945AD6" w:rsidRPr="00A22016">
        <w:rPr>
          <w:rFonts w:ascii="Ebrima" w:hAnsi="Ebrima" w:cs="Arial"/>
          <w:sz w:val="24"/>
          <w:u w:val="single"/>
        </w:rPr>
        <w:t xml:space="preserve"> in Idaho</w:t>
      </w:r>
    </w:p>
    <w:p w14:paraId="4AF5958F" w14:textId="77777777" w:rsidR="00945AD6" w:rsidRPr="00A22016" w:rsidRDefault="00945AD6" w:rsidP="00A22016">
      <w:pPr>
        <w:ind w:left="720"/>
        <w:rPr>
          <w:rFonts w:ascii="Ebrima" w:hAnsi="Ebrima" w:cs="Arial"/>
          <w:sz w:val="24"/>
        </w:rPr>
      </w:pPr>
      <w:r w:rsidRPr="00A22016">
        <w:rPr>
          <w:rFonts w:ascii="Ebrima" w:hAnsi="Ebrima" w:cs="Arial"/>
          <w:b/>
          <w:sz w:val="24"/>
        </w:rPr>
        <w:t xml:space="preserve">Objective: </w:t>
      </w:r>
      <w:r w:rsidRPr="00A22016">
        <w:rPr>
          <w:rFonts w:ascii="Ebrima" w:hAnsi="Ebrima" w:cs="Arial"/>
          <w:sz w:val="24"/>
        </w:rPr>
        <w:t>Combine your spatial toolsets to explore some invasive species distribution data in Idaho</w:t>
      </w:r>
    </w:p>
    <w:p w14:paraId="4A7771EE" w14:textId="77777777" w:rsidR="00D7297B" w:rsidRPr="00A22016" w:rsidRDefault="00D7297B" w:rsidP="00A22016">
      <w:pPr>
        <w:spacing w:afterLines="200" w:after="480"/>
        <w:rPr>
          <w:rFonts w:ascii="Ebrima" w:hAnsi="Ebrima" w:cs="Arial"/>
          <w:b/>
          <w:sz w:val="24"/>
        </w:rPr>
      </w:pPr>
      <w:r w:rsidRPr="00A22016">
        <w:rPr>
          <w:rFonts w:ascii="Ebrima" w:hAnsi="Ebrima" w:cs="Arial"/>
          <w:b/>
          <w:sz w:val="24"/>
        </w:rPr>
        <w:br w:type="page"/>
      </w:r>
    </w:p>
    <w:p w14:paraId="635A8F46" w14:textId="37120AE9" w:rsidR="00FA0981" w:rsidRDefault="00771AAD" w:rsidP="004502DD">
      <w:pPr>
        <w:pStyle w:val="Heading1"/>
        <w:rPr>
          <w:rFonts w:ascii="Ebrima" w:hAnsi="Ebrima" w:cs="Arial"/>
        </w:rPr>
      </w:pPr>
      <w:r w:rsidRPr="00A22016">
        <w:rPr>
          <w:rFonts w:ascii="Ebrima" w:hAnsi="Ebrima" w:cs="Arial"/>
        </w:rPr>
        <w:lastRenderedPageBreak/>
        <w:t xml:space="preserve">Part A: </w:t>
      </w:r>
      <w:r w:rsidR="00664F3C" w:rsidRPr="00A22016">
        <w:rPr>
          <w:rFonts w:ascii="Ebrima" w:hAnsi="Ebrima" w:cs="Arial"/>
        </w:rPr>
        <w:t>Zonal Statistics</w:t>
      </w:r>
    </w:p>
    <w:p w14:paraId="549CE39F" w14:textId="77777777" w:rsidR="00462CAF" w:rsidRDefault="00462CAF" w:rsidP="00462CAF">
      <w:pPr>
        <w:spacing w:after="0"/>
        <w:rPr>
          <w:rFonts w:ascii="Ebrima" w:hAnsi="Ebrima" w:cs="Arial"/>
          <w:i/>
          <w:iCs/>
          <w:sz w:val="24"/>
        </w:rPr>
      </w:pPr>
    </w:p>
    <w:p w14:paraId="56E86C2B" w14:textId="66CDCC06" w:rsidR="00462CAF" w:rsidRDefault="00462CAF" w:rsidP="00462CAF">
      <w:pPr>
        <w:spacing w:after="0"/>
        <w:rPr>
          <w:rFonts w:ascii="Ebrima" w:hAnsi="Ebrima" w:cs="Arial"/>
          <w:i/>
          <w:iCs/>
          <w:sz w:val="24"/>
        </w:rPr>
      </w:pPr>
      <w:r>
        <w:rPr>
          <w:rFonts w:ascii="Ebrima" w:hAnsi="Ebrima" w:cs="Arial"/>
          <w:i/>
          <w:iCs/>
          <w:sz w:val="24"/>
        </w:rPr>
        <w:t>Summary: This part explores the idea of using area information or classifications stored in a vector or a raster format to understand the distribution of other data stored in a raster format. With this capacity, we can understand how data is distributed by some attribute or characteristic,</w:t>
      </w:r>
      <w:r w:rsidR="00B446EA">
        <w:rPr>
          <w:rFonts w:ascii="Ebrima" w:hAnsi="Ebrima" w:cs="Arial"/>
          <w:i/>
          <w:iCs/>
          <w:sz w:val="24"/>
        </w:rPr>
        <w:t xml:space="preserve"> rather than just as a whole raster</w:t>
      </w:r>
      <w:r w:rsidR="000013D0">
        <w:rPr>
          <w:rFonts w:ascii="Ebrima" w:hAnsi="Ebrima" w:cs="Arial"/>
          <w:i/>
          <w:iCs/>
          <w:sz w:val="24"/>
        </w:rPr>
        <w:t>.</w:t>
      </w:r>
    </w:p>
    <w:p w14:paraId="0AF47AEE" w14:textId="601CC2F8" w:rsidR="000013D0" w:rsidRDefault="000013D0" w:rsidP="00462CAF">
      <w:pPr>
        <w:spacing w:after="0"/>
        <w:rPr>
          <w:rFonts w:ascii="Ebrima" w:hAnsi="Ebrima" w:cs="Arial"/>
          <w:i/>
          <w:iCs/>
          <w:sz w:val="24"/>
        </w:rPr>
      </w:pPr>
    </w:p>
    <w:p w14:paraId="4A707B03" w14:textId="058245EC" w:rsidR="000013D0" w:rsidRDefault="00000000" w:rsidP="00462CAF">
      <w:pPr>
        <w:spacing w:after="0"/>
        <w:rPr>
          <w:rFonts w:ascii="Ebrima" w:hAnsi="Ebrima" w:cs="Arial"/>
          <w:i/>
          <w:iCs/>
          <w:sz w:val="24"/>
        </w:rPr>
      </w:pPr>
      <w:hyperlink r:id="rId10" w:history="1">
        <w:r w:rsidR="006B74BC" w:rsidRPr="006B74BC">
          <w:rPr>
            <w:rStyle w:val="Hyperlink"/>
            <w:rFonts w:ascii="Ebrima" w:hAnsi="Ebrima" w:cs="Arial"/>
            <w:i/>
            <w:iCs/>
            <w:sz w:val="24"/>
          </w:rPr>
          <w:t>Geospatial Technology Competency Model</w:t>
        </w:r>
      </w:hyperlink>
      <w:r w:rsidR="000013D0">
        <w:rPr>
          <w:rFonts w:ascii="Ebrima" w:hAnsi="Ebrima" w:cs="Arial"/>
          <w:i/>
          <w:iCs/>
          <w:sz w:val="24"/>
        </w:rPr>
        <w:t xml:space="preserve">: </w:t>
      </w:r>
      <w:r w:rsidR="000013D0" w:rsidRPr="000013D0">
        <w:rPr>
          <w:rFonts w:ascii="Ebrima" w:hAnsi="Ebrima" w:cs="Arial"/>
          <w:i/>
          <w:iCs/>
          <w:sz w:val="24"/>
        </w:rPr>
        <w:t>5.2.19.4</w:t>
      </w:r>
      <w:r w:rsidR="000013D0">
        <w:rPr>
          <w:rFonts w:ascii="Ebrima" w:hAnsi="Ebrima" w:cs="Arial"/>
          <w:i/>
          <w:iCs/>
          <w:sz w:val="24"/>
        </w:rPr>
        <w:t xml:space="preserve">, </w:t>
      </w:r>
      <w:r w:rsidR="00677374">
        <w:rPr>
          <w:rFonts w:ascii="Ebrima" w:hAnsi="Ebrima" w:cs="Arial"/>
          <w:i/>
          <w:iCs/>
          <w:sz w:val="24"/>
        </w:rPr>
        <w:t>5.2.8, 4.1.13.2, 4.1.11.2, 4.1.9.1, 4.1.6.7, 2.4.3.1, 2.1</w:t>
      </w:r>
    </w:p>
    <w:p w14:paraId="3065D586" w14:textId="4DBD518B" w:rsidR="00D560E7" w:rsidRDefault="00D560E7" w:rsidP="00462CAF">
      <w:pPr>
        <w:spacing w:after="0"/>
        <w:rPr>
          <w:rFonts w:ascii="Ebrima" w:hAnsi="Ebrima" w:cs="Arial"/>
          <w:i/>
          <w:iCs/>
          <w:sz w:val="24"/>
        </w:rPr>
      </w:pPr>
    </w:p>
    <w:p w14:paraId="72EE0F7E" w14:textId="6518916F" w:rsidR="00D560E7" w:rsidRPr="00D560E7" w:rsidRDefault="00000000" w:rsidP="00D560E7">
      <w:pPr>
        <w:spacing w:after="0"/>
        <w:jc w:val="center"/>
        <w:rPr>
          <w:rFonts w:ascii="Ebrima" w:hAnsi="Ebrima" w:cs="Arial"/>
          <w:i/>
          <w:iCs/>
          <w:sz w:val="24"/>
        </w:rPr>
      </w:pPr>
      <w:hyperlink r:id="rId11" w:history="1">
        <w:r w:rsidR="00D560E7" w:rsidRPr="000D49AE">
          <w:rPr>
            <w:rStyle w:val="Hyperlink"/>
            <w:rFonts w:ascii="Ebrima" w:hAnsi="Ebrima" w:cs="Arial"/>
            <w:i/>
            <w:iCs/>
            <w:sz w:val="24"/>
          </w:rPr>
          <w:t>Link to Video Walkthrough</w:t>
        </w:r>
      </w:hyperlink>
    </w:p>
    <w:p w14:paraId="45825979" w14:textId="77777777" w:rsidR="00D560E7" w:rsidRPr="00462CAF" w:rsidRDefault="00D560E7" w:rsidP="00D560E7">
      <w:pPr>
        <w:spacing w:after="0"/>
        <w:jc w:val="center"/>
        <w:rPr>
          <w:rFonts w:ascii="Ebrima" w:hAnsi="Ebrima" w:cs="Arial"/>
          <w:i/>
          <w:iCs/>
          <w:sz w:val="24"/>
        </w:rPr>
      </w:pPr>
    </w:p>
    <w:p w14:paraId="0DE0C4A2" w14:textId="245DB696" w:rsidR="00F412F0" w:rsidRPr="00A22016" w:rsidRDefault="00F412F0" w:rsidP="00F412F0">
      <w:pPr>
        <w:pStyle w:val="ListParagraph"/>
        <w:numPr>
          <w:ilvl w:val="0"/>
          <w:numId w:val="1"/>
        </w:numPr>
        <w:spacing w:after="0"/>
        <w:rPr>
          <w:rFonts w:ascii="Ebrima" w:hAnsi="Ebrima" w:cs="Arial"/>
          <w:sz w:val="24"/>
        </w:rPr>
      </w:pPr>
      <w:r w:rsidRPr="00A22016">
        <w:rPr>
          <w:rFonts w:ascii="Ebrima" w:hAnsi="Ebrima" w:cs="Arial"/>
          <w:sz w:val="24"/>
        </w:rPr>
        <w:t xml:space="preserve">As we’ve experienced, vector and raster data operate in different ways and allow us to understand different components of our problems through their comparative advantages. Zonal Statistics works as a way for us to understand information stored in a raster based on </w:t>
      </w:r>
      <w:r w:rsidR="00AE5609">
        <w:rPr>
          <w:rFonts w:ascii="Ebrima" w:hAnsi="Ebrima" w:cs="Arial"/>
          <w:sz w:val="24"/>
        </w:rPr>
        <w:t xml:space="preserve">discrete </w:t>
      </w:r>
      <w:r w:rsidRPr="00A22016">
        <w:rPr>
          <w:rFonts w:ascii="Ebrima" w:hAnsi="Ebrima" w:cs="Arial"/>
          <w:sz w:val="24"/>
        </w:rPr>
        <w:t>zone</w:t>
      </w:r>
      <w:r w:rsidR="00D560E7">
        <w:rPr>
          <w:rFonts w:ascii="Ebrima" w:hAnsi="Ebrima" w:cs="Arial"/>
          <w:sz w:val="24"/>
        </w:rPr>
        <w:t xml:space="preserve">s </w:t>
      </w:r>
      <w:r w:rsidR="00AE5609">
        <w:rPr>
          <w:rFonts w:ascii="Ebrima" w:hAnsi="Ebrima" w:cs="Arial"/>
          <w:sz w:val="24"/>
        </w:rPr>
        <w:t xml:space="preserve">(stored as polygons) or </w:t>
      </w:r>
      <w:r w:rsidR="00D560E7">
        <w:rPr>
          <w:rFonts w:ascii="Ebrima" w:hAnsi="Ebrima" w:cs="Arial"/>
          <w:sz w:val="24"/>
        </w:rPr>
        <w:t>classifications</w:t>
      </w:r>
      <w:r w:rsidRPr="00A22016">
        <w:rPr>
          <w:rFonts w:ascii="Ebrima" w:hAnsi="Ebrima" w:cs="Arial"/>
          <w:sz w:val="24"/>
        </w:rPr>
        <w:t xml:space="preserve"> </w:t>
      </w:r>
      <w:r w:rsidR="00AE5609">
        <w:rPr>
          <w:rFonts w:ascii="Ebrima" w:hAnsi="Ebrima" w:cs="Arial"/>
          <w:sz w:val="24"/>
        </w:rPr>
        <w:t>(</w:t>
      </w:r>
      <w:r w:rsidRPr="00A22016">
        <w:rPr>
          <w:rFonts w:ascii="Ebrima" w:hAnsi="Ebrima" w:cs="Arial"/>
          <w:sz w:val="24"/>
        </w:rPr>
        <w:t xml:space="preserve">stored as </w:t>
      </w:r>
      <w:r w:rsidR="00AE5609">
        <w:rPr>
          <w:rFonts w:ascii="Ebrima" w:hAnsi="Ebrima" w:cs="Arial"/>
          <w:sz w:val="24"/>
        </w:rPr>
        <w:t>discrete values in a raster)</w:t>
      </w:r>
      <w:r w:rsidRPr="00A22016">
        <w:rPr>
          <w:rStyle w:val="FootnoteReference"/>
          <w:rFonts w:ascii="Ebrima" w:hAnsi="Ebrima" w:cs="Arial"/>
          <w:sz w:val="24"/>
        </w:rPr>
        <w:footnoteReference w:id="5"/>
      </w:r>
    </w:p>
    <w:p w14:paraId="02E432AD" w14:textId="77777777" w:rsidR="00F412F0" w:rsidRPr="00A22016" w:rsidRDefault="00F412F0" w:rsidP="00F412F0">
      <w:pPr>
        <w:pStyle w:val="ListParagraph"/>
        <w:spacing w:after="0"/>
        <w:rPr>
          <w:rFonts w:ascii="Ebrima" w:hAnsi="Ebrima" w:cs="Arial"/>
          <w:sz w:val="24"/>
        </w:rPr>
      </w:pPr>
    </w:p>
    <w:p w14:paraId="0778D6B1" w14:textId="6C89B515" w:rsidR="00664F3C" w:rsidRPr="00A22016" w:rsidRDefault="00664F3C" w:rsidP="00C56D88">
      <w:pPr>
        <w:pStyle w:val="ListParagraph"/>
        <w:numPr>
          <w:ilvl w:val="0"/>
          <w:numId w:val="1"/>
        </w:numPr>
        <w:spacing w:after="0"/>
        <w:rPr>
          <w:rFonts w:ascii="Ebrima" w:hAnsi="Ebrima" w:cs="Arial"/>
          <w:sz w:val="24"/>
        </w:rPr>
      </w:pPr>
      <w:r w:rsidRPr="00A22016">
        <w:rPr>
          <w:rFonts w:ascii="Ebrima" w:hAnsi="Ebrima" w:cs="Arial"/>
          <w:sz w:val="24"/>
        </w:rPr>
        <w:t xml:space="preserve">This </w:t>
      </w:r>
      <w:r w:rsidR="00EF1ACF" w:rsidRPr="00A22016">
        <w:rPr>
          <w:rFonts w:ascii="Ebrima" w:hAnsi="Ebrima" w:cs="Arial"/>
          <w:sz w:val="24"/>
        </w:rPr>
        <w:t>tool</w:t>
      </w:r>
      <w:r w:rsidRPr="00A22016">
        <w:rPr>
          <w:rFonts w:ascii="Ebrima" w:hAnsi="Ebrima" w:cs="Arial"/>
          <w:sz w:val="24"/>
        </w:rPr>
        <w:t xml:space="preserve"> works with a polygon shapefile and </w:t>
      </w:r>
      <w:r w:rsidR="00AF296E" w:rsidRPr="00A22016">
        <w:rPr>
          <w:rFonts w:ascii="Ebrima" w:hAnsi="Ebrima" w:cs="Arial"/>
          <w:sz w:val="24"/>
        </w:rPr>
        <w:t xml:space="preserve">some </w:t>
      </w:r>
      <w:r w:rsidR="00EF1ACF" w:rsidRPr="00A22016">
        <w:rPr>
          <w:rFonts w:ascii="Ebrima" w:hAnsi="Ebrima" w:cs="Arial"/>
          <w:sz w:val="24"/>
        </w:rPr>
        <w:t>other information stored in a raster</w:t>
      </w:r>
      <w:r w:rsidRPr="00A22016">
        <w:rPr>
          <w:rFonts w:ascii="Ebrima" w:hAnsi="Ebrima" w:cs="Arial"/>
          <w:sz w:val="24"/>
        </w:rPr>
        <w:t>.</w:t>
      </w:r>
      <w:r w:rsidR="00AF296E" w:rsidRPr="00A22016">
        <w:rPr>
          <w:rFonts w:ascii="Ebrima" w:hAnsi="Ebrima" w:cs="Arial"/>
          <w:sz w:val="24"/>
        </w:rPr>
        <w:t xml:space="preserve"> </w:t>
      </w:r>
      <w:r w:rsidR="00EF1ACF" w:rsidRPr="00A22016">
        <w:rPr>
          <w:rFonts w:ascii="Ebrima" w:hAnsi="Ebrima" w:cs="Arial"/>
          <w:sz w:val="24"/>
        </w:rPr>
        <w:t xml:space="preserve">This raster represents the information we want to know something about, aggregated </w:t>
      </w:r>
      <w:r w:rsidR="00AE5609">
        <w:rPr>
          <w:rFonts w:ascii="Ebrima" w:hAnsi="Ebrima" w:cs="Arial"/>
          <w:sz w:val="24"/>
        </w:rPr>
        <w:t>by</w:t>
      </w:r>
      <w:r w:rsidR="00EF1ACF" w:rsidRPr="00A22016">
        <w:rPr>
          <w:rFonts w:ascii="Ebrima" w:hAnsi="Ebrima" w:cs="Arial"/>
          <w:sz w:val="24"/>
        </w:rPr>
        <w:t xml:space="preserve"> the zones of the polygon</w:t>
      </w:r>
      <w:r w:rsidR="00AF296E" w:rsidRPr="00A22016">
        <w:rPr>
          <w:rFonts w:ascii="Ebrima" w:hAnsi="Ebrima" w:cs="Arial"/>
          <w:sz w:val="24"/>
        </w:rPr>
        <w:t>.</w:t>
      </w:r>
      <w:r w:rsidR="005A6BAE" w:rsidRPr="00A22016">
        <w:rPr>
          <w:rFonts w:ascii="Ebrima" w:hAnsi="Ebrima" w:cs="Arial"/>
          <w:sz w:val="24"/>
        </w:rPr>
        <w:t xml:space="preserve"> </w:t>
      </w:r>
      <w:r w:rsidRPr="00A22016">
        <w:rPr>
          <w:rFonts w:ascii="Ebrima" w:hAnsi="Ebrima" w:cs="Arial"/>
          <w:sz w:val="24"/>
        </w:rPr>
        <w:t>By applying zonal statistics, you will calculate the statistics of the raster grid for each class specified within the polygon shapefile.</w:t>
      </w:r>
    </w:p>
    <w:p w14:paraId="41D0EE7D" w14:textId="77777777" w:rsidR="00947BB3" w:rsidRPr="00A22016" w:rsidRDefault="00947BB3" w:rsidP="00C56D88">
      <w:pPr>
        <w:pStyle w:val="ListParagraph"/>
        <w:spacing w:after="0"/>
        <w:rPr>
          <w:rFonts w:ascii="Ebrima" w:hAnsi="Ebrima" w:cs="Arial"/>
          <w:sz w:val="24"/>
        </w:rPr>
      </w:pPr>
    </w:p>
    <w:p w14:paraId="075A0600" w14:textId="3EF903FF" w:rsidR="00F62A21" w:rsidRPr="00A22016" w:rsidRDefault="00B74F1A" w:rsidP="00C56D88">
      <w:pPr>
        <w:pStyle w:val="ListParagraph"/>
        <w:numPr>
          <w:ilvl w:val="0"/>
          <w:numId w:val="1"/>
        </w:numPr>
        <w:spacing w:after="0"/>
        <w:rPr>
          <w:rFonts w:ascii="Ebrima" w:hAnsi="Ebrima" w:cs="Arial"/>
          <w:sz w:val="24"/>
        </w:rPr>
      </w:pPr>
      <w:r w:rsidRPr="00A22016">
        <w:rPr>
          <w:rFonts w:ascii="Ebrima" w:hAnsi="Ebrima" w:cs="Arial"/>
          <w:sz w:val="24"/>
        </w:rPr>
        <w:t>For this example, our goal is to</w:t>
      </w:r>
      <w:r w:rsidR="00F62A21" w:rsidRPr="00A22016">
        <w:rPr>
          <w:rFonts w:ascii="Ebrima" w:hAnsi="Ebrima" w:cs="Arial"/>
          <w:sz w:val="24"/>
        </w:rPr>
        <w:t xml:space="preserve"> compile some statistics about </w:t>
      </w:r>
      <w:r w:rsidRPr="00A22016">
        <w:rPr>
          <w:rFonts w:ascii="Ebrima" w:hAnsi="Ebrima" w:cs="Arial"/>
          <w:sz w:val="24"/>
        </w:rPr>
        <w:t xml:space="preserve">topography (from a </w:t>
      </w:r>
      <w:r w:rsidR="00D560E7">
        <w:rPr>
          <w:rFonts w:ascii="Ebrima" w:hAnsi="Ebrima" w:cs="Arial"/>
          <w:sz w:val="24"/>
        </w:rPr>
        <w:t>DEM (digital elevation model – a raster, remember?</w:t>
      </w:r>
      <w:r w:rsidRPr="00A22016">
        <w:rPr>
          <w:rFonts w:ascii="Ebrima" w:hAnsi="Ebrima" w:cs="Arial"/>
          <w:sz w:val="24"/>
        </w:rPr>
        <w:t>) within different land classes (in a polygon shapefile)</w:t>
      </w:r>
      <w:r w:rsidR="00E377DE">
        <w:rPr>
          <w:rFonts w:ascii="Ebrima" w:hAnsi="Ebrima" w:cs="Arial"/>
          <w:sz w:val="24"/>
        </w:rPr>
        <w:t>.</w:t>
      </w:r>
      <w:r w:rsidR="00AF296E" w:rsidRPr="00A22016">
        <w:rPr>
          <w:rStyle w:val="FootnoteReference"/>
          <w:rFonts w:ascii="Ebrima" w:hAnsi="Ebrima" w:cs="Arial"/>
          <w:sz w:val="24"/>
        </w:rPr>
        <w:footnoteReference w:id="6"/>
      </w:r>
    </w:p>
    <w:p w14:paraId="23A4D4F7" w14:textId="77777777" w:rsidR="00947BB3" w:rsidRPr="00A22016" w:rsidRDefault="00947BB3" w:rsidP="00C56D88">
      <w:pPr>
        <w:spacing w:after="0"/>
        <w:rPr>
          <w:rFonts w:ascii="Ebrima" w:hAnsi="Ebrima" w:cs="Arial"/>
          <w:sz w:val="24"/>
        </w:rPr>
      </w:pPr>
    </w:p>
    <w:p w14:paraId="058ACC98" w14:textId="4F8C50C2" w:rsidR="00664F3C" w:rsidRPr="00A22016" w:rsidRDefault="00664F3C" w:rsidP="00C56D88">
      <w:pPr>
        <w:pStyle w:val="ListParagraph"/>
        <w:numPr>
          <w:ilvl w:val="0"/>
          <w:numId w:val="1"/>
        </w:numPr>
        <w:spacing w:after="0"/>
        <w:rPr>
          <w:rFonts w:ascii="Ebrima" w:hAnsi="Ebrima" w:cs="Arial"/>
          <w:sz w:val="24"/>
        </w:rPr>
      </w:pPr>
      <w:r w:rsidRPr="00A22016">
        <w:rPr>
          <w:rFonts w:ascii="Ebrima" w:hAnsi="Ebrima" w:cs="Arial"/>
          <w:sz w:val="24"/>
        </w:rPr>
        <w:t>Add</w:t>
      </w:r>
      <w:r w:rsidR="00EF1ACF" w:rsidRPr="00A22016">
        <w:rPr>
          <w:rFonts w:ascii="Ebrima" w:hAnsi="Ebrima" w:cs="Arial"/>
          <w:sz w:val="24"/>
        </w:rPr>
        <w:t xml:space="preserve"> the layers</w:t>
      </w:r>
      <w:r w:rsidRPr="00A22016">
        <w:rPr>
          <w:rFonts w:ascii="Ebrima" w:hAnsi="Ebrima" w:cs="Arial"/>
          <w:sz w:val="24"/>
        </w:rPr>
        <w:t xml:space="preserve"> </w:t>
      </w:r>
      <w:r w:rsidRPr="00AE5609">
        <w:rPr>
          <w:rFonts w:ascii="Ebrima" w:hAnsi="Ebrima" w:cs="Arial"/>
          <w:i/>
          <w:iCs/>
          <w:sz w:val="24"/>
        </w:rPr>
        <w:t>topography</w:t>
      </w:r>
      <w:r w:rsidR="00F51906" w:rsidRPr="00A22016">
        <w:rPr>
          <w:rFonts w:ascii="Ebrima" w:hAnsi="Ebrima" w:cs="Arial"/>
          <w:sz w:val="24"/>
        </w:rPr>
        <w:t xml:space="preserve"> </w:t>
      </w:r>
      <w:r w:rsidRPr="00A22016">
        <w:rPr>
          <w:rFonts w:ascii="Ebrima" w:hAnsi="Ebrima" w:cs="Arial"/>
          <w:sz w:val="24"/>
        </w:rPr>
        <w:t xml:space="preserve">and </w:t>
      </w:r>
      <w:r w:rsidRPr="00AE5609">
        <w:rPr>
          <w:rFonts w:ascii="Ebrima" w:hAnsi="Ebrima" w:cs="Arial"/>
          <w:i/>
          <w:iCs/>
          <w:sz w:val="24"/>
        </w:rPr>
        <w:t>land_ownership</w:t>
      </w:r>
      <w:r w:rsidRPr="00A22016">
        <w:rPr>
          <w:rFonts w:ascii="Ebrima" w:hAnsi="Ebrima" w:cs="Arial"/>
          <w:sz w:val="24"/>
        </w:rPr>
        <w:t xml:space="preserve"> to your </w:t>
      </w:r>
      <w:r w:rsidR="00E377DE">
        <w:rPr>
          <w:rFonts w:ascii="Ebrima" w:hAnsi="Ebrima" w:cs="Arial"/>
          <w:sz w:val="24"/>
        </w:rPr>
        <w:t>m</w:t>
      </w:r>
      <w:r w:rsidR="00E439E7">
        <w:rPr>
          <w:rFonts w:ascii="Ebrima" w:hAnsi="Ebrima" w:cs="Arial"/>
          <w:sz w:val="24"/>
        </w:rPr>
        <w:t>ap</w:t>
      </w:r>
      <w:r w:rsidR="00C069BC" w:rsidRPr="00A22016">
        <w:rPr>
          <w:rFonts w:ascii="Ebrima" w:hAnsi="Ebrima" w:cs="Arial"/>
          <w:sz w:val="24"/>
        </w:rPr>
        <w:t>.</w:t>
      </w:r>
      <w:r w:rsidR="00CC068A">
        <w:rPr>
          <w:rFonts w:ascii="Ebrima" w:hAnsi="Ebrima" w:cs="Arial"/>
          <w:sz w:val="24"/>
        </w:rPr>
        <w:t xml:space="preserve"> </w:t>
      </w:r>
    </w:p>
    <w:p w14:paraId="38D793EC" w14:textId="77777777" w:rsidR="00803BCD" w:rsidRPr="00A22016" w:rsidRDefault="00803BCD" w:rsidP="00C56D88">
      <w:pPr>
        <w:spacing w:after="0"/>
        <w:rPr>
          <w:rFonts w:ascii="Ebrima" w:hAnsi="Ebrima" w:cs="Arial"/>
          <w:sz w:val="24"/>
        </w:rPr>
      </w:pPr>
    </w:p>
    <w:p w14:paraId="4152A11F" w14:textId="401DDC2B" w:rsidR="00664F3C" w:rsidRPr="00A22016" w:rsidRDefault="00664F3C" w:rsidP="00C56D88">
      <w:pPr>
        <w:pStyle w:val="ListParagraph"/>
        <w:numPr>
          <w:ilvl w:val="0"/>
          <w:numId w:val="1"/>
        </w:numPr>
        <w:spacing w:after="0"/>
        <w:rPr>
          <w:rFonts w:ascii="Ebrima" w:hAnsi="Ebrima" w:cs="Arial"/>
          <w:sz w:val="24"/>
        </w:rPr>
      </w:pPr>
      <w:r w:rsidRPr="00A22016">
        <w:rPr>
          <w:rFonts w:ascii="Ebrima" w:hAnsi="Ebrima" w:cs="Arial"/>
          <w:sz w:val="24"/>
        </w:rPr>
        <w:lastRenderedPageBreak/>
        <w:t xml:space="preserve">Open the attribute table of </w:t>
      </w:r>
      <w:r w:rsidRPr="00AE5609">
        <w:rPr>
          <w:rFonts w:ascii="Ebrima" w:hAnsi="Ebrima" w:cs="Arial"/>
          <w:i/>
          <w:iCs/>
          <w:sz w:val="24"/>
        </w:rPr>
        <w:t>land_ownership</w:t>
      </w:r>
      <w:r w:rsidRPr="00A22016">
        <w:rPr>
          <w:rFonts w:ascii="Ebrima" w:hAnsi="Ebrima" w:cs="Arial"/>
          <w:sz w:val="24"/>
        </w:rPr>
        <w:t xml:space="preserve"> and notice that the column ‘owner’ lists different landowners.</w:t>
      </w:r>
      <w:r w:rsidR="005A6BAE" w:rsidRPr="00A22016">
        <w:rPr>
          <w:rFonts w:ascii="Ebrima" w:hAnsi="Ebrima" w:cs="Arial"/>
          <w:sz w:val="24"/>
        </w:rPr>
        <w:t xml:space="preserve"> </w:t>
      </w:r>
      <w:r w:rsidRPr="00A22016">
        <w:rPr>
          <w:rFonts w:ascii="Ebrima" w:hAnsi="Ebrima" w:cs="Arial"/>
          <w:sz w:val="24"/>
        </w:rPr>
        <w:t>This study site is in Nevada, so a lot of the land is public.</w:t>
      </w:r>
    </w:p>
    <w:p w14:paraId="19FBFAAE" w14:textId="77777777" w:rsidR="00803BCD" w:rsidRPr="00A22016" w:rsidRDefault="00803BCD" w:rsidP="00C56D88">
      <w:pPr>
        <w:spacing w:after="0"/>
        <w:rPr>
          <w:rFonts w:ascii="Ebrima" w:hAnsi="Ebrima" w:cs="Arial"/>
          <w:sz w:val="24"/>
        </w:rPr>
      </w:pPr>
    </w:p>
    <w:p w14:paraId="72CCA592" w14:textId="53AB6F67" w:rsidR="00803BCD" w:rsidRPr="00A22016" w:rsidRDefault="00664F3C" w:rsidP="00C56D88">
      <w:pPr>
        <w:pStyle w:val="ListParagraph"/>
        <w:numPr>
          <w:ilvl w:val="0"/>
          <w:numId w:val="1"/>
        </w:numPr>
        <w:spacing w:after="0"/>
        <w:rPr>
          <w:rFonts w:ascii="Ebrima" w:hAnsi="Ebrima" w:cs="Arial"/>
          <w:sz w:val="24"/>
        </w:rPr>
      </w:pPr>
      <w:r w:rsidRPr="00A22016">
        <w:rPr>
          <w:rFonts w:ascii="Ebrima" w:hAnsi="Ebrima" w:cs="Arial"/>
          <w:sz w:val="24"/>
        </w:rPr>
        <w:t>Change the symbology of the land_ownership layer to classify each owner in a different color.</w:t>
      </w:r>
      <w:r w:rsidR="00227270">
        <w:rPr>
          <w:rFonts w:ascii="Ebrima" w:hAnsi="Ebrima" w:cs="Arial"/>
          <w:sz w:val="24"/>
        </w:rPr>
        <w:t xml:space="preserve">  NOTE: When you examine the attribute table, you’ll there are a lot of rows in this feature layer; before you start a complicated procedure on a layer with lots of observations, you should save your project just in case Arc crashes during the operation.</w:t>
      </w:r>
    </w:p>
    <w:p w14:paraId="2FF8D35E" w14:textId="77777777" w:rsidR="00803BCD" w:rsidRPr="00A22016" w:rsidRDefault="00803BCD" w:rsidP="00C56D88">
      <w:pPr>
        <w:pStyle w:val="ListParagraph"/>
        <w:spacing w:after="0"/>
        <w:rPr>
          <w:rFonts w:ascii="Ebrima" w:hAnsi="Ebrima" w:cs="Arial"/>
          <w:sz w:val="24"/>
        </w:rPr>
      </w:pPr>
    </w:p>
    <w:p w14:paraId="0755F1A2" w14:textId="41BE07B0" w:rsidR="00DE75D9" w:rsidRPr="00D560E7" w:rsidRDefault="00803BCD" w:rsidP="00D560E7">
      <w:pPr>
        <w:pStyle w:val="ListParagraph"/>
        <w:numPr>
          <w:ilvl w:val="1"/>
          <w:numId w:val="1"/>
        </w:numPr>
        <w:spacing w:after="0"/>
        <w:rPr>
          <w:rFonts w:ascii="Ebrima" w:hAnsi="Ebrima" w:cs="Arial"/>
          <w:b/>
          <w:sz w:val="24"/>
        </w:rPr>
      </w:pPr>
      <w:r w:rsidRPr="00A22016">
        <w:rPr>
          <w:rFonts w:ascii="Ebrima" w:hAnsi="Ebrima" w:cs="Arial"/>
          <w:b/>
          <w:sz w:val="24"/>
        </w:rPr>
        <w:t xml:space="preserve">Practice: </w:t>
      </w:r>
      <w:r w:rsidR="00664F3C" w:rsidRPr="00A22016">
        <w:rPr>
          <w:rFonts w:ascii="Ebrima" w:hAnsi="Ebrima" w:cs="Arial"/>
          <w:b/>
          <w:sz w:val="24"/>
        </w:rPr>
        <w:t xml:space="preserve">What agency owns/manages the </w:t>
      </w:r>
      <w:r w:rsidRPr="00A22016">
        <w:rPr>
          <w:rFonts w:ascii="Ebrima" w:hAnsi="Ebrima" w:cs="Arial"/>
          <w:b/>
          <w:sz w:val="24"/>
        </w:rPr>
        <w:t>largest land parcel</w:t>
      </w:r>
      <w:r w:rsidR="00664F3C" w:rsidRPr="00A22016">
        <w:rPr>
          <w:rFonts w:ascii="Ebrima" w:hAnsi="Ebrima" w:cs="Arial"/>
          <w:b/>
          <w:sz w:val="24"/>
        </w:rPr>
        <w:t xml:space="preserve"> in this study area?</w:t>
      </w:r>
      <w:r w:rsidR="008503BD" w:rsidRPr="00A22016">
        <w:rPr>
          <w:rStyle w:val="FootnoteReference"/>
          <w:rFonts w:ascii="Ebrima" w:hAnsi="Ebrima" w:cs="Arial"/>
          <w:b/>
          <w:sz w:val="24"/>
        </w:rPr>
        <w:footnoteReference w:id="7"/>
      </w:r>
      <w:r w:rsidRPr="00A22016">
        <w:rPr>
          <w:rFonts w:ascii="Ebrima" w:hAnsi="Ebrima" w:cs="Arial"/>
          <w:b/>
          <w:sz w:val="24"/>
        </w:rPr>
        <w:t xml:space="preserve"> How big is the parcel?</w:t>
      </w:r>
    </w:p>
    <w:p w14:paraId="3BD159A8" w14:textId="77777777" w:rsidR="00803BCD" w:rsidRPr="00A22016" w:rsidRDefault="00803BCD" w:rsidP="00C56D88">
      <w:pPr>
        <w:spacing w:after="0"/>
        <w:rPr>
          <w:rFonts w:ascii="Ebrima" w:hAnsi="Ebrima" w:cs="Arial"/>
          <w:sz w:val="24"/>
        </w:rPr>
      </w:pPr>
    </w:p>
    <w:p w14:paraId="69694DC8" w14:textId="0B6A4AA9" w:rsidR="00803BCD" w:rsidRPr="00A22016" w:rsidRDefault="00803BCD" w:rsidP="00C56D88">
      <w:pPr>
        <w:pStyle w:val="ListParagraph"/>
        <w:numPr>
          <w:ilvl w:val="0"/>
          <w:numId w:val="1"/>
        </w:numPr>
        <w:spacing w:after="0"/>
        <w:rPr>
          <w:rFonts w:ascii="Ebrima" w:hAnsi="Ebrima" w:cs="Arial"/>
          <w:sz w:val="24"/>
        </w:rPr>
      </w:pPr>
      <w:r w:rsidRPr="00A22016">
        <w:rPr>
          <w:rFonts w:ascii="Ebrima" w:hAnsi="Ebrima" w:cs="Arial"/>
          <w:sz w:val="24"/>
        </w:rPr>
        <w:t xml:space="preserve">With all this information available to us, we could use some computational assistance in making sense of it. In </w:t>
      </w:r>
      <w:r w:rsidR="00A033FA">
        <w:rPr>
          <w:rFonts w:ascii="Ebrima" w:hAnsi="Ebrima" w:cs="Arial"/>
          <w:sz w:val="24"/>
        </w:rPr>
        <w:t>Toolboxes,</w:t>
      </w:r>
      <w:r w:rsidRPr="00795233">
        <w:rPr>
          <w:rFonts w:ascii="Ebrima" w:hAnsi="Ebrima" w:cs="Arial"/>
          <w:color w:val="FF0000"/>
          <w:sz w:val="24"/>
        </w:rPr>
        <w:t xml:space="preserve"> </w:t>
      </w:r>
      <w:r w:rsidRPr="00A22016">
        <w:rPr>
          <w:rFonts w:ascii="Ebrima" w:hAnsi="Ebrima" w:cs="Arial"/>
          <w:sz w:val="24"/>
        </w:rPr>
        <w:t xml:space="preserve">go to </w:t>
      </w:r>
      <w:r w:rsidR="00C730DF" w:rsidRPr="00A22016">
        <w:rPr>
          <w:rFonts w:ascii="Ebrima" w:hAnsi="Ebrima" w:cs="Arial"/>
          <w:sz w:val="24"/>
        </w:rPr>
        <w:t xml:space="preserve">Spatial Analyst Tools </w:t>
      </w:r>
      <w:r w:rsidRPr="00A22016">
        <w:rPr>
          <w:rFonts w:ascii="Ebrima" w:hAnsi="Ebrima" w:cs="Arial"/>
          <w:sz w:val="24"/>
        </w:rPr>
        <w:t>-&gt; Z</w:t>
      </w:r>
      <w:r w:rsidR="00EF684B" w:rsidRPr="00A22016">
        <w:rPr>
          <w:rFonts w:ascii="Ebrima" w:hAnsi="Ebrima" w:cs="Arial"/>
          <w:sz w:val="24"/>
        </w:rPr>
        <w:t>onal</w:t>
      </w:r>
      <w:r w:rsidRPr="00A22016">
        <w:rPr>
          <w:rFonts w:ascii="Ebrima" w:hAnsi="Ebrima" w:cs="Arial"/>
          <w:sz w:val="24"/>
        </w:rPr>
        <w:t xml:space="preserve"> -&gt;</w:t>
      </w:r>
      <w:r w:rsidR="00C730DF" w:rsidRPr="00A22016">
        <w:rPr>
          <w:rFonts w:ascii="Ebrima" w:hAnsi="Ebrima" w:cs="Arial"/>
          <w:sz w:val="24"/>
        </w:rPr>
        <w:t xml:space="preserve"> </w:t>
      </w:r>
      <w:r w:rsidRPr="00A22016">
        <w:rPr>
          <w:rFonts w:ascii="Ebrima" w:hAnsi="Ebrima" w:cs="Arial"/>
          <w:sz w:val="24"/>
        </w:rPr>
        <w:t>Z</w:t>
      </w:r>
      <w:r w:rsidR="00C730DF" w:rsidRPr="00A22016">
        <w:rPr>
          <w:rFonts w:ascii="Ebrima" w:hAnsi="Ebrima" w:cs="Arial"/>
          <w:sz w:val="24"/>
        </w:rPr>
        <w:t>onal</w:t>
      </w:r>
      <w:r w:rsidR="00EF684B" w:rsidRPr="00A22016">
        <w:rPr>
          <w:rFonts w:ascii="Ebrima" w:hAnsi="Ebrima" w:cs="Arial"/>
          <w:sz w:val="24"/>
        </w:rPr>
        <w:t xml:space="preserve"> </w:t>
      </w:r>
      <w:r w:rsidRPr="00A22016">
        <w:rPr>
          <w:rFonts w:ascii="Ebrima" w:hAnsi="Ebrima" w:cs="Arial"/>
          <w:sz w:val="24"/>
        </w:rPr>
        <w:t>S</w:t>
      </w:r>
      <w:r w:rsidR="00EF684B" w:rsidRPr="00A22016">
        <w:rPr>
          <w:rFonts w:ascii="Ebrima" w:hAnsi="Ebrima" w:cs="Arial"/>
          <w:sz w:val="24"/>
        </w:rPr>
        <w:t>tatistics</w:t>
      </w:r>
      <w:r w:rsidR="00BA42B6" w:rsidRPr="00A22016">
        <w:rPr>
          <w:rFonts w:ascii="Ebrima" w:hAnsi="Ebrima" w:cs="Arial"/>
          <w:sz w:val="24"/>
        </w:rPr>
        <w:t xml:space="preserve"> as </w:t>
      </w:r>
      <w:r w:rsidR="008503BD" w:rsidRPr="00A22016">
        <w:rPr>
          <w:rFonts w:ascii="Ebrima" w:hAnsi="Ebrima" w:cs="Arial"/>
          <w:sz w:val="24"/>
        </w:rPr>
        <w:t>T</w:t>
      </w:r>
      <w:r w:rsidR="00BA42B6" w:rsidRPr="00A22016">
        <w:rPr>
          <w:rFonts w:ascii="Ebrima" w:hAnsi="Ebrima" w:cs="Arial"/>
          <w:sz w:val="24"/>
        </w:rPr>
        <w:t>able</w:t>
      </w:r>
      <w:r w:rsidR="00EF684B" w:rsidRPr="00A22016">
        <w:rPr>
          <w:rFonts w:ascii="Ebrima" w:hAnsi="Ebrima" w:cs="Arial"/>
          <w:sz w:val="24"/>
        </w:rPr>
        <w:t>.</w:t>
      </w:r>
      <w:r w:rsidRPr="00A22016">
        <w:rPr>
          <w:rStyle w:val="FootnoteReference"/>
          <w:rFonts w:ascii="Ebrima" w:hAnsi="Ebrima" w:cs="Arial"/>
          <w:sz w:val="24"/>
        </w:rPr>
        <w:footnoteReference w:id="8"/>
      </w:r>
      <w:r w:rsidR="005A6BAE" w:rsidRPr="00A22016">
        <w:rPr>
          <w:rFonts w:ascii="Ebrima" w:hAnsi="Ebrima" w:cs="Arial"/>
          <w:sz w:val="24"/>
        </w:rPr>
        <w:t xml:space="preserve"> </w:t>
      </w:r>
    </w:p>
    <w:p w14:paraId="07D9E400" w14:textId="77777777" w:rsidR="00803BCD" w:rsidRPr="00A22016" w:rsidRDefault="00803BCD" w:rsidP="00C56D88">
      <w:pPr>
        <w:pStyle w:val="ListParagraph"/>
        <w:spacing w:after="0"/>
        <w:rPr>
          <w:rFonts w:ascii="Ebrima" w:hAnsi="Ebrima" w:cs="Arial"/>
          <w:sz w:val="24"/>
        </w:rPr>
      </w:pPr>
    </w:p>
    <w:p w14:paraId="4D0C8E85" w14:textId="623A354E" w:rsidR="00700166" w:rsidRPr="00A22016" w:rsidRDefault="00EF1ACF" w:rsidP="00C56D88">
      <w:pPr>
        <w:pStyle w:val="ListParagraph"/>
        <w:numPr>
          <w:ilvl w:val="0"/>
          <w:numId w:val="1"/>
        </w:numPr>
        <w:spacing w:after="0"/>
        <w:rPr>
          <w:rFonts w:ascii="Ebrima" w:hAnsi="Ebrima" w:cs="Arial"/>
          <w:sz w:val="24"/>
        </w:rPr>
      </w:pPr>
      <w:r w:rsidRPr="00A22016">
        <w:rPr>
          <w:rFonts w:ascii="Ebrima" w:hAnsi="Ebrima" w:cs="Arial"/>
          <w:sz w:val="24"/>
        </w:rPr>
        <w:t>The first line, ‘Input raster or</w:t>
      </w:r>
      <w:r w:rsidR="00E05F48" w:rsidRPr="00A22016">
        <w:rPr>
          <w:rFonts w:ascii="Ebrima" w:hAnsi="Ebrima" w:cs="Arial"/>
          <w:sz w:val="24"/>
        </w:rPr>
        <w:t xml:space="preserve"> feature zone data’ is the layer that defines your zones</w:t>
      </w:r>
      <w:r w:rsidR="00A033FA">
        <w:rPr>
          <w:rFonts w:ascii="Ebrima" w:hAnsi="Ebrima" w:cs="Arial"/>
          <w:sz w:val="24"/>
        </w:rPr>
        <w:t>.</w:t>
      </w:r>
      <w:r w:rsidRPr="00A22016">
        <w:rPr>
          <w:rStyle w:val="FootnoteReference"/>
          <w:rFonts w:ascii="Ebrima" w:hAnsi="Ebrima" w:cs="Arial"/>
          <w:sz w:val="24"/>
        </w:rPr>
        <w:footnoteReference w:id="9"/>
      </w:r>
      <w:r w:rsidR="00E05F48" w:rsidRPr="00A22016">
        <w:rPr>
          <w:rFonts w:ascii="Ebrima" w:hAnsi="Ebrima" w:cs="Arial"/>
          <w:sz w:val="24"/>
        </w:rPr>
        <w:t xml:space="preserve"> </w:t>
      </w:r>
      <w:r w:rsidR="00EF684B" w:rsidRPr="00A22016">
        <w:rPr>
          <w:rFonts w:ascii="Ebrima" w:hAnsi="Ebrima" w:cs="Arial"/>
          <w:sz w:val="24"/>
        </w:rPr>
        <w:t xml:space="preserve">Set </w:t>
      </w:r>
      <w:r w:rsidR="00E05F48" w:rsidRPr="00A22016">
        <w:rPr>
          <w:rFonts w:ascii="Ebrima" w:hAnsi="Ebrima" w:cs="Arial"/>
          <w:sz w:val="24"/>
        </w:rPr>
        <w:t>it</w:t>
      </w:r>
      <w:r w:rsidR="00C730DF" w:rsidRPr="00A22016">
        <w:rPr>
          <w:rFonts w:ascii="Ebrima" w:hAnsi="Ebrima" w:cs="Arial"/>
          <w:sz w:val="24"/>
        </w:rPr>
        <w:t xml:space="preserve"> to land_ownership, </w:t>
      </w:r>
      <w:r w:rsidR="00E05F48" w:rsidRPr="00A22016">
        <w:rPr>
          <w:rFonts w:ascii="Ebrima" w:hAnsi="Ebrima" w:cs="Arial"/>
          <w:sz w:val="24"/>
        </w:rPr>
        <w:t xml:space="preserve">since we are interested in understanding our statistics through the lens of </w:t>
      </w:r>
      <w:r w:rsidR="00700166" w:rsidRPr="00A22016">
        <w:rPr>
          <w:rFonts w:ascii="Ebrima" w:hAnsi="Ebrima" w:cs="Arial"/>
          <w:sz w:val="24"/>
        </w:rPr>
        <w:t>who owns the land.</w:t>
      </w:r>
    </w:p>
    <w:p w14:paraId="75C458D5" w14:textId="77777777" w:rsidR="00700166" w:rsidRPr="00A22016" w:rsidRDefault="00700166" w:rsidP="00C56D88">
      <w:pPr>
        <w:pStyle w:val="ListParagraph"/>
        <w:spacing w:after="0"/>
        <w:rPr>
          <w:rFonts w:ascii="Ebrima" w:hAnsi="Ebrima" w:cs="Arial"/>
          <w:sz w:val="24"/>
        </w:rPr>
      </w:pPr>
    </w:p>
    <w:p w14:paraId="0890DF64" w14:textId="630CA07D" w:rsidR="00700166" w:rsidRPr="00A22016" w:rsidRDefault="00700166" w:rsidP="00C56D88">
      <w:pPr>
        <w:pStyle w:val="ListParagraph"/>
        <w:numPr>
          <w:ilvl w:val="0"/>
          <w:numId w:val="1"/>
        </w:numPr>
        <w:spacing w:after="0"/>
        <w:rPr>
          <w:rFonts w:ascii="Ebrima" w:hAnsi="Ebrima" w:cs="Arial"/>
          <w:sz w:val="24"/>
        </w:rPr>
      </w:pPr>
      <w:r w:rsidRPr="00A22016">
        <w:rPr>
          <w:rFonts w:ascii="Ebrima" w:hAnsi="Ebrima" w:cs="Arial"/>
          <w:sz w:val="24"/>
        </w:rPr>
        <w:t>The ‘Zone field’ line defines which values will be used to compute the zonal statistics</w:t>
      </w:r>
      <w:r w:rsidR="003A25EF">
        <w:rPr>
          <w:rFonts w:ascii="Ebrima" w:hAnsi="Ebrima" w:cs="Arial"/>
          <w:sz w:val="24"/>
        </w:rPr>
        <w:t>.</w:t>
      </w:r>
      <w:r w:rsidRPr="00A22016">
        <w:rPr>
          <w:rStyle w:val="FootnoteReference"/>
          <w:rFonts w:ascii="Ebrima" w:hAnsi="Ebrima" w:cs="Arial"/>
          <w:sz w:val="24"/>
        </w:rPr>
        <w:footnoteReference w:id="10"/>
      </w:r>
      <w:r w:rsidRPr="00A22016">
        <w:rPr>
          <w:rFonts w:ascii="Ebrima" w:hAnsi="Ebrima" w:cs="Arial"/>
          <w:sz w:val="24"/>
        </w:rPr>
        <w:t xml:space="preserve"> Set </w:t>
      </w:r>
      <w:r w:rsidR="00EF684B" w:rsidRPr="00A22016">
        <w:rPr>
          <w:rFonts w:ascii="Ebrima" w:hAnsi="Ebrima" w:cs="Arial"/>
          <w:sz w:val="24"/>
        </w:rPr>
        <w:t>the zone field to owner</w:t>
      </w:r>
      <w:r w:rsidR="00C730DF" w:rsidRPr="00A22016">
        <w:rPr>
          <w:rFonts w:ascii="Ebrima" w:hAnsi="Ebrima" w:cs="Arial"/>
          <w:sz w:val="24"/>
        </w:rPr>
        <w:t>,</w:t>
      </w:r>
      <w:r w:rsidRPr="00A22016">
        <w:rPr>
          <w:rFonts w:ascii="Ebrima" w:hAnsi="Ebrima" w:cs="Arial"/>
          <w:sz w:val="24"/>
        </w:rPr>
        <w:t xml:space="preserve"> since we are interested in the owner component of the land_ownership layer.</w:t>
      </w:r>
    </w:p>
    <w:p w14:paraId="38D6A41E" w14:textId="77777777" w:rsidR="00700166" w:rsidRPr="00A22016" w:rsidRDefault="00700166" w:rsidP="00C56D88">
      <w:pPr>
        <w:pStyle w:val="ListParagraph"/>
        <w:spacing w:after="0"/>
        <w:rPr>
          <w:rFonts w:ascii="Ebrima" w:hAnsi="Ebrima" w:cs="Arial"/>
          <w:sz w:val="24"/>
        </w:rPr>
      </w:pPr>
    </w:p>
    <w:p w14:paraId="2F6C41E2" w14:textId="193056CB" w:rsidR="00700166" w:rsidRPr="003A25EF" w:rsidRDefault="00700166" w:rsidP="003A25EF">
      <w:pPr>
        <w:pStyle w:val="ListParagraph"/>
        <w:numPr>
          <w:ilvl w:val="0"/>
          <w:numId w:val="1"/>
        </w:numPr>
        <w:spacing w:after="0"/>
        <w:rPr>
          <w:rFonts w:ascii="Ebrima" w:hAnsi="Ebrima" w:cs="Arial"/>
          <w:sz w:val="24"/>
        </w:rPr>
      </w:pPr>
      <w:r w:rsidRPr="00A22016">
        <w:rPr>
          <w:rFonts w:ascii="Ebrima" w:hAnsi="Ebrima" w:cs="Arial"/>
          <w:sz w:val="24"/>
        </w:rPr>
        <w:t>T</w:t>
      </w:r>
      <w:r w:rsidR="00C730DF" w:rsidRPr="00A22016">
        <w:rPr>
          <w:rFonts w:ascii="Ebrima" w:hAnsi="Ebrima" w:cs="Arial"/>
          <w:sz w:val="24"/>
        </w:rPr>
        <w:t>he</w:t>
      </w:r>
      <w:r w:rsidRPr="00A22016">
        <w:rPr>
          <w:rFonts w:ascii="Ebrima" w:hAnsi="Ebrima" w:cs="Arial"/>
          <w:sz w:val="24"/>
        </w:rPr>
        <w:t xml:space="preserve"> ‘Input</w:t>
      </w:r>
      <w:r w:rsidR="00C730DF" w:rsidRPr="00A22016">
        <w:rPr>
          <w:rFonts w:ascii="Ebrima" w:hAnsi="Ebrima" w:cs="Arial"/>
          <w:sz w:val="24"/>
        </w:rPr>
        <w:t xml:space="preserve"> value raster</w:t>
      </w:r>
      <w:r w:rsidRPr="00A22016">
        <w:rPr>
          <w:rFonts w:ascii="Ebrima" w:hAnsi="Ebrima" w:cs="Arial"/>
          <w:sz w:val="24"/>
        </w:rPr>
        <w:t xml:space="preserve">’ should be the layer that has the data we want to </w:t>
      </w:r>
      <w:proofErr w:type="gramStart"/>
      <w:r w:rsidRPr="00A22016">
        <w:rPr>
          <w:rFonts w:ascii="Ebrima" w:hAnsi="Ebrima" w:cs="Arial"/>
          <w:sz w:val="24"/>
        </w:rPr>
        <w:t>compute:</w:t>
      </w:r>
      <w:proofErr w:type="gramEnd"/>
      <w:r w:rsidRPr="00A22016">
        <w:rPr>
          <w:rFonts w:ascii="Ebrima" w:hAnsi="Ebrima" w:cs="Arial"/>
          <w:sz w:val="24"/>
        </w:rPr>
        <w:t xml:space="preserve"> set this one</w:t>
      </w:r>
      <w:r w:rsidR="00C730DF" w:rsidRPr="00A22016">
        <w:rPr>
          <w:rFonts w:ascii="Ebrima" w:hAnsi="Ebrima" w:cs="Arial"/>
          <w:sz w:val="24"/>
        </w:rPr>
        <w:t xml:space="preserve"> to</w:t>
      </w:r>
      <w:r w:rsidR="00EF684B" w:rsidRPr="00A22016">
        <w:rPr>
          <w:rFonts w:ascii="Ebrima" w:hAnsi="Ebrima" w:cs="Arial"/>
          <w:sz w:val="24"/>
        </w:rPr>
        <w:t xml:space="preserve"> topography</w:t>
      </w:r>
      <w:r w:rsidR="003A25EF">
        <w:rPr>
          <w:rFonts w:ascii="Ebrima" w:hAnsi="Ebrima" w:cs="Arial"/>
          <w:sz w:val="24"/>
        </w:rPr>
        <w:t>.</w:t>
      </w:r>
      <w:r w:rsidRPr="00A22016">
        <w:rPr>
          <w:rStyle w:val="FootnoteReference"/>
          <w:rFonts w:ascii="Ebrima" w:hAnsi="Ebrima" w:cs="Arial"/>
          <w:sz w:val="24"/>
        </w:rPr>
        <w:footnoteReference w:id="11"/>
      </w:r>
      <w:r w:rsidR="005A6BAE" w:rsidRPr="00A22016">
        <w:rPr>
          <w:rFonts w:ascii="Ebrima" w:hAnsi="Ebrima" w:cs="Arial"/>
          <w:sz w:val="24"/>
        </w:rPr>
        <w:t xml:space="preserve"> </w:t>
      </w:r>
      <w:r w:rsidR="00EF684B" w:rsidRPr="00A22016">
        <w:rPr>
          <w:rFonts w:ascii="Ebrima" w:hAnsi="Ebrima" w:cs="Arial"/>
          <w:sz w:val="24"/>
        </w:rPr>
        <w:t>This command will calculate basic statistics about topography (elevation) for each type of land ownership.</w:t>
      </w:r>
    </w:p>
    <w:p w14:paraId="6728468D" w14:textId="77777777" w:rsidR="00351C12" w:rsidRPr="00A22016" w:rsidRDefault="00351C12" w:rsidP="00C56D88">
      <w:pPr>
        <w:pStyle w:val="ListParagraph"/>
        <w:spacing w:after="0"/>
        <w:rPr>
          <w:rFonts w:ascii="Ebrima" w:hAnsi="Ebrima" w:cs="Arial"/>
          <w:sz w:val="24"/>
        </w:rPr>
      </w:pPr>
    </w:p>
    <w:p w14:paraId="4B342788" w14:textId="5B574DFF" w:rsidR="003A25EF" w:rsidRPr="003A25EF" w:rsidRDefault="00C730DF" w:rsidP="003A25EF">
      <w:pPr>
        <w:pStyle w:val="ListParagraph"/>
        <w:numPr>
          <w:ilvl w:val="0"/>
          <w:numId w:val="1"/>
        </w:numPr>
        <w:spacing w:after="0"/>
        <w:rPr>
          <w:rFonts w:ascii="Ebrima" w:hAnsi="Ebrima" w:cs="Arial"/>
          <w:sz w:val="24"/>
        </w:rPr>
      </w:pPr>
      <w:r w:rsidRPr="00A22016">
        <w:rPr>
          <w:rFonts w:ascii="Ebrima" w:hAnsi="Ebrima" w:cs="Arial"/>
          <w:sz w:val="24"/>
        </w:rPr>
        <w:lastRenderedPageBreak/>
        <w:t xml:space="preserve">Remember to choose </w:t>
      </w:r>
      <w:r w:rsidR="0064722B" w:rsidRPr="00A22016">
        <w:rPr>
          <w:rFonts w:ascii="Ebrima" w:hAnsi="Ebrima" w:cs="Arial"/>
          <w:sz w:val="24"/>
        </w:rPr>
        <w:t>the appropriate folder</w:t>
      </w:r>
      <w:r w:rsidRPr="00A22016">
        <w:rPr>
          <w:rFonts w:ascii="Ebrima" w:hAnsi="Ebrima" w:cs="Arial"/>
          <w:sz w:val="24"/>
        </w:rPr>
        <w:t xml:space="preserve"> for</w:t>
      </w:r>
      <w:r w:rsidR="0064722B" w:rsidRPr="00A22016">
        <w:rPr>
          <w:rFonts w:ascii="Ebrima" w:hAnsi="Ebrima" w:cs="Arial"/>
          <w:sz w:val="24"/>
        </w:rPr>
        <w:t xml:space="preserve"> the</w:t>
      </w:r>
      <w:r w:rsidRPr="00A22016">
        <w:rPr>
          <w:rFonts w:ascii="Ebrima" w:hAnsi="Ebrima" w:cs="Arial"/>
          <w:sz w:val="24"/>
        </w:rPr>
        <w:t xml:space="preserve"> output raster and name the file "zon</w:t>
      </w:r>
      <w:r w:rsidR="00C069BC" w:rsidRPr="00A22016">
        <w:rPr>
          <w:rFonts w:ascii="Ebrima" w:hAnsi="Ebrima" w:cs="Arial"/>
          <w:sz w:val="24"/>
        </w:rPr>
        <w:t>al</w:t>
      </w:r>
      <w:r w:rsidRPr="00A22016">
        <w:rPr>
          <w:rFonts w:ascii="Ebrima" w:hAnsi="Ebrima" w:cs="Arial"/>
          <w:sz w:val="24"/>
        </w:rPr>
        <w:t>stats</w:t>
      </w:r>
      <w:r w:rsidR="003A25EF">
        <w:rPr>
          <w:rFonts w:ascii="Ebrima" w:hAnsi="Ebrima" w:cs="Arial"/>
          <w:sz w:val="24"/>
        </w:rPr>
        <w:t>.</w:t>
      </w:r>
      <w:r w:rsidRPr="00A22016">
        <w:rPr>
          <w:rFonts w:ascii="Ebrima" w:hAnsi="Ebrima" w:cs="Arial"/>
          <w:sz w:val="24"/>
        </w:rPr>
        <w:t>”</w:t>
      </w:r>
    </w:p>
    <w:p w14:paraId="020D16E6" w14:textId="4E393783" w:rsidR="003A25EF" w:rsidRPr="003A25EF" w:rsidRDefault="003A25EF" w:rsidP="007F1F9E">
      <w:pPr>
        <w:spacing w:after="0"/>
        <w:ind w:firstLine="720"/>
        <w:rPr>
          <w:rFonts w:ascii="Ebrima" w:hAnsi="Ebrima" w:cs="Arial"/>
          <w:sz w:val="24"/>
        </w:rPr>
      </w:pPr>
      <w:r>
        <w:rPr>
          <w:rFonts w:ascii="Ebrima" w:hAnsi="Ebrima" w:cs="Arial"/>
          <w:noProof/>
          <w:sz w:val="24"/>
        </w:rPr>
        <w:drawing>
          <wp:inline distT="0" distB="0" distL="0" distR="0" wp14:anchorId="44CBA4E1" wp14:editId="05230015">
            <wp:extent cx="2616200" cy="303870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5137" cy="3072317"/>
                    </a:xfrm>
                    <a:prstGeom prst="rect">
                      <a:avLst/>
                    </a:prstGeom>
                    <a:noFill/>
                    <a:ln>
                      <a:noFill/>
                    </a:ln>
                  </pic:spPr>
                </pic:pic>
              </a:graphicData>
            </a:graphic>
          </wp:inline>
        </w:drawing>
      </w:r>
    </w:p>
    <w:p w14:paraId="7B34C016" w14:textId="77777777" w:rsidR="00143F3B" w:rsidRPr="00A22016" w:rsidRDefault="00143F3B" w:rsidP="00C56D88">
      <w:pPr>
        <w:pStyle w:val="ListParagraph"/>
        <w:spacing w:after="0"/>
        <w:rPr>
          <w:rFonts w:ascii="Ebrima" w:hAnsi="Ebrima" w:cs="Arial"/>
          <w:sz w:val="24"/>
        </w:rPr>
      </w:pPr>
    </w:p>
    <w:p w14:paraId="31BA0561" w14:textId="0D5BEBE8" w:rsidR="00EF684B" w:rsidRPr="00A22016" w:rsidRDefault="00EF684B" w:rsidP="00C56D88">
      <w:pPr>
        <w:pStyle w:val="ListParagraph"/>
        <w:numPr>
          <w:ilvl w:val="0"/>
          <w:numId w:val="1"/>
        </w:numPr>
        <w:spacing w:after="0"/>
        <w:rPr>
          <w:rFonts w:ascii="Ebrima" w:hAnsi="Ebrima" w:cs="Arial"/>
          <w:sz w:val="24"/>
        </w:rPr>
      </w:pPr>
      <w:r w:rsidRPr="00A22016">
        <w:rPr>
          <w:rFonts w:ascii="Ebrima" w:hAnsi="Ebrima" w:cs="Arial"/>
          <w:sz w:val="24"/>
        </w:rPr>
        <w:t>The nice thing about this command is that you can have multiple polygons of a particular class (e.g., BLM owned) and zonal statistics will consider them all</w:t>
      </w:r>
      <w:r w:rsidR="00B1526E">
        <w:rPr>
          <w:rFonts w:ascii="Ebrima" w:hAnsi="Ebrima" w:cs="Arial"/>
          <w:sz w:val="24"/>
        </w:rPr>
        <w:t>, i.e. aggregate them,</w:t>
      </w:r>
      <w:r w:rsidRPr="00A22016">
        <w:rPr>
          <w:rFonts w:ascii="Ebrima" w:hAnsi="Ebrima" w:cs="Arial"/>
          <w:sz w:val="24"/>
        </w:rPr>
        <w:t xml:space="preserve"> when calculating statistics.</w:t>
      </w:r>
      <w:r w:rsidR="00143F3B" w:rsidRPr="00A22016">
        <w:rPr>
          <w:rFonts w:ascii="Ebrima" w:hAnsi="Ebrima" w:cs="Arial"/>
          <w:sz w:val="24"/>
        </w:rPr>
        <w:t xml:space="preserve"> This way, you don’t have to calculate statistics for individual polygons</w:t>
      </w:r>
      <w:r w:rsidR="00E30635">
        <w:rPr>
          <w:rFonts w:ascii="Ebrima" w:hAnsi="Ebrima" w:cs="Arial"/>
          <w:sz w:val="24"/>
        </w:rPr>
        <w:t>.</w:t>
      </w:r>
      <w:r w:rsidR="00EF1ACF" w:rsidRPr="00A22016">
        <w:rPr>
          <w:rStyle w:val="FootnoteReference"/>
          <w:rFonts w:ascii="Ebrima" w:hAnsi="Ebrima" w:cs="Arial"/>
          <w:sz w:val="24"/>
        </w:rPr>
        <w:footnoteReference w:id="12"/>
      </w:r>
    </w:p>
    <w:p w14:paraId="486D179B" w14:textId="77777777" w:rsidR="003D3E1B" w:rsidRPr="00A22016" w:rsidRDefault="003D3E1B" w:rsidP="00C56D88">
      <w:pPr>
        <w:pStyle w:val="ListParagraph"/>
        <w:spacing w:after="0"/>
        <w:rPr>
          <w:rFonts w:ascii="Ebrima" w:hAnsi="Ebrima" w:cs="Arial"/>
          <w:sz w:val="24"/>
        </w:rPr>
      </w:pPr>
    </w:p>
    <w:p w14:paraId="1C2F6615" w14:textId="71AFEF7C" w:rsidR="003D3E1B" w:rsidRPr="00A22016" w:rsidRDefault="003D3E1B" w:rsidP="00C56D88">
      <w:pPr>
        <w:pStyle w:val="ListParagraph"/>
        <w:numPr>
          <w:ilvl w:val="0"/>
          <w:numId w:val="1"/>
        </w:numPr>
        <w:spacing w:after="0"/>
        <w:rPr>
          <w:rFonts w:ascii="Ebrima" w:hAnsi="Ebrima" w:cs="Arial"/>
          <w:sz w:val="24"/>
        </w:rPr>
      </w:pPr>
      <w:r w:rsidRPr="00A22016">
        <w:rPr>
          <w:rFonts w:ascii="Ebrima" w:hAnsi="Ebrima" w:cs="Arial"/>
          <w:sz w:val="24"/>
        </w:rPr>
        <w:t>Open up the new file and read the results.</w:t>
      </w:r>
      <w:r w:rsidRPr="00A22016">
        <w:rPr>
          <w:rStyle w:val="FootnoteReference"/>
          <w:rFonts w:ascii="Ebrima" w:hAnsi="Ebrima" w:cs="Arial"/>
          <w:sz w:val="24"/>
        </w:rPr>
        <w:footnoteReference w:id="13"/>
      </w:r>
    </w:p>
    <w:p w14:paraId="616C0620" w14:textId="77777777" w:rsidR="00143F3B" w:rsidRPr="00A22016" w:rsidRDefault="00143F3B" w:rsidP="00C56D88">
      <w:pPr>
        <w:spacing w:after="0"/>
        <w:ind w:left="360"/>
        <w:rPr>
          <w:rFonts w:ascii="Ebrima" w:hAnsi="Ebrima" w:cs="Arial"/>
          <w:sz w:val="24"/>
        </w:rPr>
      </w:pPr>
    </w:p>
    <w:p w14:paraId="0833D2F1" w14:textId="456F1BEF" w:rsidR="00EF684B" w:rsidRPr="00A22016" w:rsidRDefault="003D3E1B" w:rsidP="00C56D88">
      <w:pPr>
        <w:pStyle w:val="ListParagraph"/>
        <w:numPr>
          <w:ilvl w:val="1"/>
          <w:numId w:val="1"/>
        </w:numPr>
        <w:spacing w:after="0"/>
        <w:rPr>
          <w:rFonts w:ascii="Ebrima" w:hAnsi="Ebrima" w:cs="Arial"/>
          <w:b/>
          <w:sz w:val="24"/>
        </w:rPr>
      </w:pPr>
      <w:r w:rsidRPr="00A22016">
        <w:rPr>
          <w:rFonts w:ascii="Ebrima" w:hAnsi="Ebrima" w:cs="Arial"/>
          <w:b/>
          <w:sz w:val="24"/>
        </w:rPr>
        <w:t xml:space="preserve">Practice: </w:t>
      </w:r>
      <w:r w:rsidR="00EF684B" w:rsidRPr="00A22016">
        <w:rPr>
          <w:rFonts w:ascii="Ebrima" w:hAnsi="Ebrima" w:cs="Arial"/>
          <w:b/>
          <w:sz w:val="24"/>
        </w:rPr>
        <w:t>The mean elevation of BL</w:t>
      </w:r>
      <w:r w:rsidRPr="00A22016">
        <w:rPr>
          <w:rFonts w:ascii="Ebrima" w:hAnsi="Ebrima" w:cs="Arial"/>
          <w:b/>
          <w:sz w:val="24"/>
        </w:rPr>
        <w:t>M lands within our study site should be</w:t>
      </w:r>
      <w:r w:rsidR="00EF684B" w:rsidRPr="00A22016">
        <w:rPr>
          <w:rFonts w:ascii="Ebrima" w:hAnsi="Ebrima" w:cs="Arial"/>
          <w:b/>
          <w:sz w:val="24"/>
        </w:rPr>
        <w:t xml:space="preserve"> </w:t>
      </w:r>
      <w:r w:rsidR="00402F63" w:rsidRPr="00A22016">
        <w:rPr>
          <w:rFonts w:ascii="Ebrima" w:hAnsi="Ebrima" w:cs="Arial"/>
          <w:b/>
          <w:sz w:val="24"/>
        </w:rPr>
        <w:t>~</w:t>
      </w:r>
      <w:r w:rsidR="00EF684B" w:rsidRPr="00A22016">
        <w:rPr>
          <w:rFonts w:ascii="Ebrima" w:hAnsi="Ebrima" w:cs="Arial"/>
          <w:b/>
          <w:sz w:val="24"/>
        </w:rPr>
        <w:t>1605 m.</w:t>
      </w:r>
      <w:r w:rsidR="005A6BAE" w:rsidRPr="00A22016">
        <w:rPr>
          <w:rFonts w:ascii="Ebrima" w:hAnsi="Ebrima" w:cs="Arial"/>
          <w:b/>
          <w:sz w:val="24"/>
        </w:rPr>
        <w:t xml:space="preserve"> </w:t>
      </w:r>
      <w:r w:rsidR="00EF684B" w:rsidRPr="00A22016">
        <w:rPr>
          <w:rFonts w:ascii="Ebrima" w:hAnsi="Ebrima" w:cs="Arial"/>
          <w:b/>
          <w:sz w:val="24"/>
        </w:rPr>
        <w:t>What is the mean elevation of USFS (Forest Service) lands within our study site?</w:t>
      </w:r>
    </w:p>
    <w:p w14:paraId="47302ECF" w14:textId="77777777" w:rsidR="00143F3B" w:rsidRPr="00A22016" w:rsidRDefault="00143F3B" w:rsidP="00C56D88">
      <w:pPr>
        <w:spacing w:after="0"/>
        <w:rPr>
          <w:rFonts w:ascii="Ebrima" w:hAnsi="Ebrima" w:cs="Arial"/>
          <w:sz w:val="24"/>
        </w:rPr>
      </w:pPr>
    </w:p>
    <w:p w14:paraId="1E808B13" w14:textId="467E50CF" w:rsidR="00EF684B" w:rsidRPr="00A22016" w:rsidRDefault="00EF684B" w:rsidP="00C56D88">
      <w:pPr>
        <w:pStyle w:val="ListParagraph"/>
        <w:numPr>
          <w:ilvl w:val="0"/>
          <w:numId w:val="1"/>
        </w:numPr>
        <w:spacing w:after="0"/>
        <w:rPr>
          <w:rFonts w:ascii="Ebrima" w:hAnsi="Ebrima" w:cs="Arial"/>
          <w:sz w:val="24"/>
        </w:rPr>
      </w:pPr>
      <w:r w:rsidRPr="00A22016">
        <w:rPr>
          <w:rFonts w:ascii="Ebrima" w:hAnsi="Ebrima" w:cs="Arial"/>
          <w:sz w:val="24"/>
        </w:rPr>
        <w:t xml:space="preserve">The output stats file is a .dbf, which you </w:t>
      </w:r>
      <w:r w:rsidR="00C069BC" w:rsidRPr="00A22016">
        <w:rPr>
          <w:rFonts w:ascii="Ebrima" w:hAnsi="Ebrima" w:cs="Arial"/>
          <w:sz w:val="24"/>
        </w:rPr>
        <w:t>can</w:t>
      </w:r>
      <w:r w:rsidRPr="00A22016">
        <w:rPr>
          <w:rFonts w:ascii="Ebrima" w:hAnsi="Ebrima" w:cs="Arial"/>
          <w:sz w:val="24"/>
        </w:rPr>
        <w:t xml:space="preserve"> </w:t>
      </w:r>
      <w:r w:rsidR="00EF1ACF" w:rsidRPr="00A22016">
        <w:rPr>
          <w:rFonts w:ascii="Ebrima" w:hAnsi="Ebrima" w:cs="Arial"/>
          <w:sz w:val="24"/>
        </w:rPr>
        <w:t>export to</w:t>
      </w:r>
      <w:r w:rsidRPr="00A22016">
        <w:rPr>
          <w:rFonts w:ascii="Ebrima" w:hAnsi="Ebrima" w:cs="Arial"/>
          <w:sz w:val="24"/>
        </w:rPr>
        <w:t xml:space="preserve"> </w:t>
      </w:r>
      <w:r w:rsidR="00CA1970" w:rsidRPr="00A22016">
        <w:rPr>
          <w:rFonts w:ascii="Ebrima" w:hAnsi="Ebrima" w:cs="Arial"/>
          <w:sz w:val="24"/>
        </w:rPr>
        <w:t>E</w:t>
      </w:r>
      <w:r w:rsidRPr="00A22016">
        <w:rPr>
          <w:rFonts w:ascii="Ebrima" w:hAnsi="Ebrima" w:cs="Arial"/>
          <w:sz w:val="24"/>
        </w:rPr>
        <w:t>xcel</w:t>
      </w:r>
      <w:r w:rsidR="00CA1970" w:rsidRPr="00A22016">
        <w:rPr>
          <w:rFonts w:ascii="Ebrima" w:hAnsi="Ebrima" w:cs="Arial"/>
          <w:sz w:val="24"/>
        </w:rPr>
        <w:t xml:space="preserve">, </w:t>
      </w:r>
      <w:r w:rsidRPr="00A22016">
        <w:rPr>
          <w:rFonts w:ascii="Ebrima" w:hAnsi="Ebrima" w:cs="Arial"/>
          <w:sz w:val="24"/>
        </w:rPr>
        <w:t>or another spreadsheet program to create charts</w:t>
      </w:r>
      <w:r w:rsidR="00CA1970" w:rsidRPr="00A22016">
        <w:rPr>
          <w:rFonts w:ascii="Ebrima" w:hAnsi="Ebrima" w:cs="Arial"/>
          <w:sz w:val="24"/>
        </w:rPr>
        <w:t>.</w:t>
      </w:r>
      <w:r w:rsidRPr="00A22016">
        <w:rPr>
          <w:rFonts w:ascii="Ebrima" w:hAnsi="Ebrima" w:cs="Arial"/>
          <w:sz w:val="24"/>
        </w:rPr>
        <w:t xml:space="preserve"> </w:t>
      </w:r>
      <w:r w:rsidR="00CA1970" w:rsidRPr="00A22016">
        <w:rPr>
          <w:rFonts w:ascii="Ebrima" w:hAnsi="Ebrima" w:cs="Arial"/>
          <w:sz w:val="24"/>
        </w:rPr>
        <w:t>You can also view the information as a table</w:t>
      </w:r>
      <w:r w:rsidRPr="00A22016">
        <w:rPr>
          <w:rFonts w:ascii="Ebrima" w:hAnsi="Ebrima" w:cs="Arial"/>
          <w:sz w:val="24"/>
        </w:rPr>
        <w:t xml:space="preserve"> to compare the elevation ranges of the different land ownership classes.</w:t>
      </w:r>
      <w:r w:rsidR="00953BAE">
        <w:rPr>
          <w:rFonts w:ascii="Ebrima" w:hAnsi="Ebrima" w:cs="Arial"/>
          <w:sz w:val="24"/>
        </w:rPr>
        <w:t xml:space="preserve"> </w:t>
      </w:r>
    </w:p>
    <w:p w14:paraId="44642381" w14:textId="77777777" w:rsidR="00143F3B" w:rsidRPr="00A22016" w:rsidRDefault="00143F3B" w:rsidP="00C56D88">
      <w:pPr>
        <w:spacing w:after="0"/>
        <w:rPr>
          <w:rFonts w:ascii="Ebrima" w:hAnsi="Ebrima" w:cs="Arial"/>
          <w:sz w:val="24"/>
        </w:rPr>
      </w:pPr>
    </w:p>
    <w:p w14:paraId="50B2F044" w14:textId="77777777" w:rsidR="00580449" w:rsidRPr="00A22016" w:rsidRDefault="00580449">
      <w:pPr>
        <w:rPr>
          <w:rFonts w:ascii="Ebrima" w:hAnsi="Ebrima" w:cs="Arial"/>
          <w:b/>
          <w:sz w:val="24"/>
        </w:rPr>
      </w:pPr>
      <w:r w:rsidRPr="00A22016">
        <w:rPr>
          <w:rFonts w:ascii="Ebrima" w:hAnsi="Ebrima" w:cs="Arial"/>
          <w:b/>
          <w:sz w:val="24"/>
        </w:rPr>
        <w:br w:type="page"/>
      </w:r>
    </w:p>
    <w:p w14:paraId="7BB849D3" w14:textId="77777777" w:rsidR="00D923A3" w:rsidRPr="00A22016" w:rsidRDefault="00580449" w:rsidP="004502DD">
      <w:pPr>
        <w:pStyle w:val="Heading1"/>
        <w:rPr>
          <w:rFonts w:ascii="Ebrima" w:hAnsi="Ebrima" w:cs="Arial"/>
        </w:rPr>
      </w:pPr>
      <w:r w:rsidRPr="00A22016">
        <w:rPr>
          <w:rFonts w:ascii="Ebrima" w:hAnsi="Ebrima" w:cs="Arial"/>
        </w:rPr>
        <w:lastRenderedPageBreak/>
        <w:t xml:space="preserve">Part B: </w:t>
      </w:r>
      <w:r w:rsidR="00D923A3" w:rsidRPr="00A22016">
        <w:rPr>
          <w:rFonts w:ascii="Ebrima" w:hAnsi="Ebrima" w:cs="Arial"/>
        </w:rPr>
        <w:t>Extract Values to Points</w:t>
      </w:r>
    </w:p>
    <w:p w14:paraId="6A451A3C" w14:textId="77777777" w:rsidR="00D560E7" w:rsidRPr="00D560E7" w:rsidRDefault="00D560E7" w:rsidP="00D560E7">
      <w:pPr>
        <w:spacing w:after="0"/>
        <w:rPr>
          <w:rFonts w:ascii="Ebrima" w:hAnsi="Ebrima" w:cs="Arial"/>
          <w:sz w:val="24"/>
        </w:rPr>
      </w:pPr>
    </w:p>
    <w:p w14:paraId="130D6486" w14:textId="258B2771" w:rsidR="00D560E7" w:rsidRDefault="00D560E7" w:rsidP="00D560E7">
      <w:pPr>
        <w:spacing w:after="0"/>
        <w:rPr>
          <w:rFonts w:ascii="Ebrima" w:hAnsi="Ebrima" w:cs="Arial"/>
          <w:i/>
          <w:iCs/>
          <w:sz w:val="24"/>
        </w:rPr>
      </w:pPr>
      <w:r>
        <w:rPr>
          <w:rFonts w:ascii="Ebrima" w:hAnsi="Ebrima" w:cs="Arial"/>
          <w:i/>
          <w:iCs/>
          <w:sz w:val="24"/>
        </w:rPr>
        <w:t xml:space="preserve">Summary: This part furthers connections between vector and raster data by using a point shapefile as a lens to gather information from a raster layer. </w:t>
      </w:r>
      <w:r w:rsidR="00B446EA">
        <w:rPr>
          <w:rFonts w:ascii="Ebrima" w:hAnsi="Ebrima" w:cs="Arial"/>
          <w:i/>
          <w:iCs/>
          <w:sz w:val="24"/>
        </w:rPr>
        <w:t>This method allows for quick linking of raster values into a shapefile attribute table.</w:t>
      </w:r>
    </w:p>
    <w:p w14:paraId="6674E31B" w14:textId="2D396078" w:rsidR="00B446EA" w:rsidRDefault="00B446EA" w:rsidP="00D560E7">
      <w:pPr>
        <w:spacing w:after="0"/>
        <w:rPr>
          <w:rFonts w:ascii="Ebrima" w:hAnsi="Ebrima" w:cs="Arial"/>
          <w:i/>
          <w:iCs/>
          <w:sz w:val="24"/>
        </w:rPr>
      </w:pPr>
    </w:p>
    <w:p w14:paraId="5C885AD0" w14:textId="77F36710" w:rsidR="00B446EA" w:rsidRDefault="00000000" w:rsidP="00B446EA">
      <w:pPr>
        <w:spacing w:after="0"/>
        <w:rPr>
          <w:rFonts w:ascii="Ebrima" w:hAnsi="Ebrima" w:cs="Arial"/>
          <w:i/>
          <w:iCs/>
          <w:sz w:val="24"/>
        </w:rPr>
      </w:pPr>
      <w:hyperlink r:id="rId13" w:history="1">
        <w:r w:rsidR="00B446EA" w:rsidRPr="006B74BC">
          <w:rPr>
            <w:rStyle w:val="Hyperlink"/>
            <w:rFonts w:ascii="Ebrima" w:hAnsi="Ebrima" w:cs="Arial"/>
            <w:i/>
            <w:iCs/>
            <w:sz w:val="24"/>
          </w:rPr>
          <w:t>GTCM</w:t>
        </w:r>
      </w:hyperlink>
      <w:r w:rsidR="00B446EA">
        <w:rPr>
          <w:rFonts w:ascii="Ebrima" w:hAnsi="Ebrima" w:cs="Arial"/>
          <w:i/>
          <w:iCs/>
          <w:sz w:val="24"/>
        </w:rPr>
        <w:t xml:space="preserve">: </w:t>
      </w:r>
      <w:r w:rsidR="00B446EA" w:rsidRPr="000013D0">
        <w:rPr>
          <w:rFonts w:ascii="Ebrima" w:hAnsi="Ebrima" w:cs="Arial"/>
          <w:i/>
          <w:iCs/>
          <w:sz w:val="24"/>
        </w:rPr>
        <w:t>5.2.19.4</w:t>
      </w:r>
      <w:r w:rsidR="00B446EA">
        <w:rPr>
          <w:rFonts w:ascii="Ebrima" w:hAnsi="Ebrima" w:cs="Arial"/>
          <w:i/>
          <w:iCs/>
          <w:sz w:val="24"/>
        </w:rPr>
        <w:t>, 5.2.8, 4.1.13.2, 4.1.11.2, 4.1.9.1, 4.1.6.7, 2.4.3.1, 2.3.6, 2.1</w:t>
      </w:r>
    </w:p>
    <w:p w14:paraId="0D36B762" w14:textId="7610BE38" w:rsidR="00B446EA" w:rsidRDefault="00B446EA" w:rsidP="00D560E7">
      <w:pPr>
        <w:spacing w:after="0"/>
        <w:rPr>
          <w:rFonts w:ascii="Ebrima" w:hAnsi="Ebrima" w:cs="Arial"/>
          <w:i/>
          <w:iCs/>
          <w:sz w:val="24"/>
        </w:rPr>
      </w:pPr>
    </w:p>
    <w:p w14:paraId="55B3B52F" w14:textId="35171E02" w:rsidR="00B446EA" w:rsidRPr="00047ACB" w:rsidRDefault="00047ACB" w:rsidP="00B446EA">
      <w:pPr>
        <w:spacing w:after="0"/>
        <w:jc w:val="center"/>
        <w:rPr>
          <w:rStyle w:val="Hyperlink"/>
          <w:rFonts w:ascii="Ebrima" w:hAnsi="Ebrima" w:cs="Arial"/>
          <w:sz w:val="24"/>
        </w:rPr>
      </w:pPr>
      <w:r>
        <w:rPr>
          <w:rFonts w:ascii="Ebrima" w:hAnsi="Ebrima" w:cs="Arial"/>
          <w:sz w:val="24"/>
        </w:rPr>
        <w:fldChar w:fldCharType="begin"/>
      </w:r>
      <w:r>
        <w:rPr>
          <w:rFonts w:ascii="Ebrima" w:hAnsi="Ebrima" w:cs="Arial"/>
          <w:sz w:val="24"/>
        </w:rPr>
        <w:instrText xml:space="preserve"> HYPERLINK "https://youtu.be/jpbaIPzpXM8" </w:instrText>
      </w:r>
      <w:r>
        <w:rPr>
          <w:rFonts w:ascii="Ebrima" w:hAnsi="Ebrima" w:cs="Arial"/>
          <w:sz w:val="24"/>
        </w:rPr>
      </w:r>
      <w:r>
        <w:rPr>
          <w:rFonts w:ascii="Ebrima" w:hAnsi="Ebrima" w:cs="Arial"/>
          <w:sz w:val="24"/>
        </w:rPr>
        <w:fldChar w:fldCharType="separate"/>
      </w:r>
      <w:r w:rsidR="00B446EA" w:rsidRPr="00047ACB">
        <w:rPr>
          <w:rStyle w:val="Hyperlink"/>
          <w:rFonts w:ascii="Ebrima" w:hAnsi="Ebrima" w:cs="Arial"/>
          <w:sz w:val="24"/>
        </w:rPr>
        <w:t>Link to Video Walkthrough</w:t>
      </w:r>
    </w:p>
    <w:p w14:paraId="5ACCD31B" w14:textId="28DE7B7D" w:rsidR="00B446EA" w:rsidRPr="00D560E7" w:rsidRDefault="00047ACB" w:rsidP="00D560E7">
      <w:pPr>
        <w:spacing w:after="0"/>
        <w:rPr>
          <w:rFonts w:ascii="Ebrima" w:hAnsi="Ebrima" w:cs="Arial"/>
          <w:i/>
          <w:iCs/>
          <w:sz w:val="24"/>
        </w:rPr>
      </w:pPr>
      <w:r>
        <w:rPr>
          <w:rFonts w:ascii="Ebrima" w:hAnsi="Ebrima" w:cs="Arial"/>
          <w:sz w:val="24"/>
        </w:rPr>
        <w:fldChar w:fldCharType="end"/>
      </w:r>
      <w:r w:rsidR="008D35E4">
        <w:rPr>
          <w:rFonts w:ascii="Ebrima" w:hAnsi="Ebrima" w:cs="Arial"/>
          <w:sz w:val="24"/>
        </w:rPr>
        <w:t xml:space="preserve"> </w:t>
      </w:r>
    </w:p>
    <w:p w14:paraId="418484DB" w14:textId="5EF90A4F" w:rsidR="002A3A6D" w:rsidRPr="00A22016" w:rsidRDefault="00154BEC" w:rsidP="00C56D88">
      <w:pPr>
        <w:pStyle w:val="ListParagraph"/>
        <w:numPr>
          <w:ilvl w:val="0"/>
          <w:numId w:val="4"/>
        </w:numPr>
        <w:spacing w:after="0"/>
        <w:rPr>
          <w:rFonts w:ascii="Ebrima" w:hAnsi="Ebrima" w:cs="Arial"/>
          <w:sz w:val="24"/>
        </w:rPr>
      </w:pPr>
      <w:r w:rsidRPr="00A22016">
        <w:rPr>
          <w:rFonts w:ascii="Ebrima" w:hAnsi="Ebrima" w:cs="Arial"/>
          <w:sz w:val="24"/>
        </w:rPr>
        <w:t>Now, let’s say we have a point distribution of a species that we’re interested in.</w:t>
      </w:r>
      <w:r w:rsidR="005A6BAE" w:rsidRPr="00A22016">
        <w:rPr>
          <w:rFonts w:ascii="Ebrima" w:hAnsi="Ebrima" w:cs="Arial"/>
          <w:sz w:val="24"/>
        </w:rPr>
        <w:t xml:space="preserve"> </w:t>
      </w:r>
      <w:r w:rsidRPr="00A22016">
        <w:rPr>
          <w:rFonts w:ascii="Ebrima" w:hAnsi="Ebrima" w:cs="Arial"/>
          <w:sz w:val="24"/>
        </w:rPr>
        <w:t>In this case, we have point distribution data for cheatgrass within the study area.</w:t>
      </w:r>
      <w:r w:rsidR="005A6BAE" w:rsidRPr="00A22016">
        <w:rPr>
          <w:rFonts w:ascii="Ebrima" w:hAnsi="Ebrima" w:cs="Arial"/>
          <w:sz w:val="24"/>
        </w:rPr>
        <w:t xml:space="preserve"> </w:t>
      </w:r>
    </w:p>
    <w:p w14:paraId="13E9A16C" w14:textId="77777777" w:rsidR="002A3A6D" w:rsidRPr="00A22016" w:rsidRDefault="002A3A6D" w:rsidP="00C56D88">
      <w:pPr>
        <w:pStyle w:val="ListParagraph"/>
        <w:spacing w:after="0"/>
        <w:rPr>
          <w:rFonts w:ascii="Ebrima" w:hAnsi="Ebrima" w:cs="Arial"/>
          <w:sz w:val="24"/>
        </w:rPr>
      </w:pPr>
    </w:p>
    <w:p w14:paraId="7F782D01" w14:textId="0B7576B3" w:rsidR="00FF6B08" w:rsidRPr="0094686A" w:rsidRDefault="00154BEC" w:rsidP="0094686A">
      <w:pPr>
        <w:pStyle w:val="ListParagraph"/>
        <w:numPr>
          <w:ilvl w:val="0"/>
          <w:numId w:val="4"/>
        </w:numPr>
        <w:spacing w:after="0"/>
        <w:rPr>
          <w:rFonts w:ascii="Ebrima" w:hAnsi="Ebrima" w:cs="Arial"/>
          <w:sz w:val="24"/>
        </w:rPr>
      </w:pPr>
      <w:r w:rsidRPr="00A22016">
        <w:rPr>
          <w:rFonts w:ascii="Ebrima" w:hAnsi="Ebrima" w:cs="Arial"/>
          <w:sz w:val="24"/>
        </w:rPr>
        <w:t xml:space="preserve">Add the shapefile cheatgrass_present to the </w:t>
      </w:r>
      <w:r w:rsidR="0094686A">
        <w:rPr>
          <w:rFonts w:ascii="Ebrima" w:hAnsi="Ebrima" w:cs="Arial"/>
          <w:sz w:val="24"/>
        </w:rPr>
        <w:t>map</w:t>
      </w:r>
      <w:r w:rsidRPr="00A22016">
        <w:rPr>
          <w:rFonts w:ascii="Ebrima" w:hAnsi="Ebrima" w:cs="Arial"/>
          <w:sz w:val="24"/>
        </w:rPr>
        <w:t>.</w:t>
      </w:r>
      <w:r w:rsidR="005A6BAE" w:rsidRPr="00A22016">
        <w:rPr>
          <w:rFonts w:ascii="Ebrima" w:hAnsi="Ebrima" w:cs="Arial"/>
          <w:sz w:val="24"/>
        </w:rPr>
        <w:t xml:space="preserve"> </w:t>
      </w:r>
      <w:r w:rsidRPr="00A22016">
        <w:rPr>
          <w:rFonts w:ascii="Ebrima" w:hAnsi="Ebrima" w:cs="Arial"/>
          <w:sz w:val="24"/>
        </w:rPr>
        <w:t>We want to know whether cheatgrass is more likely within particular ranges of elevation.</w:t>
      </w:r>
      <w:r w:rsidR="005A6BAE" w:rsidRPr="00A22016">
        <w:rPr>
          <w:rFonts w:ascii="Ebrima" w:hAnsi="Ebrima" w:cs="Arial"/>
          <w:sz w:val="24"/>
        </w:rPr>
        <w:t xml:space="preserve"> </w:t>
      </w:r>
      <w:proofErr w:type="gramStart"/>
      <w:r w:rsidRPr="00A22016">
        <w:rPr>
          <w:rFonts w:ascii="Ebrima" w:hAnsi="Ebrima" w:cs="Arial"/>
          <w:sz w:val="24"/>
        </w:rPr>
        <w:t>But,</w:t>
      </w:r>
      <w:proofErr w:type="gramEnd"/>
      <w:r w:rsidRPr="00A22016">
        <w:rPr>
          <w:rFonts w:ascii="Ebrima" w:hAnsi="Ebrima" w:cs="Arial"/>
          <w:sz w:val="24"/>
        </w:rPr>
        <w:t xml:space="preserve"> the elevation (topography) data are a raster grid.</w:t>
      </w:r>
      <w:r w:rsidR="005A6BAE" w:rsidRPr="00A22016">
        <w:rPr>
          <w:rFonts w:ascii="Ebrima" w:hAnsi="Ebrima" w:cs="Arial"/>
          <w:sz w:val="24"/>
        </w:rPr>
        <w:t xml:space="preserve"> </w:t>
      </w:r>
      <w:r w:rsidRPr="00A22016">
        <w:rPr>
          <w:rFonts w:ascii="Ebrima" w:hAnsi="Ebrima" w:cs="Arial"/>
          <w:sz w:val="24"/>
        </w:rPr>
        <w:t xml:space="preserve">We can extract the values of the raster grid into </w:t>
      </w:r>
      <w:r w:rsidR="00304C16" w:rsidRPr="00A22016">
        <w:rPr>
          <w:rFonts w:ascii="Ebrima" w:hAnsi="Ebrima" w:cs="Arial"/>
          <w:sz w:val="24"/>
        </w:rPr>
        <w:t>our point shapefile using the ‘E</w:t>
      </w:r>
      <w:r w:rsidRPr="00A22016">
        <w:rPr>
          <w:rFonts w:ascii="Ebrima" w:hAnsi="Ebrima" w:cs="Arial"/>
          <w:sz w:val="24"/>
        </w:rPr>
        <w:t xml:space="preserve">xtract </w:t>
      </w:r>
      <w:r w:rsidR="00304C16" w:rsidRPr="00A22016">
        <w:rPr>
          <w:rFonts w:ascii="Ebrima" w:hAnsi="Ebrima" w:cs="Arial"/>
          <w:sz w:val="24"/>
        </w:rPr>
        <w:t>V</w:t>
      </w:r>
      <w:r w:rsidRPr="00A22016">
        <w:rPr>
          <w:rFonts w:ascii="Ebrima" w:hAnsi="Ebrima" w:cs="Arial"/>
          <w:sz w:val="24"/>
        </w:rPr>
        <w:t xml:space="preserve">alues to </w:t>
      </w:r>
      <w:r w:rsidR="00304C16" w:rsidRPr="00A22016">
        <w:rPr>
          <w:rFonts w:ascii="Ebrima" w:hAnsi="Ebrima" w:cs="Arial"/>
          <w:sz w:val="24"/>
        </w:rPr>
        <w:t>P</w:t>
      </w:r>
      <w:r w:rsidRPr="00A22016">
        <w:rPr>
          <w:rFonts w:ascii="Ebrima" w:hAnsi="Ebrima" w:cs="Arial"/>
          <w:sz w:val="24"/>
        </w:rPr>
        <w:t>oints’ command, which you can f</w:t>
      </w:r>
      <w:r w:rsidR="002A3A6D" w:rsidRPr="00A22016">
        <w:rPr>
          <w:rFonts w:ascii="Ebrima" w:hAnsi="Ebrima" w:cs="Arial"/>
          <w:sz w:val="24"/>
        </w:rPr>
        <w:t>ind under Spatial Analyst T</w:t>
      </w:r>
      <w:r w:rsidR="0032106F" w:rsidRPr="00A22016">
        <w:rPr>
          <w:rFonts w:ascii="Ebrima" w:hAnsi="Ebrima" w:cs="Arial"/>
          <w:sz w:val="24"/>
        </w:rPr>
        <w:t>ools</w:t>
      </w:r>
      <w:r w:rsidR="002A3A6D" w:rsidRPr="00A22016">
        <w:rPr>
          <w:rFonts w:ascii="Ebrima" w:hAnsi="Ebrima" w:cs="Arial"/>
          <w:sz w:val="24"/>
        </w:rPr>
        <w:t xml:space="preserve"> -&gt; Extraction</w:t>
      </w:r>
      <w:r w:rsidR="0032106F" w:rsidRPr="00A22016">
        <w:rPr>
          <w:rFonts w:ascii="Ebrima" w:hAnsi="Ebrima" w:cs="Arial"/>
          <w:sz w:val="24"/>
        </w:rPr>
        <w:t>.</w:t>
      </w:r>
      <w:r w:rsidR="00B446EA">
        <w:rPr>
          <w:rStyle w:val="FootnoteReference"/>
          <w:rFonts w:ascii="Ebrima" w:hAnsi="Ebrima" w:cs="Arial"/>
          <w:sz w:val="24"/>
        </w:rPr>
        <w:footnoteReference w:id="14"/>
      </w:r>
    </w:p>
    <w:p w14:paraId="40637E11" w14:textId="7CB66857" w:rsidR="00D923A3" w:rsidRPr="00A22016" w:rsidRDefault="0094686A" w:rsidP="00DA7BAB">
      <w:pPr>
        <w:pStyle w:val="ListParagraph"/>
        <w:spacing w:after="0"/>
        <w:ind w:left="360" w:firstLine="360"/>
        <w:rPr>
          <w:rFonts w:ascii="Ebrima" w:hAnsi="Ebrima" w:cs="Arial"/>
          <w:sz w:val="24"/>
        </w:rPr>
      </w:pPr>
      <w:r>
        <w:rPr>
          <w:rFonts w:ascii="Ebrima" w:hAnsi="Ebrima" w:cs="Arial"/>
          <w:noProof/>
          <w:sz w:val="24"/>
        </w:rPr>
        <w:lastRenderedPageBreak/>
        <w:drawing>
          <wp:inline distT="0" distB="0" distL="0" distR="0" wp14:anchorId="563E4F68" wp14:editId="5DF4E44E">
            <wp:extent cx="2836333" cy="4184754"/>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4798" cy="4226752"/>
                    </a:xfrm>
                    <a:prstGeom prst="rect">
                      <a:avLst/>
                    </a:prstGeom>
                    <a:noFill/>
                    <a:ln>
                      <a:noFill/>
                    </a:ln>
                  </pic:spPr>
                </pic:pic>
              </a:graphicData>
            </a:graphic>
          </wp:inline>
        </w:drawing>
      </w:r>
    </w:p>
    <w:p w14:paraId="43E83202" w14:textId="77777777" w:rsidR="00FF6B08" w:rsidRPr="00A22016" w:rsidRDefault="00FF6B08" w:rsidP="00C56D88">
      <w:pPr>
        <w:spacing w:after="0"/>
        <w:rPr>
          <w:rFonts w:ascii="Ebrima" w:hAnsi="Ebrima" w:cs="Arial"/>
          <w:sz w:val="24"/>
        </w:rPr>
      </w:pPr>
    </w:p>
    <w:p w14:paraId="3DD35CC8" w14:textId="1970311C" w:rsidR="00D923A3" w:rsidRPr="00A22016" w:rsidRDefault="00154BEC" w:rsidP="00C56D88">
      <w:pPr>
        <w:pStyle w:val="ListParagraph"/>
        <w:numPr>
          <w:ilvl w:val="0"/>
          <w:numId w:val="4"/>
        </w:numPr>
        <w:spacing w:after="0"/>
        <w:rPr>
          <w:rFonts w:ascii="Ebrima" w:hAnsi="Ebrima" w:cs="Arial"/>
          <w:sz w:val="24"/>
        </w:rPr>
      </w:pPr>
      <w:r w:rsidRPr="00A22016">
        <w:rPr>
          <w:rFonts w:ascii="Ebrima" w:hAnsi="Ebrima" w:cs="Arial"/>
          <w:sz w:val="24"/>
        </w:rPr>
        <w:t xml:space="preserve">Select cheatgrass_present as your </w:t>
      </w:r>
      <w:r w:rsidR="002A3A6D" w:rsidRPr="00A22016">
        <w:rPr>
          <w:rFonts w:ascii="Ebrima" w:hAnsi="Ebrima" w:cs="Arial"/>
          <w:sz w:val="24"/>
        </w:rPr>
        <w:t>Input point feature</w:t>
      </w:r>
      <w:r w:rsidR="00073468" w:rsidRPr="00A22016">
        <w:rPr>
          <w:rFonts w:ascii="Ebrima" w:hAnsi="Ebrima" w:cs="Arial"/>
          <w:sz w:val="24"/>
        </w:rPr>
        <w:t xml:space="preserve">, and topography as your </w:t>
      </w:r>
      <w:r w:rsidR="0022533A">
        <w:rPr>
          <w:rFonts w:ascii="Ebrima" w:hAnsi="Ebrima" w:cs="Arial"/>
          <w:sz w:val="24"/>
        </w:rPr>
        <w:t>i</w:t>
      </w:r>
      <w:r w:rsidR="002A3A6D" w:rsidRPr="00A22016">
        <w:rPr>
          <w:rFonts w:ascii="Ebrima" w:hAnsi="Ebrima" w:cs="Arial"/>
          <w:sz w:val="24"/>
        </w:rPr>
        <w:t>nput raster</w:t>
      </w:r>
      <w:r w:rsidR="0094686A">
        <w:rPr>
          <w:rFonts w:ascii="Ebrima" w:hAnsi="Ebrima" w:cs="Arial"/>
          <w:sz w:val="24"/>
        </w:rPr>
        <w:t>.</w:t>
      </w:r>
      <w:r w:rsidR="002A3A6D" w:rsidRPr="00A22016">
        <w:rPr>
          <w:rStyle w:val="FootnoteReference"/>
          <w:rFonts w:ascii="Ebrima" w:hAnsi="Ebrima" w:cs="Arial"/>
          <w:sz w:val="24"/>
        </w:rPr>
        <w:footnoteReference w:id="15"/>
      </w:r>
      <w:r w:rsidR="0094686A">
        <w:rPr>
          <w:rFonts w:ascii="Ebrima" w:hAnsi="Ebrima" w:cs="Arial"/>
          <w:sz w:val="24"/>
        </w:rPr>
        <w:t xml:space="preserve"> </w:t>
      </w:r>
      <w:r w:rsidR="00073468" w:rsidRPr="00A22016">
        <w:rPr>
          <w:rFonts w:ascii="Ebrima" w:hAnsi="Ebrima" w:cs="Arial"/>
          <w:sz w:val="24"/>
        </w:rPr>
        <w:t>Arc</w:t>
      </w:r>
      <w:r w:rsidR="0094686A">
        <w:rPr>
          <w:rFonts w:ascii="Ebrima" w:hAnsi="Ebrima" w:cs="Arial"/>
          <w:sz w:val="24"/>
        </w:rPr>
        <w:t>GIS</w:t>
      </w:r>
      <w:r w:rsidR="00073468" w:rsidRPr="00A22016">
        <w:rPr>
          <w:rFonts w:ascii="Ebrima" w:hAnsi="Ebrima" w:cs="Arial"/>
          <w:sz w:val="24"/>
        </w:rPr>
        <w:t xml:space="preserve"> will output a new shapefile for this process, so specify a name and location for that shapefile.</w:t>
      </w:r>
      <w:r w:rsidR="00B446EA">
        <w:rPr>
          <w:rStyle w:val="FootnoteReference"/>
          <w:rFonts w:ascii="Ebrima" w:hAnsi="Ebrima" w:cs="Arial"/>
          <w:sz w:val="24"/>
        </w:rPr>
        <w:footnoteReference w:id="16"/>
      </w:r>
    </w:p>
    <w:p w14:paraId="709B2744" w14:textId="77777777" w:rsidR="002A3A6D" w:rsidRPr="00A22016" w:rsidRDefault="002A3A6D" w:rsidP="00C56D88">
      <w:pPr>
        <w:pStyle w:val="ListParagraph"/>
        <w:spacing w:after="0"/>
        <w:rPr>
          <w:rFonts w:ascii="Ebrima" w:hAnsi="Ebrima" w:cs="Arial"/>
          <w:sz w:val="24"/>
        </w:rPr>
      </w:pPr>
    </w:p>
    <w:p w14:paraId="0B3E47E7" w14:textId="5FAA2667" w:rsidR="002A3A6D" w:rsidRPr="00A22016" w:rsidRDefault="00073468" w:rsidP="00C56D88">
      <w:pPr>
        <w:pStyle w:val="ListParagraph"/>
        <w:numPr>
          <w:ilvl w:val="0"/>
          <w:numId w:val="4"/>
        </w:numPr>
        <w:spacing w:after="0"/>
        <w:rPr>
          <w:rFonts w:ascii="Ebrima" w:hAnsi="Ebrima" w:cs="Arial"/>
          <w:sz w:val="24"/>
        </w:rPr>
      </w:pPr>
      <w:r w:rsidRPr="00A22016">
        <w:rPr>
          <w:rFonts w:ascii="Ebrima" w:hAnsi="Ebrima" w:cs="Arial"/>
          <w:sz w:val="24"/>
        </w:rPr>
        <w:t xml:space="preserve">Open the attribute table of the new shapefile you just </w:t>
      </w:r>
      <w:r w:rsidR="00B446EA" w:rsidRPr="00A22016">
        <w:rPr>
          <w:rFonts w:ascii="Ebrima" w:hAnsi="Ebrima" w:cs="Arial"/>
          <w:sz w:val="24"/>
        </w:rPr>
        <w:t>created and</w:t>
      </w:r>
      <w:r w:rsidRPr="00A22016">
        <w:rPr>
          <w:rFonts w:ascii="Ebrima" w:hAnsi="Ebrima" w:cs="Arial"/>
          <w:sz w:val="24"/>
        </w:rPr>
        <w:t xml:space="preserve"> notice that it has a new column called ‘Rastervalu’, which in this case is the elevation of each point location.</w:t>
      </w:r>
      <w:r w:rsidR="000C7C42">
        <w:rPr>
          <w:rFonts w:ascii="Ebrima" w:hAnsi="Ebrima" w:cs="Arial"/>
          <w:sz w:val="24"/>
        </w:rPr>
        <w:t xml:space="preserve"> </w:t>
      </w:r>
    </w:p>
    <w:p w14:paraId="6F59277B" w14:textId="77777777" w:rsidR="002A3A6D" w:rsidRPr="00A22016" w:rsidRDefault="002A3A6D" w:rsidP="00C56D88">
      <w:pPr>
        <w:pStyle w:val="ListParagraph"/>
        <w:spacing w:after="0"/>
        <w:rPr>
          <w:rFonts w:ascii="Ebrima" w:hAnsi="Ebrima" w:cs="Arial"/>
          <w:sz w:val="24"/>
        </w:rPr>
      </w:pPr>
    </w:p>
    <w:p w14:paraId="4A4C8D39" w14:textId="52C5F5A7" w:rsidR="002A3A6D" w:rsidRPr="00A22016" w:rsidRDefault="002A3A6D" w:rsidP="00C56D88">
      <w:pPr>
        <w:pStyle w:val="ListParagraph"/>
        <w:numPr>
          <w:ilvl w:val="1"/>
          <w:numId w:val="4"/>
        </w:numPr>
        <w:spacing w:after="0"/>
        <w:rPr>
          <w:rFonts w:ascii="Ebrima" w:hAnsi="Ebrima" w:cs="Arial"/>
          <w:b/>
          <w:sz w:val="24"/>
        </w:rPr>
      </w:pPr>
      <w:r w:rsidRPr="00A22016">
        <w:rPr>
          <w:rFonts w:ascii="Ebrima" w:hAnsi="Ebrima" w:cs="Arial"/>
          <w:b/>
          <w:sz w:val="24"/>
        </w:rPr>
        <w:t>Practice: What unit is the elevation in? Why?</w:t>
      </w:r>
      <w:r w:rsidR="009E725A" w:rsidRPr="00A22016">
        <w:rPr>
          <w:rFonts w:ascii="Ebrima" w:hAnsi="Ebrima" w:cs="Arial"/>
          <w:b/>
          <w:sz w:val="24"/>
        </w:rPr>
        <w:t xml:space="preserve"> How could you confirm if you didn’t know for sure?</w:t>
      </w:r>
    </w:p>
    <w:p w14:paraId="5F3A28FA" w14:textId="77777777" w:rsidR="00430B8C" w:rsidRPr="00A22016" w:rsidRDefault="00430B8C" w:rsidP="00596B93">
      <w:pPr>
        <w:rPr>
          <w:rFonts w:ascii="Ebrima" w:hAnsi="Ebrima" w:cs="Arial"/>
          <w:color w:val="C00000"/>
          <w:sz w:val="24"/>
        </w:rPr>
      </w:pPr>
    </w:p>
    <w:p w14:paraId="2C7CCF53" w14:textId="7D71B857" w:rsidR="00073468" w:rsidRPr="00A22016" w:rsidRDefault="0094686A" w:rsidP="00C56D88">
      <w:pPr>
        <w:pStyle w:val="ListParagraph"/>
        <w:spacing w:after="0"/>
        <w:rPr>
          <w:rFonts w:ascii="Ebrima" w:hAnsi="Ebrima" w:cs="Arial"/>
          <w:sz w:val="24"/>
        </w:rPr>
      </w:pPr>
      <w:r>
        <w:rPr>
          <w:rFonts w:ascii="Ebrima" w:hAnsi="Ebrima" w:cs="Arial"/>
          <w:noProof/>
          <w:sz w:val="24"/>
        </w:rPr>
        <w:lastRenderedPageBreak/>
        <w:drawing>
          <wp:inline distT="0" distB="0" distL="0" distR="0" wp14:anchorId="4DDABFD7" wp14:editId="76DFA960">
            <wp:extent cx="3090545" cy="26587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0545" cy="2658745"/>
                    </a:xfrm>
                    <a:prstGeom prst="rect">
                      <a:avLst/>
                    </a:prstGeom>
                    <a:noFill/>
                    <a:ln>
                      <a:noFill/>
                    </a:ln>
                  </pic:spPr>
                </pic:pic>
              </a:graphicData>
            </a:graphic>
          </wp:inline>
        </w:drawing>
      </w:r>
    </w:p>
    <w:p w14:paraId="4B2A76B2" w14:textId="77777777" w:rsidR="002A3A6D" w:rsidRPr="00A22016" w:rsidRDefault="002A3A6D" w:rsidP="00C56D88">
      <w:pPr>
        <w:pStyle w:val="ListParagraph"/>
        <w:spacing w:after="0"/>
        <w:rPr>
          <w:rFonts w:ascii="Ebrima" w:hAnsi="Ebrima" w:cs="Arial"/>
          <w:sz w:val="24"/>
        </w:rPr>
      </w:pPr>
    </w:p>
    <w:p w14:paraId="371878CF" w14:textId="43684118" w:rsidR="002A3A6D" w:rsidRDefault="002A3A6D" w:rsidP="00C56D88">
      <w:pPr>
        <w:pStyle w:val="ListParagraph"/>
        <w:numPr>
          <w:ilvl w:val="0"/>
          <w:numId w:val="4"/>
        </w:numPr>
        <w:spacing w:after="0"/>
        <w:rPr>
          <w:rFonts w:ascii="Ebrima" w:hAnsi="Ebrima" w:cs="Arial"/>
          <w:sz w:val="24"/>
        </w:rPr>
      </w:pPr>
      <w:r w:rsidRPr="00A22016">
        <w:rPr>
          <w:rFonts w:ascii="Ebrima" w:hAnsi="Ebrima" w:cs="Arial"/>
          <w:sz w:val="24"/>
        </w:rPr>
        <w:t xml:space="preserve">We have a few options for analyzing this information: </w:t>
      </w:r>
      <w:r w:rsidR="00073468" w:rsidRPr="00A22016">
        <w:rPr>
          <w:rFonts w:ascii="Ebrima" w:hAnsi="Ebrima" w:cs="Arial"/>
          <w:sz w:val="24"/>
        </w:rPr>
        <w:t>You could open the .dbf file in excel to figure out basic statistics</w:t>
      </w:r>
      <w:r w:rsidR="00807D82" w:rsidRPr="00A22016">
        <w:rPr>
          <w:rFonts w:ascii="Ebrima" w:hAnsi="Ebrima" w:cs="Arial"/>
          <w:sz w:val="24"/>
        </w:rPr>
        <w:t xml:space="preserve"> of these 872 points</w:t>
      </w:r>
      <w:r w:rsidRPr="00A22016">
        <w:rPr>
          <w:rFonts w:ascii="Ebrima" w:hAnsi="Ebrima" w:cs="Arial"/>
          <w:sz w:val="24"/>
        </w:rPr>
        <w:t>.</w:t>
      </w:r>
      <w:r w:rsidR="00073468" w:rsidRPr="00A22016">
        <w:rPr>
          <w:rFonts w:ascii="Ebrima" w:hAnsi="Ebrima" w:cs="Arial"/>
          <w:sz w:val="24"/>
        </w:rPr>
        <w:t xml:space="preserve"> </w:t>
      </w:r>
      <w:proofErr w:type="gramStart"/>
      <w:r w:rsidRPr="00A22016">
        <w:rPr>
          <w:rFonts w:ascii="Ebrima" w:hAnsi="Ebrima" w:cs="Arial"/>
          <w:sz w:val="24"/>
        </w:rPr>
        <w:t>Or,</w:t>
      </w:r>
      <w:proofErr w:type="gramEnd"/>
      <w:r w:rsidR="00073468" w:rsidRPr="00A22016">
        <w:rPr>
          <w:rFonts w:ascii="Ebrima" w:hAnsi="Ebrima" w:cs="Arial"/>
          <w:sz w:val="24"/>
        </w:rPr>
        <w:t xml:space="preserve"> </w:t>
      </w:r>
      <w:r w:rsidR="00807D82" w:rsidRPr="00A22016">
        <w:rPr>
          <w:rFonts w:ascii="Ebrima" w:hAnsi="Ebrima" w:cs="Arial"/>
          <w:sz w:val="24"/>
        </w:rPr>
        <w:t>you can calculate mean and standard deviation by right clicking</w:t>
      </w:r>
      <w:r w:rsidRPr="00A22016">
        <w:rPr>
          <w:rFonts w:ascii="Ebrima" w:hAnsi="Ebrima" w:cs="Arial"/>
          <w:sz w:val="24"/>
        </w:rPr>
        <w:t xml:space="preserve"> the</w:t>
      </w:r>
      <w:r w:rsidR="00304C16" w:rsidRPr="00A22016">
        <w:rPr>
          <w:rFonts w:ascii="Ebrima" w:hAnsi="Ebrima" w:cs="Arial"/>
          <w:sz w:val="24"/>
        </w:rPr>
        <w:t xml:space="preserve"> column heading RASTERVALU and</w:t>
      </w:r>
      <w:r w:rsidR="00807D82" w:rsidRPr="00A22016">
        <w:rPr>
          <w:rFonts w:ascii="Ebrima" w:hAnsi="Ebrima" w:cs="Arial"/>
          <w:sz w:val="24"/>
        </w:rPr>
        <w:t xml:space="preserve"> </w:t>
      </w:r>
      <w:r w:rsidR="00B446EA">
        <w:rPr>
          <w:rFonts w:ascii="Ebrima" w:hAnsi="Ebrima" w:cs="Arial"/>
          <w:sz w:val="24"/>
        </w:rPr>
        <w:t xml:space="preserve">then </w:t>
      </w:r>
      <w:r w:rsidR="00807D82" w:rsidRPr="00A22016">
        <w:rPr>
          <w:rFonts w:ascii="Ebrima" w:hAnsi="Ebrima" w:cs="Arial"/>
          <w:sz w:val="24"/>
        </w:rPr>
        <w:t>statistics.</w:t>
      </w:r>
      <w:r w:rsidR="005A6BAE" w:rsidRPr="00A22016">
        <w:rPr>
          <w:rFonts w:ascii="Ebrima" w:hAnsi="Ebrima" w:cs="Arial"/>
          <w:sz w:val="24"/>
        </w:rPr>
        <w:t xml:space="preserve"> </w:t>
      </w:r>
    </w:p>
    <w:p w14:paraId="4BA50C16" w14:textId="73FD9385" w:rsidR="00196C53" w:rsidRDefault="00196C53" w:rsidP="00196C53">
      <w:pPr>
        <w:spacing w:after="0"/>
        <w:ind w:left="360"/>
        <w:rPr>
          <w:rFonts w:ascii="Ebrima" w:hAnsi="Ebrima" w:cs="Arial"/>
          <w:sz w:val="24"/>
        </w:rPr>
      </w:pPr>
    </w:p>
    <w:p w14:paraId="7DAE9013" w14:textId="053960CF" w:rsidR="002A3A6D" w:rsidRPr="00196C53" w:rsidRDefault="00196C53" w:rsidP="00C56D88">
      <w:pPr>
        <w:pStyle w:val="ListParagraph"/>
        <w:numPr>
          <w:ilvl w:val="0"/>
          <w:numId w:val="4"/>
        </w:numPr>
        <w:spacing w:after="0"/>
        <w:rPr>
          <w:rFonts w:ascii="Ebrima" w:hAnsi="Ebrima" w:cs="Arial"/>
          <w:sz w:val="24"/>
        </w:rPr>
      </w:pPr>
      <w:r>
        <w:rPr>
          <w:rFonts w:ascii="Ebrima" w:hAnsi="Ebrima" w:cs="Arial"/>
          <w:sz w:val="24"/>
        </w:rPr>
        <w:t>In ArcGIS Pro, you can also explore your data by creating a histogram or other kinds of graphs. Right click on the layer you just created and choose Create Chart &gt; Histogram.</w:t>
      </w:r>
    </w:p>
    <w:p w14:paraId="2CDA12B4" w14:textId="4D94D025" w:rsidR="00073468" w:rsidRPr="00A22016" w:rsidRDefault="00196C53" w:rsidP="00C56D88">
      <w:pPr>
        <w:pStyle w:val="ListParagraph"/>
        <w:spacing w:after="0"/>
        <w:rPr>
          <w:rFonts w:ascii="Ebrima" w:hAnsi="Ebrima" w:cs="Arial"/>
          <w:sz w:val="24"/>
        </w:rPr>
      </w:pPr>
      <w:r>
        <w:rPr>
          <w:rFonts w:ascii="Ebrima" w:hAnsi="Ebrima" w:cs="Arial"/>
          <w:noProof/>
          <w:sz w:val="24"/>
        </w:rPr>
        <w:drawing>
          <wp:inline distT="0" distB="0" distL="0" distR="0" wp14:anchorId="1FF995E9" wp14:editId="5CF34CB3">
            <wp:extent cx="4936067" cy="333066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7434" cy="3365330"/>
                    </a:xfrm>
                    <a:prstGeom prst="rect">
                      <a:avLst/>
                    </a:prstGeom>
                    <a:noFill/>
                    <a:ln>
                      <a:noFill/>
                    </a:ln>
                  </pic:spPr>
                </pic:pic>
              </a:graphicData>
            </a:graphic>
          </wp:inline>
        </w:drawing>
      </w:r>
    </w:p>
    <w:p w14:paraId="450C4926" w14:textId="77777777" w:rsidR="002A3A6D" w:rsidRPr="00A22016" w:rsidRDefault="002A3A6D" w:rsidP="00C56D88">
      <w:pPr>
        <w:pStyle w:val="ListParagraph"/>
        <w:spacing w:after="0"/>
        <w:rPr>
          <w:rFonts w:ascii="Ebrima" w:hAnsi="Ebrima" w:cs="Arial"/>
          <w:sz w:val="24"/>
        </w:rPr>
      </w:pPr>
    </w:p>
    <w:p w14:paraId="03795DB1" w14:textId="3762A1E5" w:rsidR="006C3941" w:rsidRPr="00196C53" w:rsidRDefault="006C3941" w:rsidP="00196C53">
      <w:pPr>
        <w:pStyle w:val="ListParagraph"/>
        <w:numPr>
          <w:ilvl w:val="0"/>
          <w:numId w:val="4"/>
        </w:numPr>
        <w:spacing w:after="0"/>
        <w:rPr>
          <w:rFonts w:ascii="Ebrima" w:hAnsi="Ebrima" w:cs="Arial"/>
          <w:sz w:val="24"/>
        </w:rPr>
      </w:pPr>
      <w:r w:rsidRPr="00196C53">
        <w:rPr>
          <w:rFonts w:ascii="Ebrima" w:hAnsi="Ebrima" w:cs="Arial"/>
          <w:sz w:val="24"/>
        </w:rPr>
        <w:t>In the Chart Properties pane, set Number to ‘Rastervalu</w:t>
      </w:r>
      <w:r w:rsidR="00196C53" w:rsidRPr="00196C53">
        <w:rPr>
          <w:rFonts w:ascii="Ebrima" w:hAnsi="Ebrima" w:cs="Arial"/>
          <w:sz w:val="24"/>
        </w:rPr>
        <w:t>,</w:t>
      </w:r>
      <w:r w:rsidRPr="00196C53">
        <w:rPr>
          <w:rFonts w:ascii="Ebrima" w:hAnsi="Ebrima" w:cs="Arial"/>
          <w:sz w:val="24"/>
        </w:rPr>
        <w:t>’ the elevation values that you j</w:t>
      </w:r>
      <w:r w:rsidR="00196C53" w:rsidRPr="00196C53">
        <w:rPr>
          <w:rFonts w:ascii="Ebrima" w:hAnsi="Ebrima" w:cs="Arial"/>
          <w:sz w:val="24"/>
        </w:rPr>
        <w:t>u</w:t>
      </w:r>
      <w:r w:rsidRPr="00196C53">
        <w:rPr>
          <w:rFonts w:ascii="Ebrima" w:hAnsi="Ebrima" w:cs="Arial"/>
          <w:sz w:val="24"/>
        </w:rPr>
        <w:t xml:space="preserve">st extracted. </w:t>
      </w:r>
      <w:r w:rsidR="00AF05E6" w:rsidRPr="00196C53">
        <w:rPr>
          <w:rFonts w:ascii="Ebrima" w:hAnsi="Ebrima" w:cs="Arial"/>
          <w:sz w:val="24"/>
        </w:rPr>
        <w:t xml:space="preserve">At the bottom of the pane, you can see the summary statistics for these elevations. The mean elevation is 1448.7 </w:t>
      </w:r>
      <w:proofErr w:type="gramStart"/>
      <w:r w:rsidR="00AF05E6" w:rsidRPr="00196C53">
        <w:rPr>
          <w:rFonts w:ascii="Ebrima" w:hAnsi="Ebrima" w:cs="Arial"/>
          <w:sz w:val="24"/>
        </w:rPr>
        <w:t>m</w:t>
      </w:r>
      <w:proofErr w:type="gramEnd"/>
      <w:r w:rsidR="00AF05E6" w:rsidRPr="00196C53">
        <w:rPr>
          <w:rFonts w:ascii="Ebrima" w:hAnsi="Ebrima" w:cs="Arial"/>
          <w:sz w:val="24"/>
        </w:rPr>
        <w:t xml:space="preserve"> and the standard deviation is 154 m.</w:t>
      </w:r>
    </w:p>
    <w:p w14:paraId="71AC747F" w14:textId="77777777" w:rsidR="002A3A6D" w:rsidRPr="00A22016" w:rsidRDefault="002A3A6D" w:rsidP="00C56D88">
      <w:pPr>
        <w:pStyle w:val="ListParagraph"/>
        <w:spacing w:after="0"/>
        <w:rPr>
          <w:rFonts w:ascii="Ebrima" w:hAnsi="Ebrima" w:cs="Arial"/>
          <w:sz w:val="24"/>
        </w:rPr>
      </w:pPr>
    </w:p>
    <w:p w14:paraId="7FFE2F68" w14:textId="72D11E42" w:rsidR="00AF410B" w:rsidRPr="00A22016" w:rsidRDefault="00196C53" w:rsidP="00C56D88">
      <w:pPr>
        <w:pStyle w:val="ListParagraph"/>
        <w:numPr>
          <w:ilvl w:val="0"/>
          <w:numId w:val="4"/>
        </w:numPr>
        <w:spacing w:after="0"/>
        <w:rPr>
          <w:rFonts w:ascii="Ebrima" w:hAnsi="Ebrima" w:cs="Arial"/>
          <w:sz w:val="24"/>
        </w:rPr>
      </w:pPr>
      <w:r>
        <w:rPr>
          <w:rFonts w:ascii="Ebrima" w:hAnsi="Ebrima" w:cs="Arial"/>
          <w:sz w:val="24"/>
        </w:rPr>
        <w:t>In Chart Properties, y</w:t>
      </w:r>
      <w:r w:rsidR="00073468" w:rsidRPr="00A22016">
        <w:rPr>
          <w:rFonts w:ascii="Ebrima" w:hAnsi="Ebrima" w:cs="Arial"/>
          <w:sz w:val="24"/>
        </w:rPr>
        <w:t>ou can change the number of bins in your histogram</w:t>
      </w:r>
      <w:r w:rsidR="00073468" w:rsidRPr="00196C53">
        <w:rPr>
          <w:rFonts w:ascii="Ebrima" w:hAnsi="Ebrima" w:cs="Arial"/>
          <w:sz w:val="24"/>
        </w:rPr>
        <w:t xml:space="preserve">, </w:t>
      </w:r>
      <w:r w:rsidR="00AF05E6" w:rsidRPr="00196C53">
        <w:rPr>
          <w:rFonts w:ascii="Ebrima" w:hAnsi="Ebrima" w:cs="Arial"/>
          <w:sz w:val="24"/>
        </w:rPr>
        <w:t xml:space="preserve">show or hide a normal distribution curve, </w:t>
      </w:r>
      <w:r w:rsidR="00E9126B">
        <w:rPr>
          <w:rFonts w:ascii="Ebrima" w:hAnsi="Ebrima" w:cs="Arial"/>
          <w:sz w:val="24"/>
        </w:rPr>
        <w:t xml:space="preserve">display mean, median, or standard deviation lines, </w:t>
      </w:r>
      <w:r w:rsidR="00073468" w:rsidRPr="00A22016">
        <w:rPr>
          <w:rFonts w:ascii="Ebrima" w:hAnsi="Ebrima" w:cs="Arial"/>
          <w:sz w:val="24"/>
        </w:rPr>
        <w:t>and perform a transformation on your data if they were skewed</w:t>
      </w:r>
      <w:r>
        <w:rPr>
          <w:rFonts w:ascii="Ebrima" w:hAnsi="Ebrima" w:cs="Arial"/>
          <w:sz w:val="24"/>
        </w:rPr>
        <w:t xml:space="preserve"> (y</w:t>
      </w:r>
      <w:r w:rsidR="00AF410B" w:rsidRPr="00A22016">
        <w:rPr>
          <w:rFonts w:ascii="Ebrima" w:hAnsi="Ebrima" w:cs="Arial"/>
          <w:sz w:val="24"/>
        </w:rPr>
        <w:t xml:space="preserve">ou can see the value of data skewness in the statistics </w:t>
      </w:r>
      <w:r>
        <w:rPr>
          <w:rFonts w:ascii="Ebrima" w:hAnsi="Ebrima" w:cs="Arial"/>
          <w:sz w:val="24"/>
        </w:rPr>
        <w:t>section</w:t>
      </w:r>
      <w:r w:rsidR="00AF410B" w:rsidRPr="00A22016">
        <w:rPr>
          <w:rFonts w:ascii="Ebrima" w:hAnsi="Ebrima" w:cs="Arial"/>
          <w:sz w:val="24"/>
        </w:rPr>
        <w:t xml:space="preserve"> – the larger the absolute value, the more skewed your data)</w:t>
      </w:r>
      <w:r>
        <w:rPr>
          <w:rFonts w:ascii="Ebrima" w:hAnsi="Ebrima" w:cs="Arial"/>
          <w:sz w:val="24"/>
        </w:rPr>
        <w:t>.</w:t>
      </w:r>
      <w:r w:rsidR="005A6BAE" w:rsidRPr="00A22016">
        <w:rPr>
          <w:rFonts w:ascii="Ebrima" w:hAnsi="Ebrima" w:cs="Arial"/>
          <w:sz w:val="24"/>
        </w:rPr>
        <w:t xml:space="preserve"> </w:t>
      </w:r>
      <w:r w:rsidR="00073468" w:rsidRPr="00A22016">
        <w:rPr>
          <w:rFonts w:ascii="Ebrima" w:hAnsi="Ebrima" w:cs="Arial"/>
          <w:sz w:val="24"/>
        </w:rPr>
        <w:t>In this case, the distribution is close to normal so there’s no need</w:t>
      </w:r>
      <w:r w:rsidR="00181953" w:rsidRPr="00A22016">
        <w:rPr>
          <w:rFonts w:ascii="Ebrima" w:hAnsi="Ebrima" w:cs="Arial"/>
          <w:sz w:val="24"/>
        </w:rPr>
        <w:t xml:space="preserve"> for a transformation, but you can check out what happens if you transform the histogram anyway</w:t>
      </w:r>
      <w:r w:rsidR="00E9126B">
        <w:rPr>
          <w:rFonts w:ascii="Ebrima" w:hAnsi="Ebrima" w:cs="Arial"/>
          <w:sz w:val="24"/>
        </w:rPr>
        <w:t>.</w:t>
      </w:r>
      <w:r w:rsidR="006375D1" w:rsidRPr="00A22016">
        <w:rPr>
          <w:rStyle w:val="FootnoteReference"/>
          <w:rFonts w:ascii="Ebrima" w:hAnsi="Ebrima" w:cs="Arial"/>
          <w:sz w:val="24"/>
        </w:rPr>
        <w:footnoteReference w:id="17"/>
      </w:r>
    </w:p>
    <w:p w14:paraId="556DB1F9" w14:textId="77777777" w:rsidR="006375D1" w:rsidRPr="00A22016" w:rsidRDefault="006375D1" w:rsidP="00C56D88">
      <w:pPr>
        <w:spacing w:after="0"/>
        <w:rPr>
          <w:rFonts w:ascii="Ebrima" w:hAnsi="Ebrima" w:cs="Arial"/>
          <w:sz w:val="24"/>
        </w:rPr>
      </w:pPr>
    </w:p>
    <w:p w14:paraId="6C518DC6" w14:textId="2150FA29" w:rsidR="00181953" w:rsidRPr="00A22016" w:rsidRDefault="00181953" w:rsidP="00C56D88">
      <w:pPr>
        <w:pStyle w:val="ListParagraph"/>
        <w:numPr>
          <w:ilvl w:val="0"/>
          <w:numId w:val="4"/>
        </w:numPr>
        <w:spacing w:after="0"/>
        <w:rPr>
          <w:rFonts w:ascii="Ebrima" w:hAnsi="Ebrima" w:cs="Arial"/>
          <w:sz w:val="24"/>
        </w:rPr>
      </w:pPr>
      <w:r w:rsidRPr="00A22016">
        <w:rPr>
          <w:rFonts w:ascii="Ebrima" w:hAnsi="Ebrima" w:cs="Arial"/>
          <w:sz w:val="24"/>
        </w:rPr>
        <w:t xml:space="preserve">Click to select the bins at the low elevation end of the </w:t>
      </w:r>
      <w:r w:rsidR="00A22016" w:rsidRPr="00A22016">
        <w:rPr>
          <w:rFonts w:ascii="Ebrima" w:hAnsi="Ebrima" w:cs="Arial"/>
          <w:sz w:val="24"/>
        </w:rPr>
        <w:t>histogram and</w:t>
      </w:r>
      <w:r w:rsidRPr="00A22016">
        <w:rPr>
          <w:rFonts w:ascii="Ebrima" w:hAnsi="Ebrima" w:cs="Arial"/>
          <w:sz w:val="24"/>
        </w:rPr>
        <w:t xml:space="preserve"> notice that the points corresponding to these elevations are also selected in the data view.</w:t>
      </w:r>
      <w:r w:rsidR="005A6BAE" w:rsidRPr="00A22016">
        <w:rPr>
          <w:rFonts w:ascii="Ebrima" w:hAnsi="Ebrima" w:cs="Arial"/>
          <w:sz w:val="24"/>
        </w:rPr>
        <w:t xml:space="preserve"> </w:t>
      </w:r>
      <w:r w:rsidRPr="00A22016">
        <w:rPr>
          <w:rFonts w:ascii="Ebrima" w:hAnsi="Ebrima" w:cs="Arial"/>
          <w:sz w:val="24"/>
        </w:rPr>
        <w:t>This way, you can quickly identify and highlight any outliers from your distribution data.</w:t>
      </w:r>
      <w:r w:rsidR="004D17D7" w:rsidRPr="00A22016">
        <w:rPr>
          <w:rStyle w:val="FootnoteReference"/>
          <w:rFonts w:ascii="Ebrima" w:hAnsi="Ebrima" w:cs="Arial"/>
          <w:sz w:val="24"/>
        </w:rPr>
        <w:footnoteReference w:id="18"/>
      </w:r>
    </w:p>
    <w:p w14:paraId="0FB8C97D" w14:textId="77777777" w:rsidR="004D17D7" w:rsidRPr="00A22016" w:rsidRDefault="004D17D7" w:rsidP="00C56D88">
      <w:pPr>
        <w:spacing w:after="0"/>
        <w:rPr>
          <w:rFonts w:ascii="Ebrima" w:hAnsi="Ebrima" w:cs="Arial"/>
          <w:sz w:val="24"/>
        </w:rPr>
      </w:pPr>
    </w:p>
    <w:p w14:paraId="3F166AE5" w14:textId="521D5AC3" w:rsidR="00073468" w:rsidRPr="00A22016" w:rsidRDefault="00073468" w:rsidP="00C56D88">
      <w:pPr>
        <w:pStyle w:val="ListParagraph"/>
        <w:numPr>
          <w:ilvl w:val="0"/>
          <w:numId w:val="4"/>
        </w:numPr>
        <w:spacing w:after="0"/>
        <w:rPr>
          <w:rFonts w:ascii="Ebrima" w:hAnsi="Ebrima" w:cs="Arial"/>
          <w:sz w:val="24"/>
        </w:rPr>
      </w:pPr>
      <w:r w:rsidRPr="00A22016">
        <w:rPr>
          <w:rFonts w:ascii="Ebrima" w:hAnsi="Ebrima" w:cs="Arial"/>
          <w:sz w:val="24"/>
        </w:rPr>
        <w:t xml:space="preserve">If you want to put this histogram into a map, you can add it to your layout and include it in a presentation of your data </w:t>
      </w:r>
      <w:proofErr w:type="gramStart"/>
      <w:r w:rsidRPr="00A22016">
        <w:rPr>
          <w:rFonts w:ascii="Ebrima" w:hAnsi="Ebrima" w:cs="Arial"/>
          <w:sz w:val="24"/>
        </w:rPr>
        <w:t>later on</w:t>
      </w:r>
      <w:proofErr w:type="gramEnd"/>
      <w:r w:rsidRPr="00A22016">
        <w:rPr>
          <w:rFonts w:ascii="Ebrima" w:hAnsi="Ebrima" w:cs="Arial"/>
          <w:sz w:val="24"/>
        </w:rPr>
        <w:t>.</w:t>
      </w:r>
      <w:r w:rsidR="004D17D7" w:rsidRPr="00A22016">
        <w:rPr>
          <w:rStyle w:val="FootnoteReference"/>
          <w:rFonts w:ascii="Ebrima" w:hAnsi="Ebrima" w:cs="Arial"/>
          <w:sz w:val="24"/>
        </w:rPr>
        <w:footnoteReference w:id="19"/>
      </w:r>
    </w:p>
    <w:p w14:paraId="5A0FACA8" w14:textId="77777777" w:rsidR="004D17D7" w:rsidRPr="00A22016" w:rsidRDefault="004D17D7" w:rsidP="00C56D88">
      <w:pPr>
        <w:spacing w:after="0"/>
        <w:rPr>
          <w:rFonts w:ascii="Ebrima" w:hAnsi="Ebrima" w:cs="Arial"/>
          <w:sz w:val="24"/>
        </w:rPr>
      </w:pPr>
    </w:p>
    <w:p w14:paraId="265F7E3A" w14:textId="208AC255" w:rsidR="00B472F9" w:rsidRPr="00A22016" w:rsidRDefault="00B472F9" w:rsidP="00C56D88">
      <w:pPr>
        <w:pStyle w:val="ListParagraph"/>
        <w:numPr>
          <w:ilvl w:val="0"/>
          <w:numId w:val="4"/>
        </w:numPr>
        <w:spacing w:after="0"/>
        <w:rPr>
          <w:rFonts w:ascii="Ebrima" w:hAnsi="Ebrima" w:cs="Arial"/>
          <w:sz w:val="24"/>
        </w:rPr>
      </w:pPr>
      <w:r w:rsidRPr="00A22016">
        <w:rPr>
          <w:rFonts w:ascii="Ebrima" w:hAnsi="Ebrima" w:cs="Arial"/>
          <w:sz w:val="24"/>
        </w:rPr>
        <w:t>We’ve figured out that our cheatgrass presence points have a mean elevation of 1448.7 m.</w:t>
      </w:r>
      <w:r w:rsidR="005A6BAE" w:rsidRPr="00A22016">
        <w:rPr>
          <w:rFonts w:ascii="Ebrima" w:hAnsi="Ebrima" w:cs="Arial"/>
          <w:sz w:val="24"/>
        </w:rPr>
        <w:t xml:space="preserve"> </w:t>
      </w:r>
      <w:proofErr w:type="gramStart"/>
      <w:r w:rsidRPr="00A22016">
        <w:rPr>
          <w:rFonts w:ascii="Ebrima" w:hAnsi="Ebrima" w:cs="Arial"/>
          <w:sz w:val="24"/>
        </w:rPr>
        <w:t>But,</w:t>
      </w:r>
      <w:proofErr w:type="gramEnd"/>
      <w:r w:rsidRPr="00A22016">
        <w:rPr>
          <w:rFonts w:ascii="Ebrima" w:hAnsi="Ebrima" w:cs="Arial"/>
          <w:sz w:val="24"/>
        </w:rPr>
        <w:t xml:space="preserve"> is that elevation significantly different from the available land area?</w:t>
      </w:r>
      <w:r w:rsidR="005A6BAE" w:rsidRPr="00A22016">
        <w:rPr>
          <w:rFonts w:ascii="Ebrima" w:hAnsi="Ebrima" w:cs="Arial"/>
          <w:sz w:val="24"/>
        </w:rPr>
        <w:t xml:space="preserve"> </w:t>
      </w:r>
      <w:r w:rsidRPr="00A22016">
        <w:rPr>
          <w:rFonts w:ascii="Ebrima" w:hAnsi="Ebrima" w:cs="Arial"/>
          <w:sz w:val="24"/>
        </w:rPr>
        <w:t>To calculate summary statistics for the study area, we can use zonal sta</w:t>
      </w:r>
      <w:r w:rsidR="00816181" w:rsidRPr="00A22016">
        <w:rPr>
          <w:rFonts w:ascii="Ebrima" w:hAnsi="Ebrima" w:cs="Arial"/>
          <w:sz w:val="24"/>
        </w:rPr>
        <w:t>tistics</w:t>
      </w:r>
      <w:r w:rsidR="00383E16">
        <w:rPr>
          <w:rFonts w:ascii="Ebrima" w:hAnsi="Ebrima" w:cs="Arial"/>
          <w:sz w:val="24"/>
        </w:rPr>
        <w:t>.</w:t>
      </w:r>
      <w:r w:rsidR="00F12585" w:rsidRPr="00A22016">
        <w:rPr>
          <w:rStyle w:val="FootnoteReference"/>
          <w:rFonts w:ascii="Ebrima" w:hAnsi="Ebrima" w:cs="Arial"/>
          <w:sz w:val="24"/>
        </w:rPr>
        <w:footnoteReference w:id="20"/>
      </w:r>
      <w:r w:rsidR="005A6BAE" w:rsidRPr="00A22016">
        <w:rPr>
          <w:rFonts w:ascii="Ebrima" w:hAnsi="Ebrima" w:cs="Arial"/>
          <w:sz w:val="24"/>
        </w:rPr>
        <w:t xml:space="preserve"> </w:t>
      </w:r>
      <w:r w:rsidR="00A22016" w:rsidRPr="00A22016">
        <w:rPr>
          <w:rFonts w:ascii="Ebrima" w:hAnsi="Ebrima" w:cs="Arial"/>
          <w:sz w:val="24"/>
        </w:rPr>
        <w:t>But</w:t>
      </w:r>
      <w:r w:rsidR="00816181" w:rsidRPr="00A22016">
        <w:rPr>
          <w:rFonts w:ascii="Ebrima" w:hAnsi="Ebrima" w:cs="Arial"/>
          <w:sz w:val="24"/>
        </w:rPr>
        <w:t xml:space="preserve"> first we need a polygon shapefile of the study area</w:t>
      </w:r>
      <w:r w:rsidR="004D17D7" w:rsidRPr="00A22016">
        <w:rPr>
          <w:rFonts w:ascii="Ebrima" w:hAnsi="Ebrima" w:cs="Arial"/>
          <w:sz w:val="24"/>
        </w:rPr>
        <w:t>.</w:t>
      </w:r>
    </w:p>
    <w:p w14:paraId="387A3EB4" w14:textId="77777777" w:rsidR="004D17D7" w:rsidRPr="00A22016" w:rsidRDefault="004D17D7" w:rsidP="00C56D88">
      <w:pPr>
        <w:spacing w:after="0"/>
        <w:rPr>
          <w:rFonts w:ascii="Ebrima" w:hAnsi="Ebrima" w:cs="Arial"/>
          <w:sz w:val="24"/>
        </w:rPr>
      </w:pPr>
    </w:p>
    <w:p w14:paraId="399A9563" w14:textId="7EF7D029" w:rsidR="00F37097" w:rsidRPr="0098754B" w:rsidRDefault="00F12585" w:rsidP="00C56D88">
      <w:pPr>
        <w:pStyle w:val="ListParagraph"/>
        <w:numPr>
          <w:ilvl w:val="0"/>
          <w:numId w:val="4"/>
        </w:numPr>
        <w:spacing w:after="0"/>
        <w:rPr>
          <w:rFonts w:ascii="Ebrima" w:hAnsi="Ebrima" w:cs="Arial"/>
          <w:sz w:val="24"/>
        </w:rPr>
      </w:pPr>
      <w:r w:rsidRPr="0098754B">
        <w:rPr>
          <w:rFonts w:ascii="Ebrima" w:hAnsi="Ebrima" w:cs="Arial"/>
          <w:sz w:val="24"/>
        </w:rPr>
        <w:lastRenderedPageBreak/>
        <w:t>C</w:t>
      </w:r>
      <w:r w:rsidR="00816181" w:rsidRPr="0098754B">
        <w:rPr>
          <w:rFonts w:ascii="Ebrima" w:hAnsi="Ebrima" w:cs="Arial"/>
          <w:sz w:val="24"/>
        </w:rPr>
        <w:t xml:space="preserve">reate a </w:t>
      </w:r>
      <w:r w:rsidR="000A4593" w:rsidRPr="0098754B">
        <w:rPr>
          <w:rFonts w:ascii="Ebrima" w:hAnsi="Ebrima" w:cs="Arial"/>
          <w:sz w:val="24"/>
        </w:rPr>
        <w:t xml:space="preserve">new </w:t>
      </w:r>
      <w:r w:rsidR="00816181" w:rsidRPr="0098754B">
        <w:rPr>
          <w:rFonts w:ascii="Ebrima" w:hAnsi="Ebrima" w:cs="Arial"/>
          <w:sz w:val="24"/>
        </w:rPr>
        <w:t>polygon shapefile outlining the st</w:t>
      </w:r>
      <w:r w:rsidR="003317FC" w:rsidRPr="0098754B">
        <w:rPr>
          <w:rFonts w:ascii="Ebrima" w:hAnsi="Ebrima" w:cs="Arial"/>
          <w:sz w:val="24"/>
        </w:rPr>
        <w:t>udy area (approximate extents are</w:t>
      </w:r>
      <w:r w:rsidR="00816181" w:rsidRPr="0098754B">
        <w:rPr>
          <w:rFonts w:ascii="Ebrima" w:hAnsi="Ebrima" w:cs="Arial"/>
          <w:sz w:val="24"/>
        </w:rPr>
        <w:t xml:space="preserve"> okay)</w:t>
      </w:r>
      <w:r w:rsidR="00383E16" w:rsidRPr="0098754B">
        <w:rPr>
          <w:rFonts w:ascii="Ebrima" w:hAnsi="Ebrima" w:cs="Arial"/>
          <w:sz w:val="24"/>
        </w:rPr>
        <w:t>.</w:t>
      </w:r>
      <w:r w:rsidR="0098754B" w:rsidRPr="0098754B">
        <w:rPr>
          <w:rFonts w:ascii="Ebrima" w:hAnsi="Ebrima" w:cs="Arial"/>
          <w:sz w:val="24"/>
        </w:rPr>
        <w:t xml:space="preserve">  You have a few options, including tracing out a new polygon by hand</w:t>
      </w:r>
      <w:r w:rsidRPr="00A22016">
        <w:rPr>
          <w:rStyle w:val="FootnoteReference"/>
          <w:rFonts w:ascii="Ebrima" w:hAnsi="Ebrima" w:cs="Arial"/>
          <w:sz w:val="24"/>
        </w:rPr>
        <w:footnoteReference w:id="21"/>
      </w:r>
      <w:r w:rsidR="0098754B" w:rsidRPr="0098754B">
        <w:rPr>
          <w:rFonts w:ascii="Ebrima" w:hAnsi="Ebrima" w:cs="Arial"/>
          <w:sz w:val="24"/>
        </w:rPr>
        <w:t xml:space="preserve"> , or </w:t>
      </w:r>
      <w:hyperlink r:id="rId17" w:history="1">
        <w:r w:rsidR="0098754B" w:rsidRPr="0098754B">
          <w:rPr>
            <w:rStyle w:val="Hyperlink"/>
            <w:rFonts w:ascii="Ebrima" w:hAnsi="Ebrima" w:cs="Arial"/>
            <w:sz w:val="24"/>
          </w:rPr>
          <w:t>creating a minimum bounding geometry</w:t>
        </w:r>
      </w:hyperlink>
      <w:r w:rsidR="0098754B">
        <w:rPr>
          <w:rStyle w:val="FootnoteReference"/>
          <w:rFonts w:ascii="Ebrima" w:hAnsi="Ebrima" w:cs="Arial"/>
          <w:sz w:val="24"/>
        </w:rPr>
        <w:footnoteReference w:id="22"/>
      </w:r>
      <w:r w:rsidR="0098754B" w:rsidRPr="0098754B">
        <w:rPr>
          <w:rFonts w:ascii="Ebrima" w:hAnsi="Ebrima" w:cs="Arial"/>
          <w:sz w:val="24"/>
        </w:rPr>
        <w:t xml:space="preserve"> (for example a convex hull).</w:t>
      </w:r>
    </w:p>
    <w:p w14:paraId="7A61B6E0" w14:textId="6AAA6047" w:rsidR="00F37097" w:rsidRDefault="00F37097" w:rsidP="00C56D88">
      <w:pPr>
        <w:pStyle w:val="ListParagraph"/>
        <w:numPr>
          <w:ilvl w:val="1"/>
          <w:numId w:val="4"/>
        </w:numPr>
        <w:spacing w:after="0"/>
        <w:rPr>
          <w:rFonts w:ascii="Ebrima" w:hAnsi="Ebrima" w:cs="Arial"/>
          <w:sz w:val="24"/>
        </w:rPr>
      </w:pPr>
      <w:r w:rsidRPr="00A22016">
        <w:rPr>
          <w:rFonts w:ascii="Ebrima" w:hAnsi="Ebrima" w:cs="Arial"/>
          <w:sz w:val="24"/>
        </w:rPr>
        <w:t>Make sure to set the projection to be the same as topography when creating the layer.</w:t>
      </w:r>
    </w:p>
    <w:p w14:paraId="253C814D" w14:textId="77777777" w:rsidR="0022533A" w:rsidRPr="00A22016" w:rsidRDefault="0022533A" w:rsidP="0022533A">
      <w:pPr>
        <w:pStyle w:val="ListParagraph"/>
        <w:spacing w:after="0"/>
        <w:ind w:left="1440"/>
        <w:rPr>
          <w:rFonts w:ascii="Ebrima" w:hAnsi="Ebrima" w:cs="Arial"/>
          <w:sz w:val="24"/>
        </w:rPr>
      </w:pPr>
    </w:p>
    <w:p w14:paraId="11B1AD42" w14:textId="4E5279FE" w:rsidR="007A1FFD" w:rsidRPr="00A22016" w:rsidRDefault="00F37097" w:rsidP="00C56D88">
      <w:pPr>
        <w:pStyle w:val="ListParagraph"/>
        <w:numPr>
          <w:ilvl w:val="1"/>
          <w:numId w:val="4"/>
        </w:numPr>
        <w:spacing w:after="0"/>
        <w:rPr>
          <w:rFonts w:ascii="Ebrima" w:hAnsi="Ebrima" w:cs="Arial"/>
          <w:sz w:val="24"/>
        </w:rPr>
      </w:pPr>
      <w:r w:rsidRPr="00A22016">
        <w:rPr>
          <w:rFonts w:ascii="Ebrima" w:hAnsi="Ebrima" w:cs="Arial"/>
          <w:sz w:val="24"/>
        </w:rPr>
        <w:t xml:space="preserve">Your study area </w:t>
      </w:r>
      <w:r w:rsidR="007A1FFD" w:rsidRPr="00A22016">
        <w:rPr>
          <w:rFonts w:ascii="Ebrima" w:hAnsi="Ebrima" w:cs="Arial"/>
          <w:sz w:val="24"/>
        </w:rPr>
        <w:t>polygon should roughly match the extent of the topography layer</w:t>
      </w:r>
      <w:r w:rsidR="00383E16">
        <w:rPr>
          <w:rFonts w:ascii="Ebrima" w:hAnsi="Ebrima" w:cs="Arial"/>
          <w:sz w:val="24"/>
        </w:rPr>
        <w:t>.</w:t>
      </w:r>
      <w:r w:rsidR="007A1FFD" w:rsidRPr="00A22016">
        <w:rPr>
          <w:rStyle w:val="FootnoteReference"/>
          <w:rFonts w:ascii="Ebrima" w:hAnsi="Ebrima" w:cs="Arial"/>
          <w:sz w:val="24"/>
        </w:rPr>
        <w:footnoteReference w:id="23"/>
      </w:r>
    </w:p>
    <w:p w14:paraId="68507672" w14:textId="77777777" w:rsidR="00387C97" w:rsidRPr="00A22016" w:rsidRDefault="00387C97" w:rsidP="00387C97">
      <w:pPr>
        <w:pStyle w:val="ListParagraph"/>
        <w:spacing w:after="0"/>
        <w:ind w:left="1440"/>
        <w:rPr>
          <w:rFonts w:ascii="Ebrima" w:hAnsi="Ebrima" w:cs="Arial"/>
          <w:sz w:val="24"/>
        </w:rPr>
      </w:pPr>
    </w:p>
    <w:p w14:paraId="71DCD977" w14:textId="7D5FEB55" w:rsidR="00FD31FA" w:rsidRPr="00A22016" w:rsidRDefault="009E725A" w:rsidP="00C56D88">
      <w:pPr>
        <w:pStyle w:val="ListParagraph"/>
        <w:numPr>
          <w:ilvl w:val="2"/>
          <w:numId w:val="4"/>
        </w:numPr>
        <w:spacing w:after="0"/>
        <w:rPr>
          <w:rFonts w:ascii="Ebrima" w:hAnsi="Ebrima" w:cs="Arial"/>
          <w:sz w:val="24"/>
        </w:rPr>
      </w:pPr>
      <w:r w:rsidRPr="00A22016">
        <w:rPr>
          <w:rFonts w:ascii="Ebrima" w:hAnsi="Ebrima" w:cs="Arial"/>
          <w:sz w:val="24"/>
        </w:rPr>
        <w:t xml:space="preserve">To be very clear: You need to create a shapefile (a polygon) that is the same </w:t>
      </w:r>
      <w:r w:rsidR="009E0FA8" w:rsidRPr="00A22016">
        <w:rPr>
          <w:rFonts w:ascii="Ebrima" w:hAnsi="Ebrima" w:cs="Arial"/>
          <w:sz w:val="24"/>
        </w:rPr>
        <w:t>extent</w:t>
      </w:r>
      <w:r w:rsidRPr="00A22016">
        <w:rPr>
          <w:rFonts w:ascii="Ebrima" w:hAnsi="Ebrima" w:cs="Arial"/>
          <w:sz w:val="24"/>
        </w:rPr>
        <w:t xml:space="preserve"> as the </w:t>
      </w:r>
      <w:r w:rsidR="00FD31FA" w:rsidRPr="00A22016">
        <w:rPr>
          <w:rFonts w:ascii="Ebrima" w:hAnsi="Ebrima" w:cs="Arial"/>
          <w:sz w:val="24"/>
        </w:rPr>
        <w:t>topography layer.</w:t>
      </w:r>
      <w:r w:rsidR="00381398" w:rsidRPr="00A22016">
        <w:rPr>
          <w:rStyle w:val="FootnoteReference"/>
          <w:rFonts w:ascii="Ebrima" w:hAnsi="Ebrima" w:cs="Arial"/>
          <w:sz w:val="24"/>
        </w:rPr>
        <w:footnoteReference w:id="24"/>
      </w:r>
    </w:p>
    <w:p w14:paraId="408F9335" w14:textId="37980753" w:rsidR="00387C97" w:rsidRDefault="00387C97" w:rsidP="00C56D88">
      <w:pPr>
        <w:pStyle w:val="ListParagraph"/>
        <w:numPr>
          <w:ilvl w:val="2"/>
          <w:numId w:val="4"/>
        </w:numPr>
        <w:spacing w:after="0"/>
        <w:rPr>
          <w:rFonts w:ascii="Ebrima" w:hAnsi="Ebrima" w:cs="Arial"/>
          <w:sz w:val="24"/>
        </w:rPr>
      </w:pPr>
      <w:r w:rsidRPr="00A22016">
        <w:rPr>
          <w:rFonts w:ascii="Ebrima" w:hAnsi="Ebrima" w:cs="Arial"/>
          <w:sz w:val="24"/>
        </w:rPr>
        <w:t>Since the topography layer is a big square, the shapefile (polygon) you create (just like you traced the campus pond, for example, in Lab 5), should also look like a big square.</w:t>
      </w:r>
    </w:p>
    <w:p w14:paraId="5E5DBCB7" w14:textId="453AD694" w:rsidR="0022533A" w:rsidRPr="00A22016" w:rsidRDefault="0022533A" w:rsidP="00C56D88">
      <w:pPr>
        <w:pStyle w:val="ListParagraph"/>
        <w:numPr>
          <w:ilvl w:val="2"/>
          <w:numId w:val="4"/>
        </w:numPr>
        <w:spacing w:after="0"/>
        <w:rPr>
          <w:rFonts w:ascii="Ebrima" w:hAnsi="Ebrima" w:cs="Arial"/>
          <w:sz w:val="24"/>
        </w:rPr>
      </w:pPr>
      <w:r>
        <w:rPr>
          <w:rFonts w:ascii="Ebrima" w:hAnsi="Ebrima" w:cs="Arial"/>
          <w:sz w:val="24"/>
        </w:rPr>
        <w:t xml:space="preserve">How can I say this in another clear way? You need a shapefile that shows your study area. Your study area is the whole topography layer. </w:t>
      </w:r>
      <w:proofErr w:type="gramStart"/>
      <w:r>
        <w:rPr>
          <w:rFonts w:ascii="Ebrima" w:hAnsi="Ebrima" w:cs="Arial"/>
          <w:sz w:val="24"/>
        </w:rPr>
        <w:t>So</w:t>
      </w:r>
      <w:proofErr w:type="gramEnd"/>
      <w:r>
        <w:rPr>
          <w:rFonts w:ascii="Ebrima" w:hAnsi="Ebrima" w:cs="Arial"/>
          <w:sz w:val="24"/>
        </w:rPr>
        <w:t xml:space="preserve"> your study area shapefile should be a big square – like the topography raster!</w:t>
      </w:r>
      <w:r>
        <w:rPr>
          <w:rStyle w:val="FootnoteReference"/>
          <w:rFonts w:ascii="Ebrima" w:hAnsi="Ebrima" w:cs="Arial"/>
          <w:sz w:val="24"/>
        </w:rPr>
        <w:footnoteReference w:id="25"/>
      </w:r>
    </w:p>
    <w:p w14:paraId="5F0F1E29" w14:textId="1D393AF8" w:rsidR="00387C97" w:rsidRPr="00A22016" w:rsidRDefault="00FD31FA" w:rsidP="00387C97">
      <w:pPr>
        <w:pStyle w:val="ListParagraph"/>
        <w:numPr>
          <w:ilvl w:val="2"/>
          <w:numId w:val="4"/>
        </w:numPr>
        <w:spacing w:after="0"/>
        <w:rPr>
          <w:rFonts w:ascii="Ebrima" w:hAnsi="Ebrima" w:cs="Arial"/>
          <w:sz w:val="24"/>
        </w:rPr>
      </w:pPr>
      <w:r w:rsidRPr="00A22016">
        <w:rPr>
          <w:rFonts w:ascii="Ebrima" w:hAnsi="Ebrima" w:cs="Arial"/>
          <w:sz w:val="24"/>
        </w:rPr>
        <w:t xml:space="preserve">We’ll use this file </w:t>
      </w:r>
      <w:proofErr w:type="gramStart"/>
      <w:r w:rsidRPr="00A22016">
        <w:rPr>
          <w:rFonts w:ascii="Ebrima" w:hAnsi="Ebrima" w:cs="Arial"/>
          <w:sz w:val="24"/>
        </w:rPr>
        <w:t>later on</w:t>
      </w:r>
      <w:proofErr w:type="gramEnd"/>
      <w:r w:rsidRPr="00A22016">
        <w:rPr>
          <w:rFonts w:ascii="Ebrima" w:hAnsi="Ebrima" w:cs="Arial"/>
          <w:sz w:val="24"/>
        </w:rPr>
        <w:t>!</w:t>
      </w:r>
      <w:r w:rsidR="009E0FA8" w:rsidRPr="00A22016">
        <w:rPr>
          <w:rFonts w:ascii="Ebrima" w:hAnsi="Ebrima" w:cs="Arial"/>
          <w:sz w:val="24"/>
        </w:rPr>
        <w:t xml:space="preserve"> So</w:t>
      </w:r>
      <w:r w:rsidR="0022533A">
        <w:rPr>
          <w:rFonts w:ascii="Ebrima" w:hAnsi="Ebrima" w:cs="Arial"/>
          <w:sz w:val="24"/>
        </w:rPr>
        <w:t>,</w:t>
      </w:r>
      <w:r w:rsidR="009E0FA8" w:rsidRPr="00A22016">
        <w:rPr>
          <w:rFonts w:ascii="Ebrima" w:hAnsi="Ebrima" w:cs="Arial"/>
          <w:sz w:val="24"/>
        </w:rPr>
        <w:t xml:space="preserve"> save it in a good place and name it something better than ‘New_Shapefile</w:t>
      </w:r>
      <w:r w:rsidR="00383E16">
        <w:rPr>
          <w:rFonts w:ascii="Ebrima" w:hAnsi="Ebrima" w:cs="Arial"/>
          <w:sz w:val="24"/>
        </w:rPr>
        <w:t>.</w:t>
      </w:r>
      <w:r w:rsidR="009E0FA8" w:rsidRPr="00A22016">
        <w:rPr>
          <w:rFonts w:ascii="Ebrima" w:hAnsi="Ebrima" w:cs="Arial"/>
          <w:sz w:val="24"/>
        </w:rPr>
        <w:t>’</w:t>
      </w:r>
      <w:r w:rsidR="009E0FA8" w:rsidRPr="00A22016">
        <w:rPr>
          <w:rStyle w:val="FootnoteReference"/>
          <w:rFonts w:ascii="Ebrima" w:hAnsi="Ebrima" w:cs="Arial"/>
          <w:sz w:val="24"/>
        </w:rPr>
        <w:footnoteReference w:id="26"/>
      </w:r>
    </w:p>
    <w:p w14:paraId="6204F6CA" w14:textId="77777777" w:rsidR="00387C97" w:rsidRPr="00A22016" w:rsidRDefault="00387C97" w:rsidP="00387C97">
      <w:pPr>
        <w:pStyle w:val="ListParagraph"/>
        <w:spacing w:after="0"/>
        <w:ind w:left="2160"/>
        <w:rPr>
          <w:rFonts w:ascii="Ebrima" w:hAnsi="Ebrima" w:cs="Arial"/>
          <w:sz w:val="24"/>
        </w:rPr>
      </w:pPr>
    </w:p>
    <w:p w14:paraId="737C92CC" w14:textId="2137941C" w:rsidR="00816181" w:rsidRPr="00A22016" w:rsidRDefault="00816181" w:rsidP="00C56D88">
      <w:pPr>
        <w:pStyle w:val="ListParagraph"/>
        <w:numPr>
          <w:ilvl w:val="1"/>
          <w:numId w:val="4"/>
        </w:numPr>
        <w:spacing w:after="0"/>
        <w:rPr>
          <w:rFonts w:ascii="Ebrima" w:hAnsi="Ebrima" w:cs="Arial"/>
          <w:sz w:val="24"/>
        </w:rPr>
      </w:pPr>
      <w:r w:rsidRPr="00A22016">
        <w:rPr>
          <w:rFonts w:ascii="Ebrima" w:hAnsi="Ebrima" w:cs="Arial"/>
          <w:sz w:val="24"/>
        </w:rPr>
        <w:t xml:space="preserve">Use </w:t>
      </w:r>
      <w:r w:rsidR="003317FC" w:rsidRPr="00A22016">
        <w:rPr>
          <w:rFonts w:ascii="Ebrima" w:hAnsi="Ebrima" w:cs="Arial"/>
          <w:sz w:val="24"/>
        </w:rPr>
        <w:t xml:space="preserve">the </w:t>
      </w:r>
      <w:r w:rsidR="00383E16">
        <w:rPr>
          <w:rFonts w:ascii="Ebrima" w:hAnsi="Ebrima" w:cs="Arial"/>
          <w:sz w:val="24"/>
        </w:rPr>
        <w:t>Z</w:t>
      </w:r>
      <w:r w:rsidRPr="00A22016">
        <w:rPr>
          <w:rFonts w:ascii="Ebrima" w:hAnsi="Ebrima" w:cs="Arial"/>
          <w:sz w:val="24"/>
        </w:rPr>
        <w:t xml:space="preserve">onal </w:t>
      </w:r>
      <w:r w:rsidR="00383E16">
        <w:rPr>
          <w:rFonts w:ascii="Ebrima" w:hAnsi="Ebrima" w:cs="Arial"/>
          <w:sz w:val="24"/>
        </w:rPr>
        <w:t>S</w:t>
      </w:r>
      <w:r w:rsidRPr="00A22016">
        <w:rPr>
          <w:rFonts w:ascii="Ebrima" w:hAnsi="Ebrima" w:cs="Arial"/>
          <w:sz w:val="24"/>
        </w:rPr>
        <w:t>tatistics</w:t>
      </w:r>
      <w:r w:rsidR="003317FC" w:rsidRPr="00A22016">
        <w:rPr>
          <w:rFonts w:ascii="Ebrima" w:hAnsi="Ebrima" w:cs="Arial"/>
          <w:sz w:val="24"/>
        </w:rPr>
        <w:t xml:space="preserve"> as </w:t>
      </w:r>
      <w:r w:rsidR="00383E16">
        <w:rPr>
          <w:rFonts w:ascii="Ebrima" w:hAnsi="Ebrima" w:cs="Arial"/>
          <w:sz w:val="24"/>
        </w:rPr>
        <w:t>T</w:t>
      </w:r>
      <w:r w:rsidR="003317FC" w:rsidRPr="00A22016">
        <w:rPr>
          <w:rFonts w:ascii="Ebrima" w:hAnsi="Ebrima" w:cs="Arial"/>
          <w:sz w:val="24"/>
        </w:rPr>
        <w:t>able tool</w:t>
      </w:r>
      <w:r w:rsidRPr="00A22016">
        <w:rPr>
          <w:rFonts w:ascii="Ebrima" w:hAnsi="Ebrima" w:cs="Arial"/>
          <w:sz w:val="24"/>
        </w:rPr>
        <w:t xml:space="preserve"> to calculate the mean elevation of the study area.</w:t>
      </w:r>
      <w:r w:rsidR="005A6BAE" w:rsidRPr="00A22016">
        <w:rPr>
          <w:rFonts w:ascii="Ebrima" w:hAnsi="Ebrima" w:cs="Arial"/>
          <w:sz w:val="24"/>
        </w:rPr>
        <w:t xml:space="preserve"> </w:t>
      </w:r>
      <w:r w:rsidRPr="00A22016">
        <w:rPr>
          <w:rFonts w:ascii="Ebrima" w:hAnsi="Ebrima" w:cs="Arial"/>
          <w:sz w:val="24"/>
        </w:rPr>
        <w:t>The number should be around 1580 with a standard deviation of 300.</w:t>
      </w:r>
    </w:p>
    <w:p w14:paraId="0D666FA0" w14:textId="77777777" w:rsidR="00430B8C" w:rsidRPr="00A22016" w:rsidRDefault="00430B8C" w:rsidP="00430B8C">
      <w:pPr>
        <w:pStyle w:val="ListParagraph"/>
        <w:spacing w:after="0"/>
        <w:ind w:left="1440"/>
        <w:rPr>
          <w:rFonts w:ascii="Ebrima" w:hAnsi="Ebrima" w:cs="Arial"/>
          <w:sz w:val="24"/>
        </w:rPr>
      </w:pPr>
    </w:p>
    <w:p w14:paraId="714B2FD9" w14:textId="220F3C9B" w:rsidR="00BD1AAE" w:rsidRPr="00383E16" w:rsidRDefault="00816181" w:rsidP="00C56D88">
      <w:pPr>
        <w:pStyle w:val="ListParagraph"/>
        <w:numPr>
          <w:ilvl w:val="0"/>
          <w:numId w:val="4"/>
        </w:numPr>
        <w:spacing w:after="0"/>
        <w:rPr>
          <w:rFonts w:ascii="Ebrima" w:hAnsi="Ebrima" w:cs="Arial"/>
          <w:sz w:val="24"/>
        </w:rPr>
      </w:pPr>
      <w:r w:rsidRPr="00383E16">
        <w:rPr>
          <w:rFonts w:ascii="Ebrima" w:hAnsi="Ebrima" w:cs="Arial"/>
          <w:sz w:val="24"/>
        </w:rPr>
        <w:t xml:space="preserve">Based on these numbers, we can </w:t>
      </w:r>
      <w:r w:rsidR="007A1FFD" w:rsidRPr="00383E16">
        <w:rPr>
          <w:rFonts w:ascii="Ebrima" w:hAnsi="Ebrima" w:cs="Arial"/>
          <w:sz w:val="24"/>
        </w:rPr>
        <w:t>begin to infer</w:t>
      </w:r>
      <w:r w:rsidRPr="00383E16">
        <w:rPr>
          <w:rFonts w:ascii="Ebrima" w:hAnsi="Ebrima" w:cs="Arial"/>
          <w:sz w:val="24"/>
        </w:rPr>
        <w:t xml:space="preserve"> that cheatgrass </w:t>
      </w:r>
      <w:r w:rsidR="007A1FFD" w:rsidRPr="00383E16">
        <w:rPr>
          <w:rFonts w:ascii="Ebrima" w:hAnsi="Ebrima" w:cs="Arial"/>
          <w:sz w:val="24"/>
        </w:rPr>
        <w:t>might prefer</w:t>
      </w:r>
      <w:r w:rsidRPr="00383E16">
        <w:rPr>
          <w:rFonts w:ascii="Ebrima" w:hAnsi="Ebrima" w:cs="Arial"/>
          <w:sz w:val="24"/>
        </w:rPr>
        <w:t xml:space="preserve"> to invade a slightly lower elevation than the mean of the study area</w:t>
      </w:r>
      <w:r w:rsidR="00383E16" w:rsidRPr="00383E16">
        <w:rPr>
          <w:rFonts w:ascii="Ebrima" w:hAnsi="Ebrima" w:cs="Arial"/>
          <w:sz w:val="24"/>
        </w:rPr>
        <w:t>.</w:t>
      </w:r>
      <w:r w:rsidR="007A1FFD" w:rsidRPr="00A22016">
        <w:rPr>
          <w:rStyle w:val="FootnoteReference"/>
          <w:rFonts w:ascii="Ebrima" w:hAnsi="Ebrima" w:cs="Arial"/>
          <w:sz w:val="24"/>
        </w:rPr>
        <w:footnoteReference w:id="27"/>
      </w:r>
    </w:p>
    <w:p w14:paraId="6C779748" w14:textId="77777777" w:rsidR="00363180" w:rsidRPr="00A22016" w:rsidRDefault="00363180">
      <w:pPr>
        <w:rPr>
          <w:rFonts w:ascii="Ebrima" w:hAnsi="Ebrima" w:cs="Arial"/>
          <w:b/>
          <w:sz w:val="24"/>
        </w:rPr>
      </w:pPr>
      <w:r w:rsidRPr="00A22016">
        <w:rPr>
          <w:rFonts w:ascii="Ebrima" w:hAnsi="Ebrima" w:cs="Arial"/>
          <w:b/>
          <w:sz w:val="24"/>
        </w:rPr>
        <w:br w:type="page"/>
      </w:r>
    </w:p>
    <w:p w14:paraId="42F3A44F" w14:textId="77777777" w:rsidR="00B472F9" w:rsidRPr="00A22016" w:rsidRDefault="00605A08" w:rsidP="004502DD">
      <w:pPr>
        <w:pStyle w:val="Heading1"/>
        <w:rPr>
          <w:rFonts w:ascii="Ebrima" w:hAnsi="Ebrima" w:cs="Arial"/>
        </w:rPr>
      </w:pPr>
      <w:r w:rsidRPr="00A22016">
        <w:rPr>
          <w:rFonts w:ascii="Ebrima" w:hAnsi="Ebrima" w:cs="Arial"/>
        </w:rPr>
        <w:lastRenderedPageBreak/>
        <w:t>Part C: Create Random Points</w:t>
      </w:r>
      <w:r w:rsidR="00387C97" w:rsidRPr="00A22016">
        <w:rPr>
          <w:rStyle w:val="FootnoteReference"/>
          <w:rFonts w:ascii="Ebrima" w:hAnsi="Ebrima" w:cs="Arial"/>
        </w:rPr>
        <w:footnoteReference w:id="28"/>
      </w:r>
    </w:p>
    <w:p w14:paraId="17F34DFB" w14:textId="77777777" w:rsidR="00605A08" w:rsidRPr="00A22016" w:rsidRDefault="00605A08" w:rsidP="00605A08">
      <w:pPr>
        <w:spacing w:after="0"/>
        <w:jc w:val="center"/>
        <w:rPr>
          <w:rFonts w:ascii="Ebrima" w:hAnsi="Ebrima" w:cs="Arial"/>
          <w:b/>
          <w:sz w:val="24"/>
        </w:rPr>
      </w:pPr>
    </w:p>
    <w:p w14:paraId="3D00CC2C" w14:textId="49167AE8" w:rsidR="00B00762" w:rsidRDefault="00B00762" w:rsidP="00B00762">
      <w:pPr>
        <w:spacing w:after="0"/>
        <w:rPr>
          <w:rFonts w:ascii="Ebrima" w:hAnsi="Ebrima" w:cs="Arial"/>
          <w:i/>
          <w:iCs/>
          <w:sz w:val="24"/>
        </w:rPr>
      </w:pPr>
      <w:r>
        <w:rPr>
          <w:rFonts w:ascii="Ebrima" w:hAnsi="Ebrima" w:cs="Arial"/>
          <w:i/>
          <w:iCs/>
          <w:sz w:val="24"/>
        </w:rPr>
        <w:t>Summary: To support further investigation of the nature of the distribution of these cheatgrass points, this section outlines how to create a set of random points for comparison.</w:t>
      </w:r>
    </w:p>
    <w:p w14:paraId="7E75FC7B" w14:textId="0F63F199" w:rsidR="00B00762" w:rsidRDefault="00B00762" w:rsidP="00B00762">
      <w:pPr>
        <w:spacing w:after="0"/>
        <w:rPr>
          <w:rFonts w:ascii="Ebrima" w:hAnsi="Ebrima" w:cs="Arial"/>
          <w:i/>
          <w:iCs/>
          <w:sz w:val="24"/>
        </w:rPr>
      </w:pPr>
    </w:p>
    <w:p w14:paraId="08383840" w14:textId="58D97781" w:rsidR="00B00762" w:rsidRDefault="00000000" w:rsidP="00B00762">
      <w:pPr>
        <w:spacing w:after="0"/>
        <w:rPr>
          <w:rFonts w:ascii="Ebrima" w:hAnsi="Ebrima" w:cs="Arial"/>
          <w:i/>
          <w:iCs/>
          <w:sz w:val="24"/>
        </w:rPr>
      </w:pPr>
      <w:hyperlink r:id="rId18" w:history="1">
        <w:r w:rsidR="00B00762" w:rsidRPr="006B74BC">
          <w:rPr>
            <w:rStyle w:val="Hyperlink"/>
            <w:rFonts w:ascii="Ebrima" w:hAnsi="Ebrima" w:cs="Arial"/>
            <w:i/>
            <w:iCs/>
            <w:sz w:val="24"/>
          </w:rPr>
          <w:t>GTCM</w:t>
        </w:r>
      </w:hyperlink>
      <w:r w:rsidR="00B00762">
        <w:rPr>
          <w:rFonts w:ascii="Ebrima" w:hAnsi="Ebrima" w:cs="Arial"/>
          <w:i/>
          <w:iCs/>
          <w:sz w:val="24"/>
        </w:rPr>
        <w:t xml:space="preserve">: </w:t>
      </w:r>
      <w:r w:rsidR="00B00762" w:rsidRPr="000013D0">
        <w:rPr>
          <w:rFonts w:ascii="Ebrima" w:hAnsi="Ebrima" w:cs="Arial"/>
          <w:i/>
          <w:iCs/>
          <w:sz w:val="24"/>
        </w:rPr>
        <w:t>5.2.19.4</w:t>
      </w:r>
      <w:r w:rsidR="00B00762">
        <w:rPr>
          <w:rFonts w:ascii="Ebrima" w:hAnsi="Ebrima" w:cs="Arial"/>
          <w:i/>
          <w:iCs/>
          <w:sz w:val="24"/>
        </w:rPr>
        <w:t>, 5.2.8,</w:t>
      </w:r>
      <w:r w:rsidR="006802A4">
        <w:rPr>
          <w:rFonts w:ascii="Ebrima" w:hAnsi="Ebrima" w:cs="Arial"/>
          <w:i/>
          <w:iCs/>
          <w:sz w:val="24"/>
        </w:rPr>
        <w:t xml:space="preserve"> 5.2,</w:t>
      </w:r>
      <w:r w:rsidR="00B00762">
        <w:rPr>
          <w:rFonts w:ascii="Ebrima" w:hAnsi="Ebrima" w:cs="Arial"/>
          <w:i/>
          <w:iCs/>
          <w:sz w:val="24"/>
        </w:rPr>
        <w:t xml:space="preserve"> 4.1.13.2, 4.1.11.2, 4.1.9.1, 4.1.6.7, 2.4.3.1, 2.1</w:t>
      </w:r>
    </w:p>
    <w:p w14:paraId="2FE8958D" w14:textId="08BE0570" w:rsidR="00B00762" w:rsidRDefault="00B00762" w:rsidP="00B00762">
      <w:pPr>
        <w:spacing w:after="0"/>
        <w:rPr>
          <w:rFonts w:ascii="Ebrima" w:hAnsi="Ebrima" w:cs="Arial"/>
          <w:i/>
          <w:iCs/>
          <w:sz w:val="24"/>
        </w:rPr>
      </w:pPr>
    </w:p>
    <w:p w14:paraId="7CE34A8A" w14:textId="4D0DAE63" w:rsidR="00B00762" w:rsidRPr="008D35E4" w:rsidRDefault="00000000" w:rsidP="00B00762">
      <w:pPr>
        <w:spacing w:after="0"/>
        <w:jc w:val="center"/>
        <w:rPr>
          <w:rFonts w:ascii="Ebrima" w:hAnsi="Ebrima" w:cs="Arial"/>
          <w:sz w:val="24"/>
        </w:rPr>
      </w:pPr>
      <w:hyperlink r:id="rId19" w:history="1">
        <w:r w:rsidR="00B00762" w:rsidRPr="008D35E4">
          <w:rPr>
            <w:rStyle w:val="Hyperlink"/>
            <w:rFonts w:ascii="Ebrima" w:hAnsi="Ebrima" w:cs="Arial"/>
            <w:sz w:val="24"/>
          </w:rPr>
          <w:t>Link to Walkthrough Video</w:t>
        </w:r>
      </w:hyperlink>
    </w:p>
    <w:p w14:paraId="00CCEB3F" w14:textId="77777777" w:rsidR="00B00762" w:rsidRPr="00B00762" w:rsidRDefault="00B00762" w:rsidP="00B00762">
      <w:pPr>
        <w:spacing w:after="0"/>
        <w:rPr>
          <w:rFonts w:ascii="Ebrima" w:hAnsi="Ebrima" w:cs="Arial"/>
          <w:sz w:val="24"/>
        </w:rPr>
      </w:pPr>
    </w:p>
    <w:p w14:paraId="6C036382" w14:textId="7BB0E104" w:rsidR="00B472F9" w:rsidRPr="00A22016" w:rsidRDefault="0032194B" w:rsidP="00C56D88">
      <w:pPr>
        <w:pStyle w:val="ListParagraph"/>
        <w:numPr>
          <w:ilvl w:val="0"/>
          <w:numId w:val="5"/>
        </w:numPr>
        <w:spacing w:after="0"/>
        <w:rPr>
          <w:rFonts w:ascii="Ebrima" w:hAnsi="Ebrima" w:cs="Arial"/>
          <w:sz w:val="24"/>
        </w:rPr>
      </w:pPr>
      <w:r w:rsidRPr="00A22016">
        <w:rPr>
          <w:rFonts w:ascii="Ebrima" w:hAnsi="Ebrima" w:cs="Arial"/>
          <w:sz w:val="24"/>
        </w:rPr>
        <w:t>If you want more information than just the mean topography value for comparison to the values for cheatgrass distribution (e.g., you want to compare two histograms), then you might want to create a set of random points to compare to the species distribution.</w:t>
      </w:r>
    </w:p>
    <w:p w14:paraId="590D5D73" w14:textId="77777777" w:rsidR="007A1FFD" w:rsidRPr="00A22016" w:rsidRDefault="007A1FFD" w:rsidP="00C56D88">
      <w:pPr>
        <w:pStyle w:val="ListParagraph"/>
        <w:spacing w:after="0"/>
        <w:rPr>
          <w:rFonts w:ascii="Ebrima" w:hAnsi="Ebrima" w:cs="Arial"/>
          <w:sz w:val="24"/>
        </w:rPr>
      </w:pPr>
    </w:p>
    <w:p w14:paraId="604F1903" w14:textId="16474956" w:rsidR="0032194B" w:rsidRPr="00307C7A" w:rsidRDefault="007A1FFD" w:rsidP="00307C7A">
      <w:pPr>
        <w:pStyle w:val="ListParagraph"/>
        <w:numPr>
          <w:ilvl w:val="0"/>
          <w:numId w:val="5"/>
        </w:numPr>
        <w:spacing w:after="0"/>
        <w:rPr>
          <w:rFonts w:ascii="Ebrima" w:hAnsi="Ebrima" w:cs="Arial"/>
          <w:sz w:val="24"/>
        </w:rPr>
      </w:pPr>
      <w:r w:rsidRPr="00383E16">
        <w:rPr>
          <w:rFonts w:ascii="Ebrima" w:hAnsi="Ebrima" w:cs="Arial"/>
          <w:sz w:val="24"/>
        </w:rPr>
        <w:t>Create Random P</w:t>
      </w:r>
      <w:r w:rsidR="0032194B" w:rsidRPr="00383E16">
        <w:rPr>
          <w:rFonts w:ascii="Ebrima" w:hAnsi="Ebrima" w:cs="Arial"/>
          <w:sz w:val="24"/>
        </w:rPr>
        <w:t>oints</w:t>
      </w:r>
      <w:r w:rsidR="003D15D8" w:rsidRPr="00383E16">
        <w:rPr>
          <w:rFonts w:ascii="Ebrima" w:hAnsi="Ebrima" w:cs="Arial"/>
          <w:color w:val="FF0000"/>
          <w:sz w:val="24"/>
        </w:rPr>
        <w:t xml:space="preserve"> </w:t>
      </w:r>
      <w:r w:rsidR="0032194B" w:rsidRPr="00383E16">
        <w:rPr>
          <w:rFonts w:ascii="Ebrima" w:hAnsi="Ebrima" w:cs="Arial"/>
          <w:sz w:val="24"/>
        </w:rPr>
        <w:t>is</w:t>
      </w:r>
      <w:r w:rsidRPr="00383E16">
        <w:rPr>
          <w:rFonts w:ascii="Ebrima" w:hAnsi="Ebrima" w:cs="Arial"/>
          <w:sz w:val="24"/>
        </w:rPr>
        <w:t xml:space="preserve"> hiding out</w:t>
      </w:r>
      <w:r w:rsidR="0004686A" w:rsidRPr="00383E16">
        <w:rPr>
          <w:rFonts w:ascii="Ebrima" w:hAnsi="Ebrima" w:cs="Arial"/>
          <w:sz w:val="24"/>
        </w:rPr>
        <w:t xml:space="preserve"> </w:t>
      </w:r>
      <w:r w:rsidR="00383E16" w:rsidRPr="00383E16">
        <w:rPr>
          <w:rFonts w:ascii="Ebrima" w:hAnsi="Ebrima" w:cs="Arial"/>
          <w:sz w:val="24"/>
        </w:rPr>
        <w:t xml:space="preserve">in Toolboxes </w:t>
      </w:r>
      <w:r w:rsidR="0004686A" w:rsidRPr="00383E16">
        <w:rPr>
          <w:rFonts w:ascii="Ebrima" w:hAnsi="Ebrima" w:cs="Arial"/>
          <w:sz w:val="24"/>
        </w:rPr>
        <w:t xml:space="preserve">under Data Management Tools </w:t>
      </w:r>
      <w:r w:rsidRPr="00383E16">
        <w:rPr>
          <w:rFonts w:ascii="Ebrima" w:hAnsi="Ebrima" w:cs="Arial"/>
          <w:sz w:val="24"/>
        </w:rPr>
        <w:t>-</w:t>
      </w:r>
      <w:r w:rsidR="0004686A" w:rsidRPr="00383E16">
        <w:rPr>
          <w:rFonts w:ascii="Ebrima" w:hAnsi="Ebrima" w:cs="Arial"/>
          <w:sz w:val="24"/>
        </w:rPr>
        <w:t xml:space="preserve">&gt; </w:t>
      </w:r>
      <w:r w:rsidR="00383E16" w:rsidRPr="00383E16">
        <w:rPr>
          <w:rFonts w:ascii="Ebrima" w:hAnsi="Ebrima" w:cs="Arial"/>
          <w:sz w:val="24"/>
        </w:rPr>
        <w:t>Sampling</w:t>
      </w:r>
      <w:r w:rsidR="0004686A" w:rsidRPr="00383E16">
        <w:rPr>
          <w:rFonts w:ascii="Ebrima" w:hAnsi="Ebrima" w:cs="Arial"/>
          <w:sz w:val="24"/>
        </w:rPr>
        <w:t xml:space="preserve"> </w:t>
      </w:r>
      <w:r w:rsidRPr="00383E16">
        <w:rPr>
          <w:rFonts w:ascii="Ebrima" w:hAnsi="Ebrima" w:cs="Arial"/>
          <w:sz w:val="24"/>
        </w:rPr>
        <w:t>-</w:t>
      </w:r>
      <w:r w:rsidR="0004686A" w:rsidRPr="00383E16">
        <w:rPr>
          <w:rFonts w:ascii="Ebrima" w:hAnsi="Ebrima" w:cs="Arial"/>
          <w:sz w:val="24"/>
        </w:rPr>
        <w:t>&gt; Create Random Points</w:t>
      </w:r>
      <w:r w:rsidR="00383E16" w:rsidRPr="00383E16">
        <w:rPr>
          <w:rFonts w:ascii="Ebrima" w:hAnsi="Ebrima" w:cs="Arial"/>
          <w:sz w:val="24"/>
        </w:rPr>
        <w:t>.</w:t>
      </w:r>
      <w:r w:rsidRPr="00A22016">
        <w:rPr>
          <w:rStyle w:val="FootnoteReference"/>
          <w:rFonts w:ascii="Ebrima" w:hAnsi="Ebrima" w:cs="Arial"/>
          <w:sz w:val="24"/>
        </w:rPr>
        <w:footnoteReference w:id="29"/>
      </w:r>
      <w:r w:rsidR="003D15D8" w:rsidRPr="00383E16">
        <w:rPr>
          <w:rFonts w:ascii="Ebrima" w:hAnsi="Ebrima" w:cs="Arial"/>
          <w:sz w:val="24"/>
        </w:rPr>
        <w:t xml:space="preserve"> </w:t>
      </w:r>
    </w:p>
    <w:p w14:paraId="557F7D20" w14:textId="77777777" w:rsidR="007A1FFD" w:rsidRPr="00A22016" w:rsidRDefault="007A1FFD" w:rsidP="00C56D88">
      <w:pPr>
        <w:pStyle w:val="ListParagraph"/>
        <w:spacing w:after="0"/>
        <w:rPr>
          <w:rFonts w:ascii="Ebrima" w:hAnsi="Ebrima" w:cs="Arial"/>
          <w:sz w:val="24"/>
        </w:rPr>
      </w:pPr>
    </w:p>
    <w:p w14:paraId="6412C586" w14:textId="72DE6191" w:rsidR="00307C7A" w:rsidRPr="00307C7A" w:rsidRDefault="0032194B" w:rsidP="00307C7A">
      <w:pPr>
        <w:pStyle w:val="ListParagraph"/>
        <w:numPr>
          <w:ilvl w:val="0"/>
          <w:numId w:val="5"/>
        </w:numPr>
        <w:spacing w:after="0"/>
        <w:rPr>
          <w:rFonts w:ascii="Ebrima" w:hAnsi="Ebrima" w:cs="Arial"/>
          <w:sz w:val="24"/>
        </w:rPr>
      </w:pPr>
      <w:r w:rsidRPr="00A22016">
        <w:rPr>
          <w:rFonts w:ascii="Ebrima" w:hAnsi="Ebrima" w:cs="Arial"/>
          <w:sz w:val="24"/>
        </w:rPr>
        <w:t xml:space="preserve">In the </w:t>
      </w:r>
      <w:r w:rsidR="00307C7A">
        <w:rPr>
          <w:rFonts w:ascii="Ebrima" w:hAnsi="Ebrima" w:cs="Arial"/>
          <w:sz w:val="24"/>
        </w:rPr>
        <w:t>Geoprocessing pane,</w:t>
      </w:r>
      <w:r w:rsidRPr="003D15D8">
        <w:rPr>
          <w:rFonts w:ascii="Ebrima" w:hAnsi="Ebrima" w:cs="Arial"/>
          <w:color w:val="FF0000"/>
          <w:sz w:val="24"/>
        </w:rPr>
        <w:t xml:space="preserve"> </w:t>
      </w:r>
      <w:r w:rsidRPr="00A22016">
        <w:rPr>
          <w:rFonts w:ascii="Ebrima" w:hAnsi="Ebrima" w:cs="Arial"/>
          <w:sz w:val="24"/>
        </w:rPr>
        <w:t>choose your output folder, and name your file.</w:t>
      </w:r>
      <w:r w:rsidR="005A6BAE" w:rsidRPr="00A22016">
        <w:rPr>
          <w:rFonts w:ascii="Ebrima" w:hAnsi="Ebrima" w:cs="Arial"/>
          <w:sz w:val="24"/>
        </w:rPr>
        <w:t xml:space="preserve"> </w:t>
      </w:r>
      <w:r w:rsidRPr="00A22016">
        <w:rPr>
          <w:rFonts w:ascii="Ebrima" w:hAnsi="Ebrima" w:cs="Arial"/>
          <w:sz w:val="24"/>
        </w:rPr>
        <w:t>You’ll also want to specify output extents for your points in the ‘constraining extent’ box</w:t>
      </w:r>
      <w:r w:rsidR="00307C7A">
        <w:rPr>
          <w:rFonts w:ascii="Ebrima" w:hAnsi="Ebrima" w:cs="Arial"/>
          <w:sz w:val="24"/>
        </w:rPr>
        <w:t>.</w:t>
      </w:r>
      <w:r w:rsidR="007A1FFD" w:rsidRPr="00A22016">
        <w:rPr>
          <w:rStyle w:val="FootnoteReference"/>
          <w:rFonts w:ascii="Ebrima" w:hAnsi="Ebrima" w:cs="Arial"/>
          <w:sz w:val="24"/>
        </w:rPr>
        <w:footnoteReference w:id="30"/>
      </w:r>
      <w:r w:rsidR="005A6BAE" w:rsidRPr="00A22016">
        <w:rPr>
          <w:rFonts w:ascii="Ebrima" w:hAnsi="Ebrima" w:cs="Arial"/>
          <w:sz w:val="24"/>
        </w:rPr>
        <w:t xml:space="preserve"> </w:t>
      </w:r>
      <w:r w:rsidRPr="00A22016">
        <w:rPr>
          <w:rFonts w:ascii="Ebrima" w:hAnsi="Ebrima" w:cs="Arial"/>
          <w:sz w:val="24"/>
        </w:rPr>
        <w:t xml:space="preserve">Set this to the study </w:t>
      </w:r>
      <w:r w:rsidR="00030F63" w:rsidRPr="00A22016">
        <w:rPr>
          <w:rFonts w:ascii="Ebrima" w:hAnsi="Ebrima" w:cs="Arial"/>
          <w:sz w:val="24"/>
        </w:rPr>
        <w:t xml:space="preserve">area </w:t>
      </w:r>
      <w:r w:rsidRPr="00A22016">
        <w:rPr>
          <w:rFonts w:ascii="Ebrima" w:hAnsi="Ebrima" w:cs="Arial"/>
          <w:sz w:val="24"/>
        </w:rPr>
        <w:t>polygon that you created earlier</w:t>
      </w:r>
      <w:r w:rsidR="006802A4">
        <w:rPr>
          <w:rStyle w:val="FootnoteReference"/>
          <w:rFonts w:ascii="Ebrima" w:hAnsi="Ebrima" w:cs="Arial"/>
          <w:sz w:val="24"/>
        </w:rPr>
        <w:footnoteReference w:id="31"/>
      </w:r>
      <w:r w:rsidRPr="00A22016">
        <w:rPr>
          <w:rFonts w:ascii="Ebrima" w:hAnsi="Ebrima" w:cs="Arial"/>
          <w:sz w:val="24"/>
        </w:rPr>
        <w:t>.</w:t>
      </w:r>
      <w:r w:rsidR="005A6BAE" w:rsidRPr="00A22016">
        <w:rPr>
          <w:rFonts w:ascii="Ebrima" w:hAnsi="Ebrima" w:cs="Arial"/>
          <w:sz w:val="24"/>
        </w:rPr>
        <w:t xml:space="preserve"> </w:t>
      </w:r>
      <w:r w:rsidRPr="00A22016">
        <w:rPr>
          <w:rFonts w:ascii="Ebrima" w:hAnsi="Ebrima" w:cs="Arial"/>
          <w:sz w:val="24"/>
        </w:rPr>
        <w:t>Also specify an output of 1000</w:t>
      </w:r>
      <w:r w:rsidR="007A1FFD" w:rsidRPr="00A22016">
        <w:rPr>
          <w:rStyle w:val="FootnoteReference"/>
          <w:rFonts w:ascii="Ebrima" w:hAnsi="Ebrima" w:cs="Arial"/>
          <w:sz w:val="24"/>
        </w:rPr>
        <w:footnoteReference w:id="32"/>
      </w:r>
      <w:r w:rsidRPr="00A22016">
        <w:rPr>
          <w:rFonts w:ascii="Ebrima" w:hAnsi="Ebrima" w:cs="Arial"/>
          <w:sz w:val="24"/>
        </w:rPr>
        <w:t xml:space="preserve"> points (the more points you make, the longer it will take to process)</w:t>
      </w:r>
      <w:r w:rsidR="00307C7A">
        <w:rPr>
          <w:rFonts w:ascii="Ebrima" w:hAnsi="Ebrima" w:cs="Arial"/>
          <w:sz w:val="24"/>
        </w:rPr>
        <w:t>.</w:t>
      </w:r>
      <w:r w:rsidR="007A1FFD" w:rsidRPr="00A22016">
        <w:rPr>
          <w:rStyle w:val="FootnoteReference"/>
          <w:rFonts w:ascii="Ebrima" w:hAnsi="Ebrima" w:cs="Arial"/>
          <w:sz w:val="24"/>
        </w:rPr>
        <w:footnoteReference w:id="33"/>
      </w:r>
      <w:r w:rsidR="007A1FFD" w:rsidRPr="00A22016">
        <w:rPr>
          <w:rFonts w:ascii="Ebrima" w:hAnsi="Ebrima" w:cs="Arial"/>
          <w:sz w:val="24"/>
        </w:rPr>
        <w:t xml:space="preserve"> The remainder of the optional inputs we will leave blank.</w:t>
      </w:r>
    </w:p>
    <w:p w14:paraId="128BCEDB" w14:textId="7F1D209E" w:rsidR="0032194B" w:rsidRPr="009B1110" w:rsidRDefault="00307C7A" w:rsidP="009B1110">
      <w:pPr>
        <w:spacing w:after="0"/>
        <w:ind w:firstLine="720"/>
        <w:rPr>
          <w:rFonts w:ascii="Ebrima" w:hAnsi="Ebrima" w:cs="Arial"/>
          <w:sz w:val="24"/>
        </w:rPr>
      </w:pPr>
      <w:r>
        <w:rPr>
          <w:rFonts w:ascii="Ebrima" w:hAnsi="Ebrima" w:cs="Arial"/>
          <w:noProof/>
          <w:sz w:val="24"/>
        </w:rPr>
        <w:lastRenderedPageBreak/>
        <w:drawing>
          <wp:inline distT="0" distB="0" distL="0" distR="0" wp14:anchorId="31D3BA45" wp14:editId="20ADA09F">
            <wp:extent cx="2820138" cy="3445933"/>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3007" cy="3461658"/>
                    </a:xfrm>
                    <a:prstGeom prst="rect">
                      <a:avLst/>
                    </a:prstGeom>
                    <a:noFill/>
                    <a:ln>
                      <a:noFill/>
                    </a:ln>
                  </pic:spPr>
                </pic:pic>
              </a:graphicData>
            </a:graphic>
          </wp:inline>
        </w:drawing>
      </w:r>
    </w:p>
    <w:p w14:paraId="188B66F3" w14:textId="77777777" w:rsidR="007A1FFD" w:rsidRPr="00A22016" w:rsidRDefault="007A1FFD" w:rsidP="00C56D88">
      <w:pPr>
        <w:pStyle w:val="ListParagraph"/>
        <w:spacing w:after="0"/>
        <w:rPr>
          <w:rFonts w:ascii="Ebrima" w:hAnsi="Ebrima" w:cs="Arial"/>
          <w:sz w:val="24"/>
        </w:rPr>
      </w:pPr>
    </w:p>
    <w:p w14:paraId="36F94561" w14:textId="4849FF03" w:rsidR="0032194B" w:rsidRPr="00A22016" w:rsidRDefault="00613F1A" w:rsidP="00C56D88">
      <w:pPr>
        <w:pStyle w:val="ListParagraph"/>
        <w:numPr>
          <w:ilvl w:val="0"/>
          <w:numId w:val="5"/>
        </w:numPr>
        <w:spacing w:after="0"/>
        <w:rPr>
          <w:rFonts w:ascii="Ebrima" w:hAnsi="Ebrima" w:cs="Arial"/>
          <w:sz w:val="24"/>
        </w:rPr>
      </w:pPr>
      <w:r w:rsidRPr="00A22016">
        <w:rPr>
          <w:rFonts w:ascii="Ebrima" w:hAnsi="Ebrima" w:cs="Arial"/>
          <w:sz w:val="24"/>
        </w:rPr>
        <w:t xml:space="preserve">Click </w:t>
      </w:r>
      <w:r w:rsidR="009B1110">
        <w:rPr>
          <w:rFonts w:ascii="Ebrima" w:hAnsi="Ebrima" w:cs="Arial"/>
          <w:sz w:val="24"/>
        </w:rPr>
        <w:t xml:space="preserve">Run </w:t>
      </w:r>
      <w:r w:rsidRPr="00A22016">
        <w:rPr>
          <w:rFonts w:ascii="Ebrima" w:hAnsi="Ebrima" w:cs="Arial"/>
          <w:sz w:val="24"/>
        </w:rPr>
        <w:t>to create your random point distribution within the study area extents.</w:t>
      </w:r>
    </w:p>
    <w:p w14:paraId="13E7708F" w14:textId="77777777" w:rsidR="007A1FFD" w:rsidRPr="00A22016" w:rsidRDefault="007A1FFD" w:rsidP="00C56D88">
      <w:pPr>
        <w:pStyle w:val="ListParagraph"/>
        <w:spacing w:after="0"/>
        <w:rPr>
          <w:rFonts w:ascii="Ebrima" w:hAnsi="Ebrima" w:cs="Arial"/>
          <w:sz w:val="24"/>
        </w:rPr>
      </w:pPr>
    </w:p>
    <w:p w14:paraId="30D5DB04" w14:textId="0658DAD0" w:rsidR="00613F1A" w:rsidRDefault="00613F1A" w:rsidP="00C56D88">
      <w:pPr>
        <w:pStyle w:val="ListParagraph"/>
        <w:numPr>
          <w:ilvl w:val="0"/>
          <w:numId w:val="5"/>
        </w:numPr>
        <w:spacing w:after="0"/>
        <w:rPr>
          <w:rFonts w:ascii="Ebrima" w:hAnsi="Ebrima" w:cs="Arial"/>
          <w:sz w:val="24"/>
        </w:rPr>
      </w:pPr>
      <w:r w:rsidRPr="00A22016">
        <w:rPr>
          <w:rFonts w:ascii="Ebrima" w:hAnsi="Ebrima" w:cs="Arial"/>
          <w:sz w:val="24"/>
        </w:rPr>
        <w:t xml:space="preserve">Now, like you just did with the cheatgrass points shapefile, use </w:t>
      </w:r>
      <w:r w:rsidR="007A1FFD" w:rsidRPr="00A22016">
        <w:rPr>
          <w:rFonts w:ascii="Ebrima" w:hAnsi="Ebrima" w:cs="Arial"/>
          <w:sz w:val="24"/>
        </w:rPr>
        <w:t>‘Extract Values to P</w:t>
      </w:r>
      <w:r w:rsidRPr="00A22016">
        <w:rPr>
          <w:rFonts w:ascii="Ebrima" w:hAnsi="Ebrima" w:cs="Arial"/>
          <w:sz w:val="24"/>
        </w:rPr>
        <w:t>oints</w:t>
      </w:r>
      <w:r w:rsidR="007A1FFD" w:rsidRPr="00A22016">
        <w:rPr>
          <w:rFonts w:ascii="Ebrima" w:hAnsi="Ebrima" w:cs="Arial"/>
          <w:sz w:val="24"/>
        </w:rPr>
        <w:t>’</w:t>
      </w:r>
      <w:r w:rsidRPr="00A22016">
        <w:rPr>
          <w:rFonts w:ascii="Ebrima" w:hAnsi="Ebrima" w:cs="Arial"/>
          <w:sz w:val="24"/>
        </w:rPr>
        <w:t xml:space="preserve"> to pull the topography values from the grid into the random points shapefile.</w:t>
      </w:r>
    </w:p>
    <w:p w14:paraId="376BC2B4" w14:textId="77777777" w:rsidR="00AD068C" w:rsidRPr="00AD068C" w:rsidRDefault="00AD068C" w:rsidP="00AD068C">
      <w:pPr>
        <w:pStyle w:val="ListParagraph"/>
        <w:rPr>
          <w:rFonts w:ascii="Ebrima" w:hAnsi="Ebrima" w:cs="Arial"/>
          <w:sz w:val="24"/>
        </w:rPr>
      </w:pPr>
    </w:p>
    <w:p w14:paraId="65DAF650" w14:textId="5C5FA164" w:rsidR="00D94845" w:rsidRPr="00D94845" w:rsidRDefault="00AD068C" w:rsidP="00D94845">
      <w:pPr>
        <w:pStyle w:val="ListParagraph"/>
        <w:numPr>
          <w:ilvl w:val="0"/>
          <w:numId w:val="5"/>
        </w:numPr>
        <w:spacing w:after="0"/>
        <w:rPr>
          <w:rFonts w:ascii="Ebrima" w:hAnsi="Ebrima" w:cs="Arial"/>
          <w:sz w:val="24"/>
        </w:rPr>
      </w:pPr>
      <w:r>
        <w:rPr>
          <w:rFonts w:ascii="Ebrima" w:hAnsi="Ebrima" w:cs="Arial"/>
          <w:sz w:val="24"/>
        </w:rPr>
        <w:t>Create a histogram for this new shapefile.</w:t>
      </w:r>
      <w:r w:rsidR="00D94845">
        <w:rPr>
          <w:rFonts w:ascii="Ebrima" w:hAnsi="Ebrima" w:cs="Arial"/>
          <w:sz w:val="24"/>
        </w:rPr>
        <w:t xml:space="preserve"> </w:t>
      </w:r>
      <w:r w:rsidR="00D94845" w:rsidRPr="00D94845">
        <w:rPr>
          <w:rFonts w:ascii="Ebrima" w:hAnsi="Ebrima" w:cs="Arial"/>
          <w:sz w:val="24"/>
        </w:rPr>
        <w:t xml:space="preserve">Rename your two histograms in the Contents pane so that you can tell them apart (having both named RASTERVALU Distribution is not very helpful). </w:t>
      </w:r>
    </w:p>
    <w:p w14:paraId="1C2842B1" w14:textId="77777777" w:rsidR="00D94845" w:rsidRPr="00D94845" w:rsidRDefault="00D94845" w:rsidP="00D94845">
      <w:pPr>
        <w:pStyle w:val="ListParagraph"/>
        <w:rPr>
          <w:rFonts w:ascii="Ebrima" w:hAnsi="Ebrima" w:cs="Arial"/>
          <w:sz w:val="24"/>
        </w:rPr>
      </w:pPr>
    </w:p>
    <w:p w14:paraId="769AD3E1" w14:textId="263C1858" w:rsidR="00D94845" w:rsidRPr="00773598" w:rsidRDefault="00613F1A" w:rsidP="00D94845">
      <w:pPr>
        <w:pStyle w:val="ListParagraph"/>
        <w:numPr>
          <w:ilvl w:val="0"/>
          <w:numId w:val="5"/>
        </w:numPr>
        <w:spacing w:after="0"/>
        <w:rPr>
          <w:rFonts w:ascii="Ebrima" w:hAnsi="Ebrima" w:cs="Arial"/>
          <w:sz w:val="24"/>
        </w:rPr>
      </w:pPr>
      <w:r w:rsidRPr="00D94845">
        <w:rPr>
          <w:rFonts w:ascii="Ebrima" w:hAnsi="Ebrima" w:cs="Arial"/>
          <w:sz w:val="24"/>
        </w:rPr>
        <w:t xml:space="preserve">Add the histograms from the cheatgrass points and the random points to </w:t>
      </w:r>
      <w:r w:rsidR="00D94845" w:rsidRPr="00D94845">
        <w:rPr>
          <w:rFonts w:ascii="Ebrima" w:hAnsi="Ebrima" w:cs="Arial"/>
          <w:sz w:val="24"/>
        </w:rPr>
        <w:t xml:space="preserve">a layout </w:t>
      </w:r>
      <w:r w:rsidRPr="00D94845">
        <w:rPr>
          <w:rFonts w:ascii="Ebrima" w:hAnsi="Ebrima" w:cs="Arial"/>
          <w:sz w:val="24"/>
        </w:rPr>
        <w:t xml:space="preserve">so that you can compare them side by </w:t>
      </w:r>
      <w:r w:rsidRPr="00773598">
        <w:rPr>
          <w:rFonts w:ascii="Ebrima" w:hAnsi="Ebrima" w:cs="Arial"/>
          <w:sz w:val="24"/>
        </w:rPr>
        <w:t>side</w:t>
      </w:r>
      <w:r w:rsidR="00D94845" w:rsidRPr="00773598">
        <w:rPr>
          <w:rFonts w:ascii="Ebrima" w:hAnsi="Ebrima" w:cs="Arial"/>
          <w:sz w:val="24"/>
        </w:rPr>
        <w:t xml:space="preserve">. To add a chart frame to a layout, you first </w:t>
      </w:r>
      <w:proofErr w:type="gramStart"/>
      <w:r w:rsidR="00D94845" w:rsidRPr="00773598">
        <w:rPr>
          <w:rFonts w:ascii="Ebrima" w:hAnsi="Ebrima" w:cs="Arial"/>
          <w:sz w:val="24"/>
        </w:rPr>
        <w:t>have to</w:t>
      </w:r>
      <w:proofErr w:type="gramEnd"/>
      <w:r w:rsidR="00D94845" w:rsidRPr="00773598">
        <w:rPr>
          <w:rFonts w:ascii="Ebrima" w:hAnsi="Ebrima" w:cs="Arial"/>
          <w:sz w:val="24"/>
        </w:rPr>
        <w:t xml:space="preserve"> add a map frame to your layout with the layers containing the charts you want to use. Then you can insert the charts from the Map Surrounds group.</w:t>
      </w:r>
    </w:p>
    <w:p w14:paraId="330815ED" w14:textId="77777777" w:rsidR="00D94845" w:rsidRPr="00D94845" w:rsidRDefault="00D94845" w:rsidP="00D94845">
      <w:pPr>
        <w:spacing w:after="0"/>
        <w:rPr>
          <w:rFonts w:ascii="Ebrima" w:hAnsi="Ebrima" w:cs="Arial"/>
          <w:sz w:val="24"/>
        </w:rPr>
      </w:pPr>
    </w:p>
    <w:p w14:paraId="5601C786" w14:textId="5242DC8D" w:rsidR="00DF1D3C" w:rsidRPr="00D94845" w:rsidRDefault="00613F1A" w:rsidP="00DF1D3C">
      <w:pPr>
        <w:pStyle w:val="ListParagraph"/>
        <w:numPr>
          <w:ilvl w:val="0"/>
          <w:numId w:val="5"/>
        </w:numPr>
        <w:spacing w:after="0"/>
        <w:rPr>
          <w:rFonts w:ascii="Ebrima" w:hAnsi="Ebrima" w:cs="Arial"/>
          <w:sz w:val="24"/>
        </w:rPr>
      </w:pPr>
      <w:r w:rsidRPr="00D94845">
        <w:rPr>
          <w:rFonts w:ascii="Ebrima" w:hAnsi="Ebrima" w:cs="Arial"/>
          <w:sz w:val="24"/>
        </w:rPr>
        <w:t>The random points histogram tells you about topography in the whole study area, while the cheatgrass points histogram tells you about topography where cheatgrass is present</w:t>
      </w:r>
      <w:r w:rsidR="00D94845">
        <w:rPr>
          <w:rFonts w:ascii="Ebrima" w:hAnsi="Ebrima" w:cs="Arial"/>
          <w:sz w:val="24"/>
        </w:rPr>
        <w:t>.</w:t>
      </w:r>
    </w:p>
    <w:p w14:paraId="72B2D2EA" w14:textId="00D26211" w:rsidR="00790194" w:rsidRPr="00A22016" w:rsidRDefault="00790194" w:rsidP="00C56D88">
      <w:pPr>
        <w:pStyle w:val="ListParagraph"/>
        <w:numPr>
          <w:ilvl w:val="1"/>
          <w:numId w:val="5"/>
        </w:numPr>
        <w:spacing w:after="0"/>
        <w:rPr>
          <w:rFonts w:ascii="Ebrima" w:hAnsi="Ebrima" w:cs="Arial"/>
          <w:sz w:val="24"/>
        </w:rPr>
      </w:pPr>
      <w:r w:rsidRPr="00A22016">
        <w:rPr>
          <w:rFonts w:ascii="Ebrima" w:hAnsi="Ebrima" w:cs="Arial"/>
          <w:b/>
          <w:sz w:val="24"/>
        </w:rPr>
        <w:lastRenderedPageBreak/>
        <w:t>Practice: What differences do you see between the histograms?</w:t>
      </w:r>
    </w:p>
    <w:p w14:paraId="515256F0" w14:textId="77777777" w:rsidR="00790194" w:rsidRPr="00A22016" w:rsidRDefault="00790194" w:rsidP="00C56D88">
      <w:pPr>
        <w:pStyle w:val="ListParagraph"/>
        <w:spacing w:after="0"/>
        <w:rPr>
          <w:rFonts w:ascii="Ebrima" w:hAnsi="Ebrima" w:cs="Arial"/>
          <w:i/>
          <w:sz w:val="24"/>
        </w:rPr>
      </w:pPr>
    </w:p>
    <w:p w14:paraId="5EDE1FCF" w14:textId="4A029CC9" w:rsidR="00613F1A" w:rsidRPr="00A22016" w:rsidRDefault="007F61F3" w:rsidP="00C56D88">
      <w:pPr>
        <w:pStyle w:val="ListParagraph"/>
        <w:numPr>
          <w:ilvl w:val="1"/>
          <w:numId w:val="5"/>
        </w:numPr>
        <w:spacing w:after="0"/>
        <w:rPr>
          <w:rFonts w:ascii="Ebrima" w:hAnsi="Ebrima" w:cs="Arial"/>
          <w:sz w:val="24"/>
        </w:rPr>
      </w:pPr>
      <w:r w:rsidRPr="00A22016">
        <w:rPr>
          <w:rFonts w:ascii="Ebrima" w:hAnsi="Ebrima" w:cs="Arial"/>
          <w:sz w:val="24"/>
        </w:rPr>
        <w:t xml:space="preserve">(In an ideal world, for analytical purposes we’d prefer to compare the environmental characteristics of locations where a species is </w:t>
      </w:r>
      <w:r w:rsidRPr="00A22016">
        <w:rPr>
          <w:rFonts w:ascii="Ebrima" w:hAnsi="Ebrima" w:cs="Arial"/>
          <w:i/>
          <w:sz w:val="24"/>
        </w:rPr>
        <w:t>present</w:t>
      </w:r>
      <w:r w:rsidRPr="00A22016">
        <w:rPr>
          <w:rFonts w:ascii="Ebrima" w:hAnsi="Ebrima" w:cs="Arial"/>
          <w:sz w:val="24"/>
        </w:rPr>
        <w:t xml:space="preserve"> to locations where a species is </w:t>
      </w:r>
      <w:r w:rsidRPr="00A22016">
        <w:rPr>
          <w:rFonts w:ascii="Ebrima" w:hAnsi="Ebrima" w:cs="Arial"/>
          <w:i/>
          <w:sz w:val="24"/>
        </w:rPr>
        <w:t>absent</w:t>
      </w:r>
      <w:r w:rsidRPr="00A22016">
        <w:rPr>
          <w:rFonts w:ascii="Ebrima" w:hAnsi="Ebrima" w:cs="Arial"/>
          <w:sz w:val="24"/>
        </w:rPr>
        <w:t>.</w:t>
      </w:r>
      <w:r w:rsidR="005A6BAE" w:rsidRPr="00A22016">
        <w:rPr>
          <w:rFonts w:ascii="Ebrima" w:hAnsi="Ebrima" w:cs="Arial"/>
          <w:sz w:val="24"/>
        </w:rPr>
        <w:t xml:space="preserve"> </w:t>
      </w:r>
      <w:r w:rsidRPr="00A22016">
        <w:rPr>
          <w:rFonts w:ascii="Ebrima" w:hAnsi="Ebrima" w:cs="Arial"/>
          <w:sz w:val="24"/>
        </w:rPr>
        <w:t>But, if we don’t have absence data for our target species, we can instead compare presence to total available land area.)</w:t>
      </w:r>
      <w:r w:rsidR="00E435B3">
        <w:rPr>
          <w:rFonts w:ascii="Ebrima" w:hAnsi="Ebrima" w:cs="Arial"/>
          <w:sz w:val="24"/>
        </w:rPr>
        <w:t xml:space="preserve"> </w:t>
      </w:r>
    </w:p>
    <w:p w14:paraId="0A773440" w14:textId="77777777" w:rsidR="00A4213B" w:rsidRPr="00A22016" w:rsidRDefault="00A4213B" w:rsidP="00C56D88">
      <w:pPr>
        <w:pStyle w:val="ListParagraph"/>
        <w:spacing w:after="0"/>
        <w:rPr>
          <w:rFonts w:ascii="Ebrima" w:hAnsi="Ebrima" w:cs="Arial"/>
          <w:sz w:val="24"/>
        </w:rPr>
      </w:pPr>
    </w:p>
    <w:p w14:paraId="1A1C2BE2" w14:textId="5FA38D8F" w:rsidR="00A4213B" w:rsidRPr="00A22016" w:rsidRDefault="00A4213B" w:rsidP="00C56D88">
      <w:pPr>
        <w:pStyle w:val="ListParagraph"/>
        <w:numPr>
          <w:ilvl w:val="1"/>
          <w:numId w:val="5"/>
        </w:numPr>
        <w:spacing w:after="0"/>
        <w:rPr>
          <w:rFonts w:ascii="Ebrima" w:hAnsi="Ebrima" w:cs="Arial"/>
          <w:sz w:val="24"/>
        </w:rPr>
      </w:pPr>
      <w:r w:rsidRPr="00A22016">
        <w:rPr>
          <w:rFonts w:ascii="Ebrima" w:hAnsi="Ebrima" w:cs="Arial"/>
          <w:sz w:val="24"/>
        </w:rPr>
        <w:t>What we’ve done here is a form of exploratory spatial analysis – looking for patterns visually without performing any formal analytical steps. Useful for identifying patterns as a prelude to such analysis.</w:t>
      </w:r>
      <w:r w:rsidR="006802A4">
        <w:rPr>
          <w:rStyle w:val="FootnoteReference"/>
          <w:rFonts w:ascii="Ebrima" w:hAnsi="Ebrima" w:cs="Arial"/>
          <w:sz w:val="24"/>
        </w:rPr>
        <w:footnoteReference w:id="34"/>
      </w:r>
    </w:p>
    <w:p w14:paraId="45CC2C28" w14:textId="77777777" w:rsidR="00790194" w:rsidRPr="00A22016" w:rsidRDefault="00790194" w:rsidP="00C56D88">
      <w:pPr>
        <w:spacing w:after="0"/>
        <w:rPr>
          <w:rFonts w:ascii="Ebrima" w:hAnsi="Ebrima" w:cs="Arial"/>
          <w:sz w:val="24"/>
        </w:rPr>
      </w:pPr>
    </w:p>
    <w:p w14:paraId="44C6D711" w14:textId="77777777" w:rsidR="00363180" w:rsidRPr="00A22016" w:rsidRDefault="00363180">
      <w:pPr>
        <w:rPr>
          <w:rFonts w:ascii="Ebrima" w:hAnsi="Ebrima" w:cs="Arial"/>
          <w:b/>
          <w:sz w:val="24"/>
        </w:rPr>
      </w:pPr>
      <w:r w:rsidRPr="00A22016">
        <w:rPr>
          <w:rFonts w:ascii="Ebrima" w:hAnsi="Ebrima" w:cs="Arial"/>
          <w:b/>
          <w:sz w:val="24"/>
        </w:rPr>
        <w:br w:type="page"/>
      </w:r>
    </w:p>
    <w:p w14:paraId="1B358D88" w14:textId="77777777" w:rsidR="009049E4" w:rsidRPr="00A22016" w:rsidRDefault="00363180" w:rsidP="004502DD">
      <w:pPr>
        <w:pStyle w:val="Heading1"/>
        <w:rPr>
          <w:rFonts w:ascii="Ebrima" w:hAnsi="Ebrima" w:cs="Arial"/>
        </w:rPr>
      </w:pPr>
      <w:r w:rsidRPr="00A22016">
        <w:rPr>
          <w:rFonts w:ascii="Ebrima" w:hAnsi="Ebrima" w:cs="Arial"/>
        </w:rPr>
        <w:lastRenderedPageBreak/>
        <w:t xml:space="preserve">Part D: </w:t>
      </w:r>
      <w:r w:rsidR="009049E4" w:rsidRPr="00A22016">
        <w:rPr>
          <w:rFonts w:ascii="Ebrima" w:hAnsi="Ebrima" w:cs="Arial"/>
        </w:rPr>
        <w:t>Spatial Join</w:t>
      </w:r>
    </w:p>
    <w:p w14:paraId="70835286" w14:textId="77777777" w:rsidR="00363180" w:rsidRPr="00A22016" w:rsidRDefault="00363180" w:rsidP="00363180">
      <w:pPr>
        <w:spacing w:after="0"/>
        <w:jc w:val="center"/>
        <w:rPr>
          <w:rFonts w:ascii="Ebrima" w:hAnsi="Ebrima" w:cs="Arial"/>
          <w:sz w:val="24"/>
        </w:rPr>
      </w:pPr>
    </w:p>
    <w:p w14:paraId="6223DDC8" w14:textId="3E6324B0" w:rsidR="006802A4" w:rsidRDefault="006802A4" w:rsidP="006802A4">
      <w:pPr>
        <w:spacing w:after="0"/>
        <w:rPr>
          <w:rFonts w:ascii="Ebrima" w:hAnsi="Ebrima" w:cs="Arial"/>
          <w:i/>
          <w:iCs/>
          <w:sz w:val="24"/>
        </w:rPr>
      </w:pPr>
      <w:r>
        <w:rPr>
          <w:rFonts w:ascii="Ebrima" w:hAnsi="Ebrima" w:cs="Arial"/>
          <w:i/>
          <w:iCs/>
          <w:sz w:val="24"/>
        </w:rPr>
        <w:t>Summary: Merging the concepts of a database join and spatial overlay, this part explores how to connect vector attributes together when no database key exists.</w:t>
      </w:r>
    </w:p>
    <w:p w14:paraId="7C83527E" w14:textId="5500B4D1" w:rsidR="006802A4" w:rsidRDefault="006802A4" w:rsidP="006802A4">
      <w:pPr>
        <w:spacing w:after="0"/>
        <w:rPr>
          <w:rFonts w:ascii="Ebrima" w:hAnsi="Ebrima" w:cs="Arial"/>
          <w:i/>
          <w:iCs/>
          <w:sz w:val="24"/>
        </w:rPr>
      </w:pPr>
    </w:p>
    <w:p w14:paraId="1725984F" w14:textId="1096F858" w:rsidR="006802A4" w:rsidRDefault="00000000" w:rsidP="006802A4">
      <w:pPr>
        <w:spacing w:after="0"/>
        <w:rPr>
          <w:rFonts w:ascii="Ebrima" w:hAnsi="Ebrima" w:cs="Arial"/>
          <w:i/>
          <w:iCs/>
          <w:sz w:val="24"/>
        </w:rPr>
      </w:pPr>
      <w:hyperlink r:id="rId21" w:history="1">
        <w:r w:rsidR="00F03401" w:rsidRPr="006B74BC">
          <w:rPr>
            <w:rStyle w:val="Hyperlink"/>
            <w:rFonts w:ascii="Ebrima" w:hAnsi="Ebrima" w:cs="Arial"/>
            <w:i/>
            <w:iCs/>
            <w:sz w:val="24"/>
          </w:rPr>
          <w:t>GTCM</w:t>
        </w:r>
      </w:hyperlink>
      <w:r w:rsidR="00F03401">
        <w:rPr>
          <w:rFonts w:ascii="Ebrima" w:hAnsi="Ebrima" w:cs="Arial"/>
          <w:i/>
          <w:iCs/>
          <w:sz w:val="24"/>
        </w:rPr>
        <w:t xml:space="preserve">: </w:t>
      </w:r>
      <w:r w:rsidR="00F03401" w:rsidRPr="000013D0">
        <w:rPr>
          <w:rFonts w:ascii="Ebrima" w:hAnsi="Ebrima" w:cs="Arial"/>
          <w:i/>
          <w:iCs/>
          <w:sz w:val="24"/>
        </w:rPr>
        <w:t>5.2.19.4</w:t>
      </w:r>
      <w:r w:rsidR="00F03401">
        <w:rPr>
          <w:rFonts w:ascii="Ebrima" w:hAnsi="Ebrima" w:cs="Arial"/>
          <w:i/>
          <w:iCs/>
          <w:sz w:val="24"/>
        </w:rPr>
        <w:t>, 5.2.8, 5.2, 4.1.13.2, 4.1.11.2, 4.1.11.1, 4.1.9.1, 4.1.6.7, 2.8.6, 2.4.3.1, 2.1</w:t>
      </w:r>
    </w:p>
    <w:p w14:paraId="151E0867" w14:textId="3C351A68" w:rsidR="00F03401" w:rsidRDefault="00F03401" w:rsidP="006802A4">
      <w:pPr>
        <w:spacing w:after="0"/>
        <w:rPr>
          <w:rFonts w:ascii="Ebrima" w:hAnsi="Ebrima" w:cs="Arial"/>
          <w:i/>
          <w:iCs/>
          <w:sz w:val="24"/>
        </w:rPr>
      </w:pPr>
    </w:p>
    <w:p w14:paraId="5C42CA17" w14:textId="51B92C13" w:rsidR="00F03401" w:rsidRPr="002A2864" w:rsidRDefault="002A2864" w:rsidP="00F03401">
      <w:pPr>
        <w:spacing w:after="0"/>
        <w:jc w:val="center"/>
        <w:rPr>
          <w:rStyle w:val="Hyperlink"/>
          <w:rFonts w:ascii="Ebrima" w:hAnsi="Ebrima" w:cs="Arial"/>
          <w:sz w:val="24"/>
        </w:rPr>
      </w:pPr>
      <w:r>
        <w:rPr>
          <w:rFonts w:ascii="Ebrima" w:hAnsi="Ebrima" w:cs="Arial"/>
          <w:sz w:val="24"/>
        </w:rPr>
        <w:fldChar w:fldCharType="begin"/>
      </w:r>
      <w:r>
        <w:rPr>
          <w:rFonts w:ascii="Ebrima" w:hAnsi="Ebrima" w:cs="Arial"/>
          <w:sz w:val="24"/>
        </w:rPr>
        <w:instrText xml:space="preserve"> HYPERLINK "https://youtu.be/-Dy5_Nen4gY" </w:instrText>
      </w:r>
      <w:r>
        <w:rPr>
          <w:rFonts w:ascii="Ebrima" w:hAnsi="Ebrima" w:cs="Arial"/>
          <w:sz w:val="24"/>
        </w:rPr>
      </w:r>
      <w:r>
        <w:rPr>
          <w:rFonts w:ascii="Ebrima" w:hAnsi="Ebrima" w:cs="Arial"/>
          <w:sz w:val="24"/>
        </w:rPr>
        <w:fldChar w:fldCharType="separate"/>
      </w:r>
      <w:r w:rsidR="00F03401" w:rsidRPr="002A2864">
        <w:rPr>
          <w:rStyle w:val="Hyperlink"/>
          <w:rFonts w:ascii="Ebrima" w:hAnsi="Ebrima" w:cs="Arial"/>
          <w:sz w:val="24"/>
        </w:rPr>
        <w:t>Link to Walkthrough Video</w:t>
      </w:r>
    </w:p>
    <w:p w14:paraId="42FA487A" w14:textId="4DEDA997" w:rsidR="006802A4" w:rsidRDefault="002A2864" w:rsidP="006802A4">
      <w:pPr>
        <w:pStyle w:val="ListParagraph"/>
        <w:spacing w:after="0"/>
        <w:rPr>
          <w:rFonts w:ascii="Ebrima" w:hAnsi="Ebrima" w:cs="Arial"/>
          <w:sz w:val="24"/>
        </w:rPr>
      </w:pPr>
      <w:r>
        <w:rPr>
          <w:rFonts w:ascii="Ebrima" w:hAnsi="Ebrima" w:cs="Arial"/>
          <w:sz w:val="24"/>
        </w:rPr>
        <w:fldChar w:fldCharType="end"/>
      </w:r>
    </w:p>
    <w:p w14:paraId="7901E0C1" w14:textId="510FB1C6" w:rsidR="00ED46C9" w:rsidRPr="00A22016" w:rsidRDefault="00ED46C9" w:rsidP="00C56D88">
      <w:pPr>
        <w:pStyle w:val="ListParagraph"/>
        <w:numPr>
          <w:ilvl w:val="0"/>
          <w:numId w:val="3"/>
        </w:numPr>
        <w:spacing w:after="0"/>
        <w:rPr>
          <w:rFonts w:ascii="Ebrima" w:hAnsi="Ebrima" w:cs="Arial"/>
          <w:sz w:val="24"/>
        </w:rPr>
      </w:pPr>
      <w:r w:rsidRPr="00A22016">
        <w:rPr>
          <w:rFonts w:ascii="Ebrima" w:hAnsi="Ebrima" w:cs="Arial"/>
          <w:sz w:val="24"/>
        </w:rPr>
        <w:t>You’ve calculated the distribution of cheatgrass present relative to topography.</w:t>
      </w:r>
      <w:r w:rsidR="005A6BAE" w:rsidRPr="00A22016">
        <w:rPr>
          <w:rFonts w:ascii="Ebrima" w:hAnsi="Ebrima" w:cs="Arial"/>
          <w:sz w:val="24"/>
        </w:rPr>
        <w:t xml:space="preserve"> </w:t>
      </w:r>
      <w:r w:rsidRPr="00A22016">
        <w:rPr>
          <w:rFonts w:ascii="Ebrima" w:hAnsi="Ebrima" w:cs="Arial"/>
          <w:sz w:val="24"/>
        </w:rPr>
        <w:t>Now, let’s look at its distribution relative to land ownership.</w:t>
      </w:r>
      <w:r w:rsidR="005A6BAE" w:rsidRPr="00A22016">
        <w:rPr>
          <w:rFonts w:ascii="Ebrima" w:hAnsi="Ebrima" w:cs="Arial"/>
          <w:sz w:val="24"/>
        </w:rPr>
        <w:t xml:space="preserve"> </w:t>
      </w:r>
      <w:r w:rsidRPr="00A22016">
        <w:rPr>
          <w:rFonts w:ascii="Ebrima" w:hAnsi="Ebrima" w:cs="Arial"/>
          <w:sz w:val="24"/>
        </w:rPr>
        <w:t xml:space="preserve">If you </w:t>
      </w:r>
      <w:r w:rsidR="00387C97" w:rsidRPr="00A22016">
        <w:rPr>
          <w:rFonts w:ascii="Ebrima" w:hAnsi="Ebrima" w:cs="Arial"/>
          <w:sz w:val="24"/>
        </w:rPr>
        <w:t>remov</w:t>
      </w:r>
      <w:r w:rsidR="00EF427B" w:rsidRPr="00A22016">
        <w:rPr>
          <w:rFonts w:ascii="Ebrima" w:hAnsi="Ebrima" w:cs="Arial"/>
          <w:sz w:val="24"/>
        </w:rPr>
        <w:t>e</w:t>
      </w:r>
      <w:r w:rsidR="00387C97" w:rsidRPr="00A22016">
        <w:rPr>
          <w:rFonts w:ascii="Ebrima" w:hAnsi="Ebrima" w:cs="Arial"/>
          <w:sz w:val="24"/>
        </w:rPr>
        <w:t>d</w:t>
      </w:r>
      <w:r w:rsidRPr="00A22016">
        <w:rPr>
          <w:rFonts w:ascii="Ebrima" w:hAnsi="Ebrima" w:cs="Arial"/>
          <w:sz w:val="24"/>
        </w:rPr>
        <w:t xml:space="preserve"> it previously, add land_ownership back </w:t>
      </w:r>
      <w:r w:rsidR="009E4B68">
        <w:rPr>
          <w:rFonts w:ascii="Ebrima" w:hAnsi="Ebrima" w:cs="Arial"/>
          <w:sz w:val="24"/>
        </w:rPr>
        <w:t>in</w:t>
      </w:r>
      <w:r w:rsidRPr="00A22016">
        <w:rPr>
          <w:rFonts w:ascii="Ebrima" w:hAnsi="Ebrima" w:cs="Arial"/>
          <w:sz w:val="24"/>
        </w:rPr>
        <w:t xml:space="preserve">to your </w:t>
      </w:r>
      <w:r w:rsidR="00773598">
        <w:rPr>
          <w:rFonts w:ascii="Ebrima" w:hAnsi="Ebrima" w:cs="Arial"/>
          <w:sz w:val="24"/>
        </w:rPr>
        <w:t>map.</w:t>
      </w:r>
    </w:p>
    <w:p w14:paraId="5818328A" w14:textId="77777777" w:rsidR="00A4213B" w:rsidRPr="00A22016" w:rsidRDefault="00A4213B" w:rsidP="00C56D88">
      <w:pPr>
        <w:pStyle w:val="ListParagraph"/>
        <w:spacing w:after="0"/>
        <w:rPr>
          <w:rFonts w:ascii="Ebrima" w:hAnsi="Ebrima" w:cs="Arial"/>
          <w:sz w:val="24"/>
        </w:rPr>
      </w:pPr>
    </w:p>
    <w:p w14:paraId="3357BDA9" w14:textId="05915C62" w:rsidR="00ED46C9" w:rsidRPr="00A22016" w:rsidRDefault="00ED46C9" w:rsidP="00C56D88">
      <w:pPr>
        <w:pStyle w:val="ListParagraph"/>
        <w:numPr>
          <w:ilvl w:val="0"/>
          <w:numId w:val="3"/>
        </w:numPr>
        <w:spacing w:after="0"/>
        <w:rPr>
          <w:rFonts w:ascii="Ebrima" w:hAnsi="Ebrima" w:cs="Arial"/>
          <w:sz w:val="24"/>
        </w:rPr>
      </w:pPr>
      <w:r w:rsidRPr="00A22016">
        <w:rPr>
          <w:rFonts w:ascii="Ebrima" w:hAnsi="Ebrima" w:cs="Arial"/>
          <w:sz w:val="24"/>
        </w:rPr>
        <w:t>In this case, we can’t use the extract values to points command because land ownership is a polygon shapefile, not a raster grid.</w:t>
      </w:r>
      <w:r w:rsidR="00A4213B" w:rsidRPr="00A22016">
        <w:rPr>
          <w:rFonts w:ascii="Ebrima" w:hAnsi="Ebrima" w:cs="Arial"/>
          <w:sz w:val="24"/>
        </w:rPr>
        <w:t xml:space="preserve"> And since we want to preserve the detailed shapes of the polygons, we don’t want to convert that file to a raster grid.</w:t>
      </w:r>
      <w:r w:rsidR="005A6BAE" w:rsidRPr="00A22016">
        <w:rPr>
          <w:rFonts w:ascii="Ebrima" w:hAnsi="Ebrima" w:cs="Arial"/>
          <w:sz w:val="24"/>
        </w:rPr>
        <w:t xml:space="preserve"> </w:t>
      </w:r>
      <w:r w:rsidRPr="00A22016">
        <w:rPr>
          <w:rFonts w:ascii="Ebrima" w:hAnsi="Ebrima" w:cs="Arial"/>
          <w:sz w:val="24"/>
        </w:rPr>
        <w:t>Instead, we need to use what’s called a spatial join, which combines the attribute tables of two shapefiles based on their location.</w:t>
      </w:r>
      <w:r w:rsidR="00341512" w:rsidRPr="00A22016">
        <w:rPr>
          <w:rStyle w:val="FootnoteReference"/>
          <w:rFonts w:ascii="Ebrima" w:hAnsi="Ebrima" w:cs="Arial"/>
          <w:sz w:val="24"/>
        </w:rPr>
        <w:footnoteReference w:id="35"/>
      </w:r>
    </w:p>
    <w:p w14:paraId="4813DAF4" w14:textId="77777777" w:rsidR="00A4213B" w:rsidRPr="00A22016" w:rsidRDefault="00A4213B" w:rsidP="00C56D88">
      <w:pPr>
        <w:spacing w:after="0"/>
        <w:rPr>
          <w:rFonts w:ascii="Ebrima" w:hAnsi="Ebrima" w:cs="Arial"/>
          <w:sz w:val="24"/>
        </w:rPr>
      </w:pPr>
    </w:p>
    <w:p w14:paraId="3CC3A552" w14:textId="2614F262" w:rsidR="00ED46C9" w:rsidRPr="00A22016" w:rsidRDefault="00ED46C9" w:rsidP="00C56D88">
      <w:pPr>
        <w:pStyle w:val="ListParagraph"/>
        <w:numPr>
          <w:ilvl w:val="0"/>
          <w:numId w:val="3"/>
        </w:numPr>
        <w:spacing w:after="0"/>
        <w:rPr>
          <w:rFonts w:ascii="Ebrima" w:hAnsi="Ebrima" w:cs="Arial"/>
          <w:sz w:val="24"/>
        </w:rPr>
      </w:pPr>
      <w:r w:rsidRPr="00A22016">
        <w:rPr>
          <w:rFonts w:ascii="Ebrima" w:hAnsi="Ebrima" w:cs="Arial"/>
          <w:sz w:val="24"/>
        </w:rPr>
        <w:t xml:space="preserve">Find spatial join in the Analysis Tools </w:t>
      </w:r>
      <w:r w:rsidR="00D32509" w:rsidRPr="00A22016">
        <w:rPr>
          <w:rFonts w:ascii="Ebrima" w:hAnsi="Ebrima" w:cs="Arial"/>
          <w:sz w:val="24"/>
        </w:rPr>
        <w:t>-</w:t>
      </w:r>
      <w:r w:rsidRPr="00A22016">
        <w:rPr>
          <w:rFonts w:ascii="Ebrima" w:hAnsi="Ebrima" w:cs="Arial"/>
          <w:sz w:val="24"/>
        </w:rPr>
        <w:t>&gt; Overlay</w:t>
      </w:r>
      <w:r w:rsidR="0094485F" w:rsidRPr="00A22016">
        <w:rPr>
          <w:rFonts w:ascii="Ebrima" w:hAnsi="Ebrima" w:cs="Arial"/>
          <w:sz w:val="24"/>
        </w:rPr>
        <w:t xml:space="preserve"> -&gt; Spatial Join</w:t>
      </w:r>
      <w:r w:rsidR="009E4B68">
        <w:rPr>
          <w:rFonts w:ascii="Ebrima" w:hAnsi="Ebrima" w:cs="Arial"/>
          <w:sz w:val="24"/>
        </w:rPr>
        <w:t>.</w:t>
      </w:r>
      <w:r w:rsidR="00EF427B" w:rsidRPr="00A22016">
        <w:rPr>
          <w:rStyle w:val="FootnoteReference"/>
          <w:rFonts w:ascii="Ebrima" w:hAnsi="Ebrima" w:cs="Arial"/>
          <w:sz w:val="24"/>
        </w:rPr>
        <w:footnoteReference w:id="36"/>
      </w:r>
    </w:p>
    <w:p w14:paraId="38AA1D19" w14:textId="77777777" w:rsidR="0094485F" w:rsidRPr="00A22016" w:rsidRDefault="0094485F" w:rsidP="00C56D88">
      <w:pPr>
        <w:spacing w:after="0"/>
        <w:rPr>
          <w:rFonts w:ascii="Ebrima" w:hAnsi="Ebrima" w:cs="Arial"/>
          <w:sz w:val="24"/>
        </w:rPr>
      </w:pPr>
    </w:p>
    <w:p w14:paraId="712B078B" w14:textId="64357E12" w:rsidR="00F23372" w:rsidRPr="00A22016" w:rsidRDefault="009E4B68" w:rsidP="00C56D88">
      <w:pPr>
        <w:pStyle w:val="ListParagraph"/>
        <w:tabs>
          <w:tab w:val="left" w:pos="360"/>
        </w:tabs>
        <w:spacing w:after="0"/>
        <w:ind w:left="360"/>
        <w:rPr>
          <w:rFonts w:ascii="Ebrima" w:hAnsi="Ebrima" w:cs="Arial"/>
          <w:sz w:val="24"/>
        </w:rPr>
      </w:pPr>
      <w:r>
        <w:rPr>
          <w:rFonts w:ascii="Ebrima" w:hAnsi="Ebrima" w:cs="Arial"/>
          <w:sz w:val="24"/>
        </w:rPr>
        <w:lastRenderedPageBreak/>
        <w:tab/>
      </w:r>
      <w:r>
        <w:rPr>
          <w:rFonts w:ascii="Ebrima" w:hAnsi="Ebrima" w:cs="Arial"/>
          <w:noProof/>
          <w:sz w:val="24"/>
        </w:rPr>
        <w:drawing>
          <wp:inline distT="0" distB="0" distL="0" distR="0" wp14:anchorId="4C15D89C" wp14:editId="67CFD0D1">
            <wp:extent cx="3172047" cy="29040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283" cy="2912523"/>
                    </a:xfrm>
                    <a:prstGeom prst="rect">
                      <a:avLst/>
                    </a:prstGeom>
                    <a:noFill/>
                    <a:ln>
                      <a:noFill/>
                    </a:ln>
                  </pic:spPr>
                </pic:pic>
              </a:graphicData>
            </a:graphic>
          </wp:inline>
        </w:drawing>
      </w:r>
    </w:p>
    <w:p w14:paraId="1ACD59EE" w14:textId="77777777" w:rsidR="0094485F" w:rsidRPr="00A22016" w:rsidRDefault="0094485F" w:rsidP="00C56D88">
      <w:pPr>
        <w:pStyle w:val="ListParagraph"/>
        <w:tabs>
          <w:tab w:val="left" w:pos="360"/>
        </w:tabs>
        <w:spacing w:after="0"/>
        <w:ind w:left="360"/>
        <w:rPr>
          <w:rFonts w:ascii="Ebrima" w:hAnsi="Ebrima" w:cs="Arial"/>
          <w:sz w:val="24"/>
        </w:rPr>
      </w:pPr>
    </w:p>
    <w:p w14:paraId="52FFD1CE" w14:textId="703D7AAE" w:rsidR="00ED46C9" w:rsidRDefault="00D47054" w:rsidP="00C56D88">
      <w:pPr>
        <w:pStyle w:val="ListParagraph"/>
        <w:numPr>
          <w:ilvl w:val="0"/>
          <w:numId w:val="3"/>
        </w:numPr>
        <w:spacing w:after="0"/>
        <w:rPr>
          <w:rFonts w:ascii="Ebrima" w:hAnsi="Ebrima" w:cs="Arial"/>
          <w:sz w:val="24"/>
        </w:rPr>
      </w:pPr>
      <w:r w:rsidRPr="00A22016">
        <w:rPr>
          <w:rFonts w:ascii="Ebrima" w:hAnsi="Ebrima" w:cs="Arial"/>
          <w:sz w:val="24"/>
        </w:rPr>
        <w:t xml:space="preserve">The attributes of the </w:t>
      </w:r>
      <w:r w:rsidR="00F03401">
        <w:rPr>
          <w:rFonts w:ascii="Ebrima" w:hAnsi="Ebrima" w:cs="Arial"/>
          <w:sz w:val="24"/>
        </w:rPr>
        <w:t>T</w:t>
      </w:r>
      <w:r w:rsidRPr="00A22016">
        <w:rPr>
          <w:rFonts w:ascii="Ebrima" w:hAnsi="Ebrima" w:cs="Arial"/>
          <w:sz w:val="24"/>
        </w:rPr>
        <w:t xml:space="preserve">arget </w:t>
      </w:r>
      <w:r w:rsidR="00F03401">
        <w:rPr>
          <w:rFonts w:ascii="Ebrima" w:hAnsi="Ebrima" w:cs="Arial"/>
          <w:sz w:val="24"/>
        </w:rPr>
        <w:t>F</w:t>
      </w:r>
      <w:r w:rsidRPr="00A22016">
        <w:rPr>
          <w:rFonts w:ascii="Ebrima" w:hAnsi="Ebrima" w:cs="Arial"/>
          <w:sz w:val="24"/>
        </w:rPr>
        <w:t xml:space="preserve">eatures and the </w:t>
      </w:r>
      <w:r w:rsidR="00F03401">
        <w:rPr>
          <w:rFonts w:ascii="Ebrima" w:hAnsi="Ebrima" w:cs="Arial"/>
          <w:sz w:val="24"/>
        </w:rPr>
        <w:t>J</w:t>
      </w:r>
      <w:r w:rsidRPr="00A22016">
        <w:rPr>
          <w:rFonts w:ascii="Ebrima" w:hAnsi="Ebrima" w:cs="Arial"/>
          <w:sz w:val="24"/>
        </w:rPr>
        <w:t xml:space="preserve">oin </w:t>
      </w:r>
      <w:r w:rsidR="00F03401">
        <w:rPr>
          <w:rFonts w:ascii="Ebrima" w:hAnsi="Ebrima" w:cs="Arial"/>
          <w:sz w:val="24"/>
        </w:rPr>
        <w:t>F</w:t>
      </w:r>
      <w:r w:rsidRPr="00A22016">
        <w:rPr>
          <w:rFonts w:ascii="Ebrima" w:hAnsi="Ebrima" w:cs="Arial"/>
          <w:sz w:val="24"/>
        </w:rPr>
        <w:t xml:space="preserve">eatures will be combined into the Output Feature based on their spatial location. </w:t>
      </w:r>
      <w:r w:rsidR="00F03401" w:rsidRPr="00A22016">
        <w:rPr>
          <w:rFonts w:ascii="Ebrima" w:hAnsi="Ebrima" w:cs="Arial"/>
          <w:sz w:val="24"/>
        </w:rPr>
        <w:t>So,</w:t>
      </w:r>
      <w:r w:rsidRPr="00A22016">
        <w:rPr>
          <w:rFonts w:ascii="Ebrima" w:hAnsi="Ebrima" w:cs="Arial"/>
          <w:sz w:val="24"/>
        </w:rPr>
        <w:t xml:space="preserve"> let’s make our target features</w:t>
      </w:r>
      <w:r w:rsidR="00F03401">
        <w:rPr>
          <w:rFonts w:ascii="Ebrima" w:hAnsi="Ebrima" w:cs="Arial"/>
          <w:sz w:val="24"/>
        </w:rPr>
        <w:t xml:space="preserve"> (</w:t>
      </w:r>
      <w:proofErr w:type="gramStart"/>
      <w:r w:rsidR="00F03401">
        <w:rPr>
          <w:rFonts w:ascii="Ebrima" w:hAnsi="Ebrima" w:cs="Arial"/>
          <w:sz w:val="24"/>
        </w:rPr>
        <w:t>or,</w:t>
      </w:r>
      <w:proofErr w:type="gramEnd"/>
      <w:r w:rsidR="00F03401">
        <w:rPr>
          <w:rFonts w:ascii="Ebrima" w:hAnsi="Ebrima" w:cs="Arial"/>
          <w:sz w:val="24"/>
        </w:rPr>
        <w:t xml:space="preserve"> the features who we want the geometry from)</w:t>
      </w:r>
      <w:r w:rsidRPr="00A22016">
        <w:rPr>
          <w:rFonts w:ascii="Ebrima" w:hAnsi="Ebrima" w:cs="Arial"/>
          <w:sz w:val="24"/>
        </w:rPr>
        <w:t xml:space="preserve"> the cheatgrass_present file, to </w:t>
      </w:r>
      <w:r w:rsidR="00A77424" w:rsidRPr="00A22016">
        <w:rPr>
          <w:rFonts w:ascii="Ebrima" w:hAnsi="Ebrima" w:cs="Arial"/>
          <w:sz w:val="24"/>
        </w:rPr>
        <w:t>w</w:t>
      </w:r>
      <w:r w:rsidRPr="00A22016">
        <w:rPr>
          <w:rFonts w:ascii="Ebrima" w:hAnsi="Ebrima" w:cs="Arial"/>
          <w:sz w:val="24"/>
        </w:rPr>
        <w:t xml:space="preserve">hich we will join </w:t>
      </w:r>
      <w:r w:rsidR="00ED46C9" w:rsidRPr="00A22016">
        <w:rPr>
          <w:rFonts w:ascii="Ebrima" w:hAnsi="Ebrima" w:cs="Arial"/>
          <w:sz w:val="24"/>
        </w:rPr>
        <w:t>land_ownership</w:t>
      </w:r>
      <w:r w:rsidRPr="00A22016">
        <w:rPr>
          <w:rFonts w:ascii="Ebrima" w:hAnsi="Ebrima" w:cs="Arial"/>
          <w:sz w:val="24"/>
        </w:rPr>
        <w:t xml:space="preserve"> as the join feature</w:t>
      </w:r>
      <w:r w:rsidR="00F03401">
        <w:rPr>
          <w:rFonts w:ascii="Ebrima" w:hAnsi="Ebrima" w:cs="Arial"/>
          <w:sz w:val="24"/>
        </w:rPr>
        <w:t xml:space="preserve"> (or, the features we want to append to our other feature’s geometry</w:t>
      </w:r>
      <w:r w:rsidRPr="00A22016">
        <w:rPr>
          <w:rFonts w:ascii="Ebrima" w:hAnsi="Ebrima" w:cs="Arial"/>
          <w:sz w:val="24"/>
        </w:rPr>
        <w:t xml:space="preserve">. </w:t>
      </w:r>
      <w:r w:rsidR="00ED46C9" w:rsidRPr="00A22016">
        <w:rPr>
          <w:rFonts w:ascii="Ebrima" w:hAnsi="Ebrima" w:cs="Arial"/>
          <w:sz w:val="24"/>
        </w:rPr>
        <w:t>Choose a logical output shapefile</w:t>
      </w:r>
      <w:r w:rsidR="00592B37" w:rsidRPr="00A22016">
        <w:rPr>
          <w:rFonts w:ascii="Ebrima" w:hAnsi="Ebrima" w:cs="Arial"/>
          <w:sz w:val="24"/>
        </w:rPr>
        <w:t xml:space="preserve"> name and location</w:t>
      </w:r>
      <w:r w:rsidR="00ED46C9" w:rsidRPr="00A22016">
        <w:rPr>
          <w:rFonts w:ascii="Ebrima" w:hAnsi="Ebrima" w:cs="Arial"/>
          <w:sz w:val="24"/>
        </w:rPr>
        <w:t xml:space="preserve"> and </w:t>
      </w:r>
      <w:r w:rsidR="00E4744B">
        <w:rPr>
          <w:rFonts w:ascii="Ebrima" w:hAnsi="Ebrima" w:cs="Arial"/>
          <w:sz w:val="24"/>
        </w:rPr>
        <w:t>click Run.</w:t>
      </w:r>
      <w:r w:rsidR="00F03401">
        <w:rPr>
          <w:rStyle w:val="FootnoteReference"/>
          <w:rFonts w:ascii="Ebrima" w:hAnsi="Ebrima" w:cs="Arial"/>
          <w:sz w:val="24"/>
        </w:rPr>
        <w:footnoteReference w:id="37"/>
      </w:r>
    </w:p>
    <w:p w14:paraId="0CD3A721" w14:textId="77777777" w:rsidR="00A22016" w:rsidRPr="00A22016" w:rsidRDefault="00A22016" w:rsidP="00A22016">
      <w:pPr>
        <w:pStyle w:val="ListParagraph"/>
        <w:spacing w:after="0"/>
        <w:rPr>
          <w:rFonts w:ascii="Ebrima" w:hAnsi="Ebrima" w:cs="Arial"/>
          <w:sz w:val="24"/>
        </w:rPr>
      </w:pPr>
    </w:p>
    <w:p w14:paraId="3B20BD94" w14:textId="17D69FA6" w:rsidR="00ED46C9" w:rsidRPr="00A22016" w:rsidRDefault="00424C2F" w:rsidP="00424C2F">
      <w:pPr>
        <w:pStyle w:val="ListParagraph"/>
        <w:spacing w:after="0"/>
        <w:ind w:left="0" w:firstLine="720"/>
        <w:rPr>
          <w:rFonts w:ascii="Ebrima" w:hAnsi="Ebrima" w:cs="Arial"/>
          <w:sz w:val="24"/>
        </w:rPr>
      </w:pPr>
      <w:r>
        <w:rPr>
          <w:rFonts w:ascii="Ebrima" w:hAnsi="Ebrima" w:cs="Arial"/>
          <w:noProof/>
          <w:sz w:val="24"/>
        </w:rPr>
        <w:lastRenderedPageBreak/>
        <w:drawing>
          <wp:inline distT="0" distB="0" distL="0" distR="0" wp14:anchorId="55F46D62" wp14:editId="66606A81">
            <wp:extent cx="2459622" cy="3462867"/>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55" cy="3473191"/>
                    </a:xfrm>
                    <a:prstGeom prst="rect">
                      <a:avLst/>
                    </a:prstGeom>
                    <a:noFill/>
                    <a:ln>
                      <a:noFill/>
                    </a:ln>
                  </pic:spPr>
                </pic:pic>
              </a:graphicData>
            </a:graphic>
          </wp:inline>
        </w:drawing>
      </w:r>
    </w:p>
    <w:p w14:paraId="7215A643" w14:textId="77777777" w:rsidR="00504475" w:rsidRPr="00A22016" w:rsidRDefault="00504475" w:rsidP="00C56D88">
      <w:pPr>
        <w:pStyle w:val="ListParagraph"/>
        <w:spacing w:after="0"/>
        <w:rPr>
          <w:rFonts w:ascii="Ebrima" w:hAnsi="Ebrima" w:cs="Arial"/>
          <w:sz w:val="24"/>
        </w:rPr>
      </w:pPr>
    </w:p>
    <w:p w14:paraId="7B3446F7" w14:textId="14E69855" w:rsidR="00F03401" w:rsidRPr="00777890" w:rsidRDefault="00ED46C9" w:rsidP="00777890">
      <w:pPr>
        <w:pStyle w:val="ListParagraph"/>
        <w:numPr>
          <w:ilvl w:val="0"/>
          <w:numId w:val="3"/>
        </w:numPr>
        <w:spacing w:after="0"/>
        <w:rPr>
          <w:rFonts w:ascii="Ebrima" w:hAnsi="Ebrima" w:cs="Arial"/>
          <w:sz w:val="24"/>
        </w:rPr>
      </w:pPr>
      <w:r w:rsidRPr="00A22016">
        <w:rPr>
          <w:rFonts w:ascii="Ebrima" w:hAnsi="Ebrima" w:cs="Arial"/>
          <w:sz w:val="24"/>
        </w:rPr>
        <w:t>Your new output should contain the attributes from land ownership, including ‘owner</w:t>
      </w:r>
      <w:r w:rsidR="00424C2F">
        <w:rPr>
          <w:rFonts w:ascii="Ebrima" w:hAnsi="Ebrima" w:cs="Arial"/>
          <w:sz w:val="24"/>
        </w:rPr>
        <w:t>.</w:t>
      </w:r>
      <w:r w:rsidRPr="00A22016">
        <w:rPr>
          <w:rFonts w:ascii="Ebrima" w:hAnsi="Ebrima" w:cs="Arial"/>
          <w:sz w:val="24"/>
        </w:rPr>
        <w:t>’</w:t>
      </w:r>
    </w:p>
    <w:p w14:paraId="0F308AA6" w14:textId="763060C5" w:rsidR="00B009C5" w:rsidRPr="00A22016" w:rsidRDefault="00EF061B" w:rsidP="00D44500">
      <w:pPr>
        <w:pStyle w:val="ListParagraph"/>
        <w:spacing w:after="0"/>
        <w:ind w:left="0" w:firstLine="360"/>
        <w:rPr>
          <w:rFonts w:ascii="Ebrima" w:hAnsi="Ebrima" w:cs="Arial"/>
          <w:sz w:val="24"/>
        </w:rPr>
      </w:pPr>
      <w:r>
        <w:rPr>
          <w:rFonts w:ascii="Ebrima" w:hAnsi="Ebrima" w:cs="Arial"/>
          <w:noProof/>
          <w:sz w:val="24"/>
        </w:rPr>
        <w:t>`</w:t>
      </w:r>
      <w:r w:rsidR="00D44500">
        <w:rPr>
          <w:rFonts w:ascii="Ebrima" w:hAnsi="Ebrima" w:cs="Arial"/>
          <w:noProof/>
          <w:sz w:val="24"/>
        </w:rPr>
        <w:drawing>
          <wp:inline distT="0" distB="0" distL="0" distR="0" wp14:anchorId="712DC8AB" wp14:editId="600015BE">
            <wp:extent cx="5935345" cy="189674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345" cy="1896745"/>
                    </a:xfrm>
                    <a:prstGeom prst="rect">
                      <a:avLst/>
                    </a:prstGeom>
                    <a:noFill/>
                    <a:ln>
                      <a:noFill/>
                    </a:ln>
                  </pic:spPr>
                </pic:pic>
              </a:graphicData>
            </a:graphic>
          </wp:inline>
        </w:drawing>
      </w:r>
    </w:p>
    <w:p w14:paraId="5443C152" w14:textId="77777777" w:rsidR="00504475" w:rsidRPr="00A22016" w:rsidRDefault="00504475" w:rsidP="00C56D88">
      <w:pPr>
        <w:pStyle w:val="ListParagraph"/>
        <w:spacing w:after="0"/>
        <w:rPr>
          <w:rFonts w:ascii="Ebrima" w:hAnsi="Ebrima" w:cs="Arial"/>
          <w:sz w:val="24"/>
        </w:rPr>
      </w:pPr>
    </w:p>
    <w:p w14:paraId="465C3769" w14:textId="633FD3F3" w:rsidR="00ED46C9" w:rsidRPr="00A22016" w:rsidRDefault="00504475" w:rsidP="00C56D88">
      <w:pPr>
        <w:pStyle w:val="ListParagraph"/>
        <w:numPr>
          <w:ilvl w:val="1"/>
          <w:numId w:val="3"/>
        </w:numPr>
        <w:spacing w:after="0"/>
        <w:rPr>
          <w:rFonts w:ascii="Ebrima" w:hAnsi="Ebrima" w:cs="Arial"/>
          <w:b/>
          <w:sz w:val="24"/>
        </w:rPr>
      </w:pPr>
      <w:r w:rsidRPr="00A22016">
        <w:rPr>
          <w:rFonts w:ascii="Ebrima" w:hAnsi="Ebrima" w:cs="Arial"/>
          <w:b/>
          <w:sz w:val="24"/>
        </w:rPr>
        <w:t xml:space="preserve">Practice: </w:t>
      </w:r>
      <w:r w:rsidR="00ED46C9" w:rsidRPr="00A22016">
        <w:rPr>
          <w:rFonts w:ascii="Ebrima" w:hAnsi="Ebrima" w:cs="Arial"/>
          <w:b/>
          <w:sz w:val="24"/>
        </w:rPr>
        <w:t>Summarize this chart from the owner column to calculate a count of points in each land ownership category.</w:t>
      </w:r>
      <w:r w:rsidR="005A6BAE" w:rsidRPr="00A22016">
        <w:rPr>
          <w:rFonts w:ascii="Ebrima" w:hAnsi="Ebrima" w:cs="Arial"/>
          <w:b/>
          <w:sz w:val="24"/>
        </w:rPr>
        <w:t xml:space="preserve"> </w:t>
      </w:r>
      <w:r w:rsidR="007D140F" w:rsidRPr="00A22016">
        <w:rPr>
          <w:rFonts w:ascii="Ebrima" w:hAnsi="Ebrima" w:cs="Arial"/>
          <w:b/>
          <w:sz w:val="24"/>
        </w:rPr>
        <w:t>What percentage of cheatgrass points are on BLM lands?</w:t>
      </w:r>
      <w:r w:rsidR="00491F54" w:rsidRPr="00A22016">
        <w:rPr>
          <w:rFonts w:ascii="Ebrima" w:hAnsi="Ebrima" w:cs="Arial"/>
          <w:b/>
          <w:sz w:val="24"/>
        </w:rPr>
        <w:t xml:space="preserve"> </w:t>
      </w:r>
    </w:p>
    <w:p w14:paraId="5AC6A211" w14:textId="77777777" w:rsidR="00504475" w:rsidRPr="00A22016" w:rsidRDefault="00504475" w:rsidP="00C56D88">
      <w:pPr>
        <w:pStyle w:val="ListParagraph"/>
        <w:spacing w:after="0"/>
        <w:rPr>
          <w:rFonts w:ascii="Ebrima" w:hAnsi="Ebrima" w:cs="Arial"/>
          <w:sz w:val="24"/>
        </w:rPr>
      </w:pPr>
    </w:p>
    <w:p w14:paraId="092C7D5C" w14:textId="1AEA2205" w:rsidR="00F03401" w:rsidRPr="00777890" w:rsidRDefault="00504475" w:rsidP="00777890">
      <w:pPr>
        <w:pStyle w:val="ListParagraph"/>
        <w:numPr>
          <w:ilvl w:val="1"/>
          <w:numId w:val="3"/>
        </w:numPr>
        <w:spacing w:after="0"/>
        <w:rPr>
          <w:rFonts w:ascii="Ebrima" w:hAnsi="Ebrima" w:cs="Arial"/>
          <w:sz w:val="24"/>
        </w:rPr>
      </w:pPr>
      <w:r w:rsidRPr="00A22016">
        <w:rPr>
          <w:rFonts w:ascii="Ebrima" w:hAnsi="Ebrima" w:cs="Arial"/>
          <w:b/>
          <w:sz w:val="24"/>
        </w:rPr>
        <w:t xml:space="preserve">Practice: </w:t>
      </w:r>
      <w:r w:rsidR="007D140F" w:rsidRPr="00A22016">
        <w:rPr>
          <w:rFonts w:ascii="Ebrima" w:hAnsi="Ebrima" w:cs="Arial"/>
          <w:b/>
          <w:sz w:val="24"/>
        </w:rPr>
        <w:t>Now, follow the same procedure using your random points.</w:t>
      </w:r>
      <w:r w:rsidR="005A6BAE" w:rsidRPr="00A22016">
        <w:rPr>
          <w:rFonts w:ascii="Ebrima" w:hAnsi="Ebrima" w:cs="Arial"/>
          <w:b/>
          <w:sz w:val="24"/>
        </w:rPr>
        <w:t xml:space="preserve"> </w:t>
      </w:r>
      <w:r w:rsidR="007D140F" w:rsidRPr="00A22016">
        <w:rPr>
          <w:rFonts w:ascii="Ebrima" w:hAnsi="Ebrima" w:cs="Arial"/>
          <w:b/>
          <w:sz w:val="24"/>
        </w:rPr>
        <w:t>What percentage of random points are on BLM lands?</w:t>
      </w:r>
      <w:r w:rsidR="005A6BAE" w:rsidRPr="00A22016">
        <w:rPr>
          <w:rFonts w:ascii="Ebrima" w:hAnsi="Ebrima" w:cs="Arial"/>
          <w:b/>
          <w:sz w:val="24"/>
        </w:rPr>
        <w:t xml:space="preserve"> </w:t>
      </w:r>
      <w:r w:rsidR="007D140F" w:rsidRPr="00A22016">
        <w:rPr>
          <w:rFonts w:ascii="Ebrima" w:hAnsi="Ebrima" w:cs="Arial"/>
          <w:b/>
          <w:sz w:val="24"/>
        </w:rPr>
        <w:t xml:space="preserve">Does that seem </w:t>
      </w:r>
      <w:r w:rsidR="007D140F" w:rsidRPr="00A22016">
        <w:rPr>
          <w:rFonts w:ascii="Ebrima" w:hAnsi="Ebrima" w:cs="Arial"/>
          <w:b/>
          <w:sz w:val="24"/>
        </w:rPr>
        <w:lastRenderedPageBreak/>
        <w:t>very different from the cheatgrass points?</w:t>
      </w:r>
      <w:r w:rsidR="005A6BAE" w:rsidRPr="00A22016">
        <w:rPr>
          <w:rFonts w:ascii="Ebrima" w:hAnsi="Ebrima" w:cs="Arial"/>
          <w:b/>
          <w:sz w:val="24"/>
        </w:rPr>
        <w:t xml:space="preserve"> </w:t>
      </w:r>
      <w:r w:rsidR="007D140F" w:rsidRPr="00A22016">
        <w:rPr>
          <w:rFonts w:ascii="Ebrima" w:hAnsi="Ebrima" w:cs="Arial"/>
          <w:b/>
          <w:sz w:val="24"/>
        </w:rPr>
        <w:t>Do you think that cheatgrass is preferentially invading BLM lands?</w:t>
      </w:r>
      <w:r w:rsidR="00463817">
        <w:rPr>
          <w:rFonts w:ascii="Ebrima" w:hAnsi="Ebrima" w:cs="Arial"/>
          <w:b/>
          <w:sz w:val="24"/>
        </w:rPr>
        <w:t xml:space="preserve"> </w:t>
      </w:r>
    </w:p>
    <w:p w14:paraId="5099169C" w14:textId="77777777" w:rsidR="00FD45A3" w:rsidRDefault="00FD45A3">
      <w:pPr>
        <w:rPr>
          <w:rFonts w:ascii="Ebrima" w:hAnsi="Ebrima" w:cs="Arial"/>
          <w:b/>
          <w:sz w:val="24"/>
        </w:rPr>
      </w:pPr>
      <w:r>
        <w:rPr>
          <w:rFonts w:ascii="Ebrima" w:hAnsi="Ebrima" w:cs="Arial"/>
        </w:rPr>
        <w:br w:type="page"/>
      </w:r>
    </w:p>
    <w:p w14:paraId="3C04D50C" w14:textId="52924620" w:rsidR="00154BEC" w:rsidRPr="00A22016" w:rsidRDefault="00603784" w:rsidP="004502DD">
      <w:pPr>
        <w:pStyle w:val="Heading1"/>
        <w:rPr>
          <w:rFonts w:ascii="Ebrima" w:hAnsi="Ebrima" w:cs="Arial"/>
        </w:rPr>
      </w:pPr>
      <w:r w:rsidRPr="00A22016">
        <w:rPr>
          <w:rFonts w:ascii="Ebrima" w:hAnsi="Ebrima" w:cs="Arial"/>
        </w:rPr>
        <w:lastRenderedPageBreak/>
        <w:t xml:space="preserve">Part </w:t>
      </w:r>
      <w:r w:rsidR="00D7297B" w:rsidRPr="00A22016">
        <w:rPr>
          <w:rFonts w:ascii="Ebrima" w:hAnsi="Ebrima" w:cs="Arial"/>
        </w:rPr>
        <w:t>E</w:t>
      </w:r>
      <w:r w:rsidRPr="00A22016">
        <w:rPr>
          <w:rFonts w:ascii="Ebrima" w:hAnsi="Ebrima" w:cs="Arial"/>
        </w:rPr>
        <w:t xml:space="preserve">: </w:t>
      </w:r>
      <w:r w:rsidR="00154BEC" w:rsidRPr="00A22016">
        <w:rPr>
          <w:rFonts w:ascii="Ebrima" w:hAnsi="Ebrima" w:cs="Arial"/>
        </w:rPr>
        <w:t>Spatial Clustering</w:t>
      </w:r>
      <w:r w:rsidR="00592B37" w:rsidRPr="00A22016">
        <w:rPr>
          <w:rFonts w:ascii="Ebrima" w:hAnsi="Ebrima" w:cs="Arial"/>
        </w:rPr>
        <w:t xml:space="preserve"> </w:t>
      </w:r>
      <w:r w:rsidR="00504475" w:rsidRPr="00A22016">
        <w:rPr>
          <w:rFonts w:ascii="Ebrima" w:hAnsi="Ebrima" w:cs="Arial"/>
        </w:rPr>
        <w:t>I</w:t>
      </w:r>
    </w:p>
    <w:p w14:paraId="206DF3F2" w14:textId="77777777" w:rsidR="00603784" w:rsidRPr="00A22016" w:rsidRDefault="00603784" w:rsidP="00603784">
      <w:pPr>
        <w:spacing w:after="0"/>
        <w:jc w:val="center"/>
        <w:rPr>
          <w:rFonts w:ascii="Ebrima" w:hAnsi="Ebrima" w:cs="Arial"/>
          <w:sz w:val="24"/>
        </w:rPr>
      </w:pPr>
    </w:p>
    <w:p w14:paraId="4D25F7F0" w14:textId="789CDF1F" w:rsidR="00777890" w:rsidRDefault="00777890" w:rsidP="00777890">
      <w:pPr>
        <w:spacing w:after="0"/>
        <w:rPr>
          <w:rFonts w:ascii="Ebrima" w:hAnsi="Ebrima" w:cs="Arial"/>
          <w:i/>
          <w:iCs/>
          <w:sz w:val="24"/>
        </w:rPr>
      </w:pPr>
      <w:r>
        <w:rPr>
          <w:rFonts w:ascii="Ebrima" w:hAnsi="Ebrima" w:cs="Arial"/>
          <w:i/>
          <w:iCs/>
          <w:sz w:val="24"/>
        </w:rPr>
        <w:t xml:space="preserve">Summary: </w:t>
      </w:r>
      <w:r w:rsidR="00F5591D">
        <w:rPr>
          <w:rFonts w:ascii="Ebrima" w:hAnsi="Ebrima" w:cs="Arial"/>
          <w:i/>
          <w:iCs/>
          <w:sz w:val="24"/>
        </w:rPr>
        <w:t>Diving into more formal measures of spatial relationships, this part begins to explore spatial statistics with more specific tools.</w:t>
      </w:r>
    </w:p>
    <w:p w14:paraId="352891FD" w14:textId="707555C6" w:rsidR="00F5591D" w:rsidRDefault="00F5591D" w:rsidP="00777890">
      <w:pPr>
        <w:spacing w:after="0"/>
        <w:rPr>
          <w:rFonts w:ascii="Ebrima" w:hAnsi="Ebrima" w:cs="Arial"/>
          <w:i/>
          <w:iCs/>
          <w:sz w:val="24"/>
        </w:rPr>
      </w:pPr>
    </w:p>
    <w:p w14:paraId="0DF97DA2" w14:textId="74B594FB" w:rsidR="00F5591D" w:rsidRDefault="00000000" w:rsidP="00F5591D">
      <w:pPr>
        <w:spacing w:after="0"/>
        <w:rPr>
          <w:rFonts w:ascii="Ebrima" w:hAnsi="Ebrima" w:cs="Arial"/>
          <w:i/>
          <w:iCs/>
          <w:sz w:val="24"/>
        </w:rPr>
      </w:pPr>
      <w:hyperlink r:id="rId25" w:history="1">
        <w:r w:rsidR="00F5591D" w:rsidRPr="006B74BC">
          <w:rPr>
            <w:rStyle w:val="Hyperlink"/>
            <w:rFonts w:ascii="Ebrima" w:hAnsi="Ebrima" w:cs="Arial"/>
            <w:i/>
            <w:iCs/>
            <w:sz w:val="24"/>
          </w:rPr>
          <w:t>GTCM</w:t>
        </w:r>
      </w:hyperlink>
      <w:r w:rsidR="00F5591D">
        <w:rPr>
          <w:rFonts w:ascii="Ebrima" w:hAnsi="Ebrima" w:cs="Arial"/>
          <w:i/>
          <w:iCs/>
          <w:sz w:val="24"/>
        </w:rPr>
        <w:t xml:space="preserve">: </w:t>
      </w:r>
      <w:r w:rsidR="00F5591D" w:rsidRPr="000013D0">
        <w:rPr>
          <w:rFonts w:ascii="Ebrima" w:hAnsi="Ebrima" w:cs="Arial"/>
          <w:i/>
          <w:iCs/>
          <w:sz w:val="24"/>
        </w:rPr>
        <w:t>5.2.19.4</w:t>
      </w:r>
      <w:r w:rsidR="00F5591D">
        <w:rPr>
          <w:rFonts w:ascii="Ebrima" w:hAnsi="Ebrima" w:cs="Arial"/>
          <w:i/>
          <w:iCs/>
          <w:sz w:val="24"/>
        </w:rPr>
        <w:t>, 5.2.8, 5.2, 4.1.13.2, 4.1.11.2, 4.1.9.1, 4.1.6.7, 2.4.3.1, 2.1</w:t>
      </w:r>
    </w:p>
    <w:p w14:paraId="606875FA" w14:textId="3755705E" w:rsidR="00F5591D" w:rsidRDefault="00F5591D" w:rsidP="00777890">
      <w:pPr>
        <w:spacing w:after="0"/>
        <w:rPr>
          <w:rFonts w:ascii="Ebrima" w:hAnsi="Ebrima" w:cs="Arial"/>
          <w:i/>
          <w:iCs/>
          <w:sz w:val="24"/>
        </w:rPr>
      </w:pPr>
    </w:p>
    <w:p w14:paraId="63C488AF" w14:textId="2EEF8C88" w:rsidR="00F5591D" w:rsidRPr="00605EFA" w:rsidRDefault="00000000" w:rsidP="00F5591D">
      <w:pPr>
        <w:spacing w:after="0"/>
        <w:jc w:val="center"/>
        <w:rPr>
          <w:rFonts w:ascii="Ebrima" w:hAnsi="Ebrima" w:cs="Arial"/>
          <w:sz w:val="24"/>
        </w:rPr>
      </w:pPr>
      <w:hyperlink r:id="rId26" w:history="1">
        <w:r w:rsidR="00F5591D" w:rsidRPr="00605EFA">
          <w:rPr>
            <w:rStyle w:val="Hyperlink"/>
            <w:rFonts w:ascii="Ebrima" w:hAnsi="Ebrima" w:cs="Arial"/>
            <w:sz w:val="24"/>
          </w:rPr>
          <w:t>Link to Video Walkthrough</w:t>
        </w:r>
      </w:hyperlink>
    </w:p>
    <w:p w14:paraId="61FE2F96" w14:textId="77777777" w:rsidR="00777890" w:rsidRPr="00777890" w:rsidRDefault="00777890" w:rsidP="00777890">
      <w:pPr>
        <w:spacing w:after="0"/>
        <w:rPr>
          <w:rFonts w:ascii="Ebrima" w:hAnsi="Ebrima" w:cs="Arial"/>
          <w:sz w:val="24"/>
        </w:rPr>
      </w:pPr>
    </w:p>
    <w:p w14:paraId="35344270" w14:textId="2327E918" w:rsidR="00154BEC" w:rsidRPr="00A22016" w:rsidRDefault="00154BEC" w:rsidP="00C56D88">
      <w:pPr>
        <w:pStyle w:val="ListParagraph"/>
        <w:numPr>
          <w:ilvl w:val="0"/>
          <w:numId w:val="2"/>
        </w:numPr>
        <w:spacing w:after="0"/>
        <w:rPr>
          <w:rFonts w:ascii="Ebrima" w:hAnsi="Ebrima" w:cs="Arial"/>
          <w:sz w:val="24"/>
        </w:rPr>
      </w:pPr>
      <w:r w:rsidRPr="00A22016">
        <w:rPr>
          <w:rFonts w:ascii="Ebrima" w:hAnsi="Ebrima" w:cs="Arial"/>
          <w:sz w:val="24"/>
        </w:rPr>
        <w:t>Clustering is relevant for point, polygon, or line distributions.</w:t>
      </w:r>
      <w:r w:rsidR="005A6BAE" w:rsidRPr="00A22016">
        <w:rPr>
          <w:rFonts w:ascii="Ebrima" w:hAnsi="Ebrima" w:cs="Arial"/>
          <w:sz w:val="24"/>
        </w:rPr>
        <w:t xml:space="preserve"> </w:t>
      </w:r>
      <w:r w:rsidRPr="00A22016">
        <w:rPr>
          <w:rFonts w:ascii="Ebrima" w:hAnsi="Ebrima" w:cs="Arial"/>
          <w:sz w:val="24"/>
        </w:rPr>
        <w:t xml:space="preserve">A cluster analysis could help you determine whether points that you collected are spatially biased, or whether species presence points are </w:t>
      </w:r>
      <w:r w:rsidR="00387C97" w:rsidRPr="00A22016">
        <w:rPr>
          <w:rFonts w:ascii="Ebrima" w:hAnsi="Ebrima" w:cs="Arial"/>
          <w:sz w:val="24"/>
        </w:rPr>
        <w:t>clustered</w:t>
      </w:r>
      <w:r w:rsidRPr="00A22016">
        <w:rPr>
          <w:rFonts w:ascii="Ebrima" w:hAnsi="Ebrima" w:cs="Arial"/>
          <w:sz w:val="24"/>
        </w:rPr>
        <w:t xml:space="preserve"> vs. randomly distributed</w:t>
      </w:r>
      <w:r w:rsidR="007F1F9E">
        <w:rPr>
          <w:rFonts w:ascii="Ebrima" w:hAnsi="Ebrima" w:cs="Arial"/>
          <w:sz w:val="24"/>
        </w:rPr>
        <w:t>.</w:t>
      </w:r>
      <w:r w:rsidR="00504475" w:rsidRPr="00A22016">
        <w:rPr>
          <w:rStyle w:val="FootnoteReference"/>
          <w:rFonts w:ascii="Ebrima" w:hAnsi="Ebrima" w:cs="Arial"/>
          <w:sz w:val="24"/>
        </w:rPr>
        <w:footnoteReference w:id="38"/>
      </w:r>
    </w:p>
    <w:p w14:paraId="30E58D05" w14:textId="77777777" w:rsidR="00504475" w:rsidRPr="00A22016" w:rsidRDefault="00504475" w:rsidP="00C56D88">
      <w:pPr>
        <w:pStyle w:val="ListParagraph"/>
        <w:spacing w:after="0"/>
        <w:rPr>
          <w:rFonts w:ascii="Ebrima" w:hAnsi="Ebrima" w:cs="Arial"/>
          <w:sz w:val="24"/>
        </w:rPr>
      </w:pPr>
    </w:p>
    <w:p w14:paraId="715FB37C" w14:textId="64A554B8" w:rsidR="00154BEC" w:rsidRPr="00A22016" w:rsidRDefault="00154BEC" w:rsidP="00C56D88">
      <w:pPr>
        <w:pStyle w:val="ListParagraph"/>
        <w:numPr>
          <w:ilvl w:val="0"/>
          <w:numId w:val="2"/>
        </w:numPr>
        <w:spacing w:after="0"/>
        <w:rPr>
          <w:rFonts w:ascii="Ebrima" w:hAnsi="Ebrima" w:cs="Arial"/>
          <w:sz w:val="24"/>
        </w:rPr>
      </w:pPr>
      <w:r w:rsidRPr="00A22016">
        <w:rPr>
          <w:rFonts w:ascii="Ebrima" w:hAnsi="Ebrima" w:cs="Arial"/>
          <w:sz w:val="24"/>
        </w:rPr>
        <w:t xml:space="preserve">If presence points are </w:t>
      </w:r>
      <w:r w:rsidR="00387C97" w:rsidRPr="00A22016">
        <w:rPr>
          <w:rFonts w:ascii="Ebrima" w:hAnsi="Ebrima" w:cs="Arial"/>
          <w:sz w:val="24"/>
        </w:rPr>
        <w:t>clustered</w:t>
      </w:r>
      <w:r w:rsidRPr="00A22016">
        <w:rPr>
          <w:rFonts w:ascii="Ebrima" w:hAnsi="Ebrima" w:cs="Arial"/>
          <w:sz w:val="24"/>
        </w:rPr>
        <w:t>, that suggests that something is affecting their distribution (e.g., a species only grows on south facing slopes, or on sandy soils, or near roads).</w:t>
      </w:r>
      <w:r w:rsidR="005A6BAE" w:rsidRPr="00A22016">
        <w:rPr>
          <w:rFonts w:ascii="Ebrima" w:hAnsi="Ebrima" w:cs="Arial"/>
          <w:sz w:val="24"/>
        </w:rPr>
        <w:t xml:space="preserve"> </w:t>
      </w:r>
      <w:r w:rsidRPr="00A22016">
        <w:rPr>
          <w:rFonts w:ascii="Ebrima" w:hAnsi="Ebrima" w:cs="Arial"/>
          <w:sz w:val="24"/>
        </w:rPr>
        <w:t>If something is affecting a species distribution, then chances are good that we can try to predict what that is and better understand why that species is where it is (the essence of biogeography)</w:t>
      </w:r>
      <w:r w:rsidR="00D7498A">
        <w:rPr>
          <w:rStyle w:val="FootnoteReference"/>
          <w:rFonts w:ascii="Ebrima" w:hAnsi="Ebrima" w:cs="Arial"/>
          <w:sz w:val="24"/>
        </w:rPr>
        <w:footnoteReference w:id="39"/>
      </w:r>
      <w:r w:rsidRPr="00A22016">
        <w:rPr>
          <w:rFonts w:ascii="Ebrima" w:hAnsi="Ebrima" w:cs="Arial"/>
          <w:sz w:val="24"/>
        </w:rPr>
        <w:t>.</w:t>
      </w:r>
      <w:r w:rsidR="00463817">
        <w:rPr>
          <w:rFonts w:ascii="Ebrima" w:hAnsi="Ebrima" w:cs="Arial"/>
          <w:sz w:val="24"/>
        </w:rPr>
        <w:t xml:space="preserve"> </w:t>
      </w:r>
    </w:p>
    <w:p w14:paraId="7F757E80" w14:textId="77777777" w:rsidR="00504475" w:rsidRPr="00A22016" w:rsidRDefault="00504475" w:rsidP="00C56D88">
      <w:pPr>
        <w:spacing w:after="0"/>
        <w:rPr>
          <w:rFonts w:ascii="Ebrima" w:hAnsi="Ebrima" w:cs="Arial"/>
          <w:sz w:val="24"/>
        </w:rPr>
      </w:pPr>
    </w:p>
    <w:p w14:paraId="5982E86A" w14:textId="267EE111" w:rsidR="001C6DFC" w:rsidRPr="00A22016" w:rsidRDefault="00154BEC" w:rsidP="00C56D88">
      <w:pPr>
        <w:pStyle w:val="ListParagraph"/>
        <w:numPr>
          <w:ilvl w:val="0"/>
          <w:numId w:val="2"/>
        </w:numPr>
        <w:spacing w:after="0"/>
        <w:rPr>
          <w:rFonts w:ascii="Ebrima" w:hAnsi="Ebrima" w:cs="Arial"/>
          <w:sz w:val="24"/>
        </w:rPr>
      </w:pPr>
      <w:r w:rsidRPr="00A22016">
        <w:rPr>
          <w:rFonts w:ascii="Ebrima" w:hAnsi="Ebrima" w:cs="Arial"/>
          <w:sz w:val="24"/>
        </w:rPr>
        <w:t>The Arc</w:t>
      </w:r>
      <w:r w:rsidR="007F1F9E">
        <w:rPr>
          <w:rFonts w:ascii="Ebrima" w:hAnsi="Ebrima" w:cs="Arial"/>
          <w:sz w:val="24"/>
        </w:rPr>
        <w:t>GIS</w:t>
      </w:r>
      <w:r w:rsidRPr="00A22016">
        <w:rPr>
          <w:rFonts w:ascii="Ebrima" w:hAnsi="Ebrima" w:cs="Arial"/>
          <w:sz w:val="24"/>
        </w:rPr>
        <w:t xml:space="preserve"> tool</w:t>
      </w:r>
      <w:r w:rsidR="001C6DFC" w:rsidRPr="00A22016">
        <w:rPr>
          <w:rFonts w:ascii="Ebrima" w:hAnsi="Ebrima" w:cs="Arial"/>
          <w:sz w:val="24"/>
        </w:rPr>
        <w:t>s</w:t>
      </w:r>
      <w:r w:rsidRPr="00A22016">
        <w:rPr>
          <w:rFonts w:ascii="Ebrima" w:hAnsi="Ebrima" w:cs="Arial"/>
          <w:sz w:val="24"/>
        </w:rPr>
        <w:t xml:space="preserve"> used to measure clustering </w:t>
      </w:r>
      <w:r w:rsidR="001C6DFC" w:rsidRPr="00A22016">
        <w:rPr>
          <w:rFonts w:ascii="Ebrima" w:hAnsi="Ebrima" w:cs="Arial"/>
          <w:sz w:val="24"/>
        </w:rPr>
        <w:t>can be fou</w:t>
      </w:r>
      <w:r w:rsidR="00EE3C40" w:rsidRPr="00A22016">
        <w:rPr>
          <w:rFonts w:ascii="Ebrima" w:hAnsi="Ebrima" w:cs="Arial"/>
          <w:sz w:val="24"/>
        </w:rPr>
        <w:t>nd in Toolbox</w:t>
      </w:r>
      <w:r w:rsidR="007F1F9E">
        <w:rPr>
          <w:rFonts w:ascii="Ebrima" w:hAnsi="Ebrima" w:cs="Arial"/>
          <w:sz w:val="24"/>
        </w:rPr>
        <w:t>es</w:t>
      </w:r>
      <w:r w:rsidR="00EE3C40" w:rsidRPr="00A22016">
        <w:rPr>
          <w:rFonts w:ascii="Ebrima" w:hAnsi="Ebrima" w:cs="Arial"/>
          <w:sz w:val="24"/>
        </w:rPr>
        <w:t xml:space="preserve"> under Spatial Statistics Tools &gt; Analyzing P</w:t>
      </w:r>
      <w:r w:rsidR="001C6DFC" w:rsidRPr="00A22016">
        <w:rPr>
          <w:rFonts w:ascii="Ebrima" w:hAnsi="Ebrima" w:cs="Arial"/>
          <w:sz w:val="24"/>
        </w:rPr>
        <w:t>atterns</w:t>
      </w:r>
    </w:p>
    <w:p w14:paraId="0E1B045A" w14:textId="77777777" w:rsidR="00190232" w:rsidRPr="00A22016" w:rsidRDefault="00190232" w:rsidP="00C56D88">
      <w:pPr>
        <w:spacing w:after="0"/>
        <w:rPr>
          <w:rFonts w:ascii="Ebrima" w:hAnsi="Ebrima" w:cs="Arial"/>
          <w:sz w:val="24"/>
        </w:rPr>
      </w:pPr>
    </w:p>
    <w:p w14:paraId="3D829C01" w14:textId="485005C2" w:rsidR="001C6DFC" w:rsidRPr="00A22016" w:rsidRDefault="007F1F9E" w:rsidP="007F1F9E">
      <w:pPr>
        <w:pStyle w:val="ListParagraph"/>
        <w:spacing w:after="0"/>
        <w:ind w:left="360" w:firstLine="360"/>
        <w:rPr>
          <w:rFonts w:ascii="Ebrima" w:hAnsi="Ebrima" w:cs="Arial"/>
          <w:sz w:val="24"/>
        </w:rPr>
      </w:pPr>
      <w:r>
        <w:rPr>
          <w:rFonts w:ascii="Ebrima" w:hAnsi="Ebrima" w:cs="Arial"/>
          <w:noProof/>
          <w:sz w:val="24"/>
        </w:rPr>
        <w:drawing>
          <wp:inline distT="0" distB="0" distL="0" distR="0" wp14:anchorId="73F6E536" wp14:editId="31E5C29F">
            <wp:extent cx="5082593" cy="2142067"/>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4481" cy="2155506"/>
                    </a:xfrm>
                    <a:prstGeom prst="rect">
                      <a:avLst/>
                    </a:prstGeom>
                    <a:noFill/>
                    <a:ln>
                      <a:noFill/>
                    </a:ln>
                  </pic:spPr>
                </pic:pic>
              </a:graphicData>
            </a:graphic>
          </wp:inline>
        </w:drawing>
      </w:r>
    </w:p>
    <w:p w14:paraId="56A7ABC0" w14:textId="77777777" w:rsidR="00190232" w:rsidRPr="00A22016" w:rsidRDefault="00190232" w:rsidP="00C56D88">
      <w:pPr>
        <w:spacing w:after="0"/>
        <w:rPr>
          <w:rFonts w:ascii="Ebrima" w:hAnsi="Ebrima" w:cs="Arial"/>
          <w:sz w:val="24"/>
        </w:rPr>
      </w:pPr>
    </w:p>
    <w:p w14:paraId="7974D956" w14:textId="3BF38FB9" w:rsidR="001C6DFC" w:rsidRPr="00A22016" w:rsidRDefault="00B2398C" w:rsidP="00C56D88">
      <w:pPr>
        <w:pStyle w:val="ListParagraph"/>
        <w:numPr>
          <w:ilvl w:val="0"/>
          <w:numId w:val="2"/>
        </w:numPr>
        <w:spacing w:after="0"/>
        <w:rPr>
          <w:rFonts w:ascii="Ebrima" w:hAnsi="Ebrima" w:cs="Arial"/>
          <w:sz w:val="24"/>
        </w:rPr>
      </w:pPr>
      <w:r w:rsidRPr="00A22016">
        <w:rPr>
          <w:rFonts w:ascii="Ebrima" w:hAnsi="Ebrima" w:cs="Arial"/>
          <w:sz w:val="24"/>
        </w:rPr>
        <w:lastRenderedPageBreak/>
        <w:t>Open</w:t>
      </w:r>
      <w:r w:rsidR="00AB7CAF" w:rsidRPr="00A22016">
        <w:rPr>
          <w:rFonts w:ascii="Ebrima" w:hAnsi="Ebrima" w:cs="Arial"/>
          <w:sz w:val="24"/>
        </w:rPr>
        <w:t xml:space="preserve"> </w:t>
      </w:r>
      <w:r w:rsidRPr="00A22016">
        <w:rPr>
          <w:rFonts w:ascii="Ebrima" w:hAnsi="Ebrima" w:cs="Arial"/>
          <w:sz w:val="24"/>
        </w:rPr>
        <w:t>‘</w:t>
      </w:r>
      <w:r w:rsidR="001C6DFC" w:rsidRPr="00A22016">
        <w:rPr>
          <w:rFonts w:ascii="Ebrima" w:hAnsi="Ebrima" w:cs="Arial"/>
          <w:sz w:val="24"/>
        </w:rPr>
        <w:t>Average Nearest Neighbor</w:t>
      </w:r>
      <w:r w:rsidRPr="00A22016">
        <w:rPr>
          <w:rFonts w:ascii="Ebrima" w:hAnsi="Ebrima" w:cs="Arial"/>
          <w:sz w:val="24"/>
        </w:rPr>
        <w:t>’</w:t>
      </w:r>
      <w:r w:rsidR="001C6DFC" w:rsidRPr="00A22016">
        <w:rPr>
          <w:rFonts w:ascii="Ebrima" w:hAnsi="Ebrima" w:cs="Arial"/>
          <w:sz w:val="24"/>
        </w:rPr>
        <w:t>, which compares the locations of points to determine whether they are clustered, random, or evenly distributed.</w:t>
      </w:r>
      <w:r w:rsidR="005A6BAE" w:rsidRPr="00A22016">
        <w:rPr>
          <w:rFonts w:ascii="Ebrima" w:hAnsi="Ebrima" w:cs="Arial"/>
          <w:sz w:val="24"/>
        </w:rPr>
        <w:t xml:space="preserve"> </w:t>
      </w:r>
      <w:r w:rsidR="002759B2" w:rsidRPr="00A22016">
        <w:rPr>
          <w:rFonts w:ascii="Ebrima" w:hAnsi="Ebrima" w:cs="Arial"/>
          <w:sz w:val="24"/>
        </w:rPr>
        <w:t>Select the random points file you created earlier. Make sure you click ‘generate report’ as an option so that Arc</w:t>
      </w:r>
      <w:r w:rsidR="00BD5313">
        <w:rPr>
          <w:rFonts w:ascii="Ebrima" w:hAnsi="Ebrima" w:cs="Arial"/>
          <w:sz w:val="24"/>
        </w:rPr>
        <w:t>GIS</w:t>
      </w:r>
      <w:r w:rsidR="002759B2" w:rsidRPr="00A22016">
        <w:rPr>
          <w:rFonts w:ascii="Ebrima" w:hAnsi="Ebrima" w:cs="Arial"/>
          <w:sz w:val="24"/>
        </w:rPr>
        <w:t xml:space="preserve"> produces an html output</w:t>
      </w:r>
      <w:r w:rsidR="00BD5313">
        <w:rPr>
          <w:rFonts w:ascii="Ebrima" w:hAnsi="Ebrima" w:cs="Arial"/>
          <w:sz w:val="24"/>
        </w:rPr>
        <w:t>.</w:t>
      </w:r>
      <w:r w:rsidR="001E3712" w:rsidRPr="00A22016">
        <w:rPr>
          <w:rStyle w:val="FootnoteReference"/>
          <w:rFonts w:ascii="Ebrima" w:hAnsi="Ebrima" w:cs="Arial"/>
          <w:sz w:val="24"/>
        </w:rPr>
        <w:footnoteReference w:id="40"/>
      </w:r>
      <w:r w:rsidR="005A6BAE" w:rsidRPr="00A22016">
        <w:rPr>
          <w:rFonts w:ascii="Ebrima" w:hAnsi="Ebrima" w:cs="Arial"/>
          <w:sz w:val="24"/>
        </w:rPr>
        <w:t xml:space="preserve"> </w:t>
      </w:r>
      <w:r w:rsidR="002759B2" w:rsidRPr="00A22016">
        <w:rPr>
          <w:rFonts w:ascii="Ebrima" w:hAnsi="Ebrima" w:cs="Arial"/>
          <w:sz w:val="24"/>
        </w:rPr>
        <w:t>Click</w:t>
      </w:r>
      <w:r w:rsidR="00BD5313">
        <w:rPr>
          <w:rFonts w:ascii="Ebrima" w:hAnsi="Ebrima" w:cs="Arial"/>
          <w:sz w:val="24"/>
        </w:rPr>
        <w:t xml:space="preserve"> Run.</w:t>
      </w:r>
    </w:p>
    <w:p w14:paraId="12C2AA5C" w14:textId="77777777" w:rsidR="00B70E85" w:rsidRPr="00A22016" w:rsidRDefault="00B70E85" w:rsidP="00C56D88">
      <w:pPr>
        <w:pStyle w:val="ListParagraph"/>
        <w:spacing w:after="0"/>
        <w:rPr>
          <w:rFonts w:ascii="Ebrima" w:hAnsi="Ebrima" w:cs="Arial"/>
          <w:sz w:val="24"/>
        </w:rPr>
      </w:pPr>
    </w:p>
    <w:p w14:paraId="510E5779" w14:textId="1A59706D" w:rsidR="00842698" w:rsidRPr="00A22016" w:rsidRDefault="00ED7C59" w:rsidP="00BD5313">
      <w:pPr>
        <w:pStyle w:val="ListParagraph"/>
        <w:spacing w:after="0"/>
        <w:ind w:firstLine="720"/>
        <w:rPr>
          <w:rFonts w:ascii="Ebrima" w:hAnsi="Ebrima" w:cs="Arial"/>
          <w:sz w:val="24"/>
        </w:rPr>
      </w:pPr>
      <w:r w:rsidRPr="00A22016">
        <w:rPr>
          <w:rFonts w:ascii="Ebrima" w:hAnsi="Ebrima" w:cs="Arial"/>
          <w:noProof/>
          <w:sz w:val="24"/>
        </w:rPr>
        <w:drawing>
          <wp:inline distT="0" distB="0" distL="0" distR="0" wp14:anchorId="7440B882" wp14:editId="3AB04B5A">
            <wp:extent cx="1369540" cy="4826000"/>
            <wp:effectExtent l="0" t="0" r="2540" b="0"/>
            <wp:docPr id="17" name="Picture 17" descr="A diagram of how average nearest neighbors are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66335" t="3708" r="20885" b="16230"/>
                    <a:stretch/>
                  </pic:blipFill>
                  <pic:spPr bwMode="auto">
                    <a:xfrm>
                      <a:off x="0" y="0"/>
                      <a:ext cx="1385504" cy="4882253"/>
                    </a:xfrm>
                    <a:prstGeom prst="rect">
                      <a:avLst/>
                    </a:prstGeom>
                    <a:ln>
                      <a:noFill/>
                    </a:ln>
                    <a:extLst>
                      <a:ext uri="{53640926-AAD7-44D8-BBD7-CCE9431645EC}">
                        <a14:shadowObscured xmlns:a14="http://schemas.microsoft.com/office/drawing/2010/main"/>
                      </a:ext>
                    </a:extLst>
                  </pic:spPr>
                </pic:pic>
              </a:graphicData>
            </a:graphic>
          </wp:inline>
        </w:drawing>
      </w:r>
      <w:r w:rsidR="005A6BAE" w:rsidRPr="00A22016">
        <w:rPr>
          <w:rFonts w:ascii="Ebrima" w:hAnsi="Ebrima" w:cs="Arial"/>
          <w:sz w:val="24"/>
        </w:rPr>
        <w:t xml:space="preserve"> </w:t>
      </w:r>
      <w:r w:rsidR="00BD5313">
        <w:rPr>
          <w:rFonts w:ascii="Ebrima" w:hAnsi="Ebrima" w:cs="Arial"/>
          <w:sz w:val="24"/>
        </w:rPr>
        <w:t xml:space="preserve">          </w:t>
      </w:r>
      <w:r w:rsidR="00BD5313">
        <w:rPr>
          <w:rFonts w:ascii="Ebrima" w:hAnsi="Ebrima" w:cs="Arial"/>
          <w:noProof/>
          <w:sz w:val="24"/>
        </w:rPr>
        <w:drawing>
          <wp:inline distT="0" distB="0" distL="0" distR="0" wp14:anchorId="1287C303" wp14:editId="71E33133">
            <wp:extent cx="2903855" cy="24555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3855" cy="2455545"/>
                    </a:xfrm>
                    <a:prstGeom prst="rect">
                      <a:avLst/>
                    </a:prstGeom>
                    <a:noFill/>
                    <a:ln>
                      <a:noFill/>
                    </a:ln>
                  </pic:spPr>
                </pic:pic>
              </a:graphicData>
            </a:graphic>
          </wp:inline>
        </w:drawing>
      </w:r>
    </w:p>
    <w:p w14:paraId="2E3EA4CF" w14:textId="09DD7E68" w:rsidR="002759B2" w:rsidRPr="00A22016" w:rsidRDefault="00ED7C59" w:rsidP="00C56D88">
      <w:pPr>
        <w:pStyle w:val="ListParagraph"/>
        <w:spacing w:after="0"/>
        <w:rPr>
          <w:rFonts w:ascii="Ebrima" w:hAnsi="Ebrima" w:cs="Arial"/>
          <w:sz w:val="24"/>
        </w:rPr>
      </w:pPr>
      <w:r w:rsidRPr="00A22016">
        <w:rPr>
          <w:rFonts w:ascii="Ebrima" w:hAnsi="Ebrima" w:cs="Arial"/>
          <w:sz w:val="24"/>
        </w:rPr>
        <w:t xml:space="preserve">  </w:t>
      </w:r>
    </w:p>
    <w:p w14:paraId="34456999" w14:textId="77777777" w:rsidR="00B70E85" w:rsidRPr="00A22016" w:rsidRDefault="00B70E85" w:rsidP="00C56D88">
      <w:pPr>
        <w:pStyle w:val="ListParagraph"/>
        <w:spacing w:after="0"/>
        <w:rPr>
          <w:rFonts w:ascii="Ebrima" w:hAnsi="Ebrima" w:cs="Arial"/>
          <w:sz w:val="24"/>
        </w:rPr>
      </w:pPr>
    </w:p>
    <w:p w14:paraId="7F2D2D16" w14:textId="47D63DBB" w:rsidR="004C0F1F" w:rsidRDefault="002759B2" w:rsidP="004C0F1F">
      <w:pPr>
        <w:pStyle w:val="ListParagraph"/>
        <w:numPr>
          <w:ilvl w:val="0"/>
          <w:numId w:val="2"/>
        </w:numPr>
        <w:spacing w:after="0"/>
        <w:rPr>
          <w:rFonts w:ascii="Ebrima" w:hAnsi="Ebrima" w:cs="Arial"/>
          <w:sz w:val="24"/>
        </w:rPr>
      </w:pPr>
      <w:r w:rsidRPr="004C0F1F">
        <w:rPr>
          <w:rFonts w:ascii="Ebrima" w:hAnsi="Ebrima" w:cs="Arial"/>
          <w:b/>
          <w:sz w:val="24"/>
        </w:rPr>
        <w:t>Once this process finishes, it will look like nothing has happened</w:t>
      </w:r>
      <w:r w:rsidRPr="004C0F1F">
        <w:rPr>
          <w:rFonts w:ascii="Ebrima" w:hAnsi="Ebrima" w:cs="Arial"/>
          <w:sz w:val="24"/>
        </w:rPr>
        <w:t>.</w:t>
      </w:r>
      <w:r w:rsidR="005A6BAE" w:rsidRPr="004C0F1F">
        <w:rPr>
          <w:rFonts w:ascii="Ebrima" w:hAnsi="Ebrima" w:cs="Arial"/>
          <w:sz w:val="24"/>
        </w:rPr>
        <w:t xml:space="preserve"> </w:t>
      </w:r>
      <w:r w:rsidRPr="004C0F1F">
        <w:rPr>
          <w:rFonts w:ascii="Ebrima" w:hAnsi="Ebrima" w:cs="Arial"/>
          <w:sz w:val="24"/>
        </w:rPr>
        <w:t>That’s because Ar</w:t>
      </w:r>
      <w:r w:rsidR="004C0F1F" w:rsidRPr="004C0F1F">
        <w:rPr>
          <w:rFonts w:ascii="Ebrima" w:hAnsi="Ebrima" w:cs="Arial"/>
          <w:sz w:val="24"/>
        </w:rPr>
        <w:t>cGIS</w:t>
      </w:r>
      <w:r w:rsidRPr="004C0F1F">
        <w:rPr>
          <w:rFonts w:ascii="Ebrima" w:hAnsi="Ebrima" w:cs="Arial"/>
          <w:sz w:val="24"/>
        </w:rPr>
        <w:t xml:space="preserve"> </w:t>
      </w:r>
      <w:r w:rsidR="00B2398C" w:rsidRPr="004C0F1F">
        <w:rPr>
          <w:rFonts w:ascii="Ebrima" w:hAnsi="Ebrima" w:cs="Arial"/>
          <w:sz w:val="24"/>
        </w:rPr>
        <w:t>‘</w:t>
      </w:r>
      <w:r w:rsidRPr="004C0F1F">
        <w:rPr>
          <w:rFonts w:ascii="Ebrima" w:hAnsi="Ebrima" w:cs="Arial"/>
          <w:sz w:val="24"/>
        </w:rPr>
        <w:t>conveniently</w:t>
      </w:r>
      <w:r w:rsidR="00B2398C" w:rsidRPr="004C0F1F">
        <w:rPr>
          <w:rFonts w:ascii="Ebrima" w:hAnsi="Ebrima" w:cs="Arial"/>
          <w:sz w:val="24"/>
        </w:rPr>
        <w:t>’</w:t>
      </w:r>
      <w:r w:rsidRPr="004C0F1F">
        <w:rPr>
          <w:rFonts w:ascii="Ebrima" w:hAnsi="Ebrima" w:cs="Arial"/>
          <w:sz w:val="24"/>
        </w:rPr>
        <w:t xml:space="preserve"> stores the .html report in the folder where your default geodatabase is located</w:t>
      </w:r>
      <w:r w:rsidR="004C0F1F" w:rsidRPr="004C0F1F">
        <w:rPr>
          <w:rFonts w:ascii="Ebrima" w:hAnsi="Ebrima" w:cs="Arial"/>
          <w:sz w:val="24"/>
        </w:rPr>
        <w:t xml:space="preserve">. </w:t>
      </w:r>
      <w:r w:rsidR="002F7249" w:rsidRPr="004C0F1F">
        <w:rPr>
          <w:rFonts w:ascii="Ebrima" w:hAnsi="Ebrima" w:cs="Arial"/>
          <w:sz w:val="24"/>
        </w:rPr>
        <w:t xml:space="preserve">To view the report results, click on ‘View Details’ in the green progress and messages box that appears at the bottom of the Geoprocessing pane. The output values are displayed in the </w:t>
      </w:r>
      <w:r w:rsidR="00466579">
        <w:rPr>
          <w:rFonts w:ascii="Ebrima" w:hAnsi="Ebrima" w:cs="Arial"/>
          <w:sz w:val="24"/>
        </w:rPr>
        <w:t xml:space="preserve">Parameters </w:t>
      </w:r>
      <w:r w:rsidR="002F7249" w:rsidRPr="004C0F1F">
        <w:rPr>
          <w:rFonts w:ascii="Ebrima" w:hAnsi="Ebrima" w:cs="Arial"/>
          <w:sz w:val="24"/>
        </w:rPr>
        <w:t xml:space="preserve">section </w:t>
      </w:r>
      <w:r w:rsidR="002F7249" w:rsidRPr="004C0F1F">
        <w:rPr>
          <w:rFonts w:ascii="Ebrima" w:hAnsi="Ebrima" w:cs="Arial"/>
          <w:sz w:val="24"/>
        </w:rPr>
        <w:lastRenderedPageBreak/>
        <w:t xml:space="preserve">of this pop-up window. You can view the full .html report by navigating to it through Windows explorer, or by clicking on the Report File link in the pop-up. </w:t>
      </w:r>
    </w:p>
    <w:p w14:paraId="3D1E844A" w14:textId="77777777" w:rsidR="004C0F1F" w:rsidRPr="004C0F1F" w:rsidRDefault="004C0F1F" w:rsidP="004C0F1F">
      <w:pPr>
        <w:spacing w:after="0"/>
        <w:ind w:left="360"/>
        <w:rPr>
          <w:rFonts w:ascii="Ebrima" w:hAnsi="Ebrima" w:cs="Arial"/>
          <w:sz w:val="24"/>
        </w:rPr>
      </w:pPr>
    </w:p>
    <w:p w14:paraId="257658DA" w14:textId="716D976A" w:rsidR="004C0F1F" w:rsidRPr="004C0F1F" w:rsidRDefault="004C0F1F" w:rsidP="004C0F1F">
      <w:pPr>
        <w:pStyle w:val="ListParagraph"/>
        <w:spacing w:after="0"/>
        <w:rPr>
          <w:rFonts w:ascii="Ebrima" w:hAnsi="Ebrima" w:cs="Arial"/>
          <w:sz w:val="24"/>
        </w:rPr>
      </w:pPr>
      <w:r>
        <w:rPr>
          <w:rFonts w:ascii="Ebrima" w:hAnsi="Ebrima" w:cs="Arial"/>
          <w:b/>
          <w:noProof/>
          <w:sz w:val="24"/>
        </w:rPr>
        <w:drawing>
          <wp:inline distT="0" distB="0" distL="0" distR="0" wp14:anchorId="58AED03D" wp14:editId="170EFE42">
            <wp:extent cx="3352800" cy="913166"/>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6687" cy="922395"/>
                    </a:xfrm>
                    <a:prstGeom prst="rect">
                      <a:avLst/>
                    </a:prstGeom>
                    <a:noFill/>
                    <a:ln>
                      <a:noFill/>
                    </a:ln>
                  </pic:spPr>
                </pic:pic>
              </a:graphicData>
            </a:graphic>
          </wp:inline>
        </w:drawing>
      </w:r>
    </w:p>
    <w:p w14:paraId="36E6FC0A" w14:textId="262D113C" w:rsidR="002F7249" w:rsidRDefault="00CC1486" w:rsidP="002F7249">
      <w:pPr>
        <w:pStyle w:val="ListParagraph"/>
        <w:spacing w:after="0"/>
        <w:rPr>
          <w:rFonts w:ascii="Ebrima" w:hAnsi="Ebrima" w:cs="Arial"/>
          <w:sz w:val="24"/>
        </w:rPr>
      </w:pPr>
      <w:r>
        <w:rPr>
          <w:rFonts w:ascii="Ebrima" w:hAnsi="Ebrima" w:cs="Arial"/>
          <w:noProof/>
          <w:sz w:val="24"/>
        </w:rPr>
        <w:drawing>
          <wp:inline distT="0" distB="0" distL="0" distR="0" wp14:anchorId="28AC2DA5" wp14:editId="59B1FA36">
            <wp:extent cx="4673600" cy="44477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1015" cy="4483396"/>
                    </a:xfrm>
                    <a:prstGeom prst="rect">
                      <a:avLst/>
                    </a:prstGeom>
                    <a:noFill/>
                    <a:ln>
                      <a:noFill/>
                    </a:ln>
                  </pic:spPr>
                </pic:pic>
              </a:graphicData>
            </a:graphic>
          </wp:inline>
        </w:drawing>
      </w:r>
    </w:p>
    <w:p w14:paraId="29FAEBB0" w14:textId="77777777" w:rsidR="00CC1486" w:rsidRPr="00A22016" w:rsidRDefault="00CC1486" w:rsidP="002F7249">
      <w:pPr>
        <w:pStyle w:val="ListParagraph"/>
        <w:spacing w:after="0"/>
        <w:rPr>
          <w:rFonts w:ascii="Ebrima" w:hAnsi="Ebrima" w:cs="Arial"/>
          <w:sz w:val="24"/>
        </w:rPr>
      </w:pPr>
    </w:p>
    <w:p w14:paraId="4716D13F" w14:textId="10478CC6" w:rsidR="002759B2" w:rsidRPr="004C0F1F" w:rsidRDefault="002F7249" w:rsidP="004C0F1F">
      <w:pPr>
        <w:pStyle w:val="ListParagraph"/>
        <w:numPr>
          <w:ilvl w:val="0"/>
          <w:numId w:val="2"/>
        </w:numPr>
        <w:spacing w:after="0"/>
        <w:rPr>
          <w:rFonts w:ascii="Ebrima" w:hAnsi="Ebrima" w:cs="Arial"/>
          <w:sz w:val="24"/>
        </w:rPr>
      </w:pPr>
      <w:r w:rsidRPr="004C0F1F">
        <w:rPr>
          <w:rFonts w:ascii="Ebrima" w:hAnsi="Ebrima" w:cs="Arial"/>
          <w:sz w:val="24"/>
        </w:rPr>
        <w:t xml:space="preserve">Note – </w:t>
      </w:r>
      <w:r w:rsidR="00D7498A">
        <w:rPr>
          <w:rFonts w:ascii="Ebrima" w:hAnsi="Ebrima" w:cs="Arial"/>
          <w:sz w:val="24"/>
        </w:rPr>
        <w:t>the</w:t>
      </w:r>
      <w:r w:rsidR="00CC1486">
        <w:rPr>
          <w:rFonts w:ascii="Ebrima" w:hAnsi="Ebrima" w:cs="Arial"/>
          <w:sz w:val="24"/>
        </w:rPr>
        <w:t xml:space="preserve"> details and</w:t>
      </w:r>
      <w:r w:rsidRPr="004C0F1F">
        <w:rPr>
          <w:rFonts w:ascii="Ebrima" w:hAnsi="Ebrima" w:cs="Arial"/>
          <w:sz w:val="24"/>
        </w:rPr>
        <w:t xml:space="preserve"> messages box </w:t>
      </w:r>
      <w:proofErr w:type="gramStart"/>
      <w:r w:rsidRPr="004C0F1F">
        <w:rPr>
          <w:rFonts w:ascii="Ebrima" w:hAnsi="Ebrima" w:cs="Arial"/>
          <w:sz w:val="24"/>
        </w:rPr>
        <w:t>is</w:t>
      </w:r>
      <w:proofErr w:type="gramEnd"/>
      <w:r w:rsidRPr="004C0F1F">
        <w:rPr>
          <w:rFonts w:ascii="Ebrima" w:hAnsi="Ebrima" w:cs="Arial"/>
          <w:sz w:val="24"/>
        </w:rPr>
        <w:t xml:space="preserve"> a helpful feature to know about because when processing doesn’t work properly, the View Details option will include some description of what went wrong</w:t>
      </w:r>
      <w:r w:rsidR="00CC1486">
        <w:rPr>
          <w:rFonts w:ascii="Ebrima" w:hAnsi="Ebrima" w:cs="Arial"/>
          <w:sz w:val="24"/>
        </w:rPr>
        <w:t xml:space="preserve">, under Errors and </w:t>
      </w:r>
      <w:r w:rsidR="00D7498A">
        <w:rPr>
          <w:rFonts w:ascii="Ebrima" w:hAnsi="Ebrima" w:cs="Arial"/>
          <w:sz w:val="24"/>
        </w:rPr>
        <w:t>W</w:t>
      </w:r>
      <w:r w:rsidR="00CC1486">
        <w:rPr>
          <w:rFonts w:ascii="Ebrima" w:hAnsi="Ebrima" w:cs="Arial"/>
          <w:sz w:val="24"/>
        </w:rPr>
        <w:t>arnings</w:t>
      </w:r>
      <w:r w:rsidRPr="004C0F1F">
        <w:rPr>
          <w:rFonts w:ascii="Ebrima" w:hAnsi="Ebrima" w:cs="Arial"/>
          <w:sz w:val="24"/>
        </w:rPr>
        <w:t xml:space="preserve"> (not always, but occasionally useful).</w:t>
      </w:r>
    </w:p>
    <w:p w14:paraId="51663F5E" w14:textId="77777777" w:rsidR="00AB7CAF" w:rsidRPr="00A22016" w:rsidRDefault="00AB7CAF" w:rsidP="00C56D88">
      <w:pPr>
        <w:pStyle w:val="ListParagraph"/>
        <w:spacing w:after="0"/>
        <w:rPr>
          <w:rFonts w:ascii="Ebrima" w:hAnsi="Ebrima" w:cs="Arial"/>
          <w:sz w:val="24"/>
        </w:rPr>
      </w:pPr>
    </w:p>
    <w:p w14:paraId="3F6B96EA" w14:textId="38FEBE9C" w:rsidR="001C6DFC" w:rsidRPr="00CC1486" w:rsidRDefault="00CC1486" w:rsidP="00CC1486">
      <w:pPr>
        <w:pStyle w:val="ListParagraph"/>
        <w:numPr>
          <w:ilvl w:val="0"/>
          <w:numId w:val="2"/>
        </w:numPr>
        <w:spacing w:after="0"/>
        <w:rPr>
          <w:rFonts w:ascii="Ebrima" w:hAnsi="Ebrima" w:cs="Arial"/>
          <w:sz w:val="24"/>
        </w:rPr>
      </w:pPr>
      <w:r>
        <w:rPr>
          <w:rFonts w:ascii="Ebrima" w:hAnsi="Ebrima" w:cs="Arial"/>
          <w:sz w:val="24"/>
        </w:rPr>
        <w:lastRenderedPageBreak/>
        <w:t xml:space="preserve">Click on the Report File link. </w:t>
      </w:r>
      <w:r w:rsidR="002759B2" w:rsidRPr="00CC1486">
        <w:rPr>
          <w:rFonts w:ascii="Ebrima" w:hAnsi="Ebrima" w:cs="Arial"/>
          <w:sz w:val="24"/>
        </w:rPr>
        <w:t>The output .html document should tell you that your point distribution is random…which it is!</w:t>
      </w:r>
      <w:r w:rsidR="005A6BAE" w:rsidRPr="00CC1486">
        <w:rPr>
          <w:rFonts w:ascii="Ebrima" w:hAnsi="Ebrima" w:cs="Arial"/>
          <w:sz w:val="24"/>
        </w:rPr>
        <w:t xml:space="preserve"> </w:t>
      </w:r>
      <w:r w:rsidR="002759B2" w:rsidRPr="00CC1486">
        <w:rPr>
          <w:rFonts w:ascii="Ebrima" w:hAnsi="Ebrima" w:cs="Arial"/>
          <w:sz w:val="24"/>
        </w:rPr>
        <w:t>So, that’s good.</w:t>
      </w:r>
      <w:r w:rsidR="00EF427B" w:rsidRPr="00A22016">
        <w:rPr>
          <w:rStyle w:val="FootnoteReference"/>
          <w:rFonts w:ascii="Ebrima" w:hAnsi="Ebrima" w:cs="Arial"/>
          <w:sz w:val="24"/>
        </w:rPr>
        <w:footnoteReference w:id="41"/>
      </w:r>
    </w:p>
    <w:p w14:paraId="1D897330" w14:textId="480D7533" w:rsidR="00AB7CAF" w:rsidRPr="00A22016" w:rsidRDefault="00CC1486" w:rsidP="00D7498A">
      <w:pPr>
        <w:pStyle w:val="ListParagraph"/>
        <w:spacing w:after="0"/>
        <w:jc w:val="center"/>
        <w:rPr>
          <w:rFonts w:ascii="Ebrima" w:hAnsi="Ebrima" w:cs="Arial"/>
          <w:sz w:val="24"/>
        </w:rPr>
      </w:pPr>
      <w:r>
        <w:rPr>
          <w:rFonts w:ascii="Ebrima" w:hAnsi="Ebrima" w:cs="Arial"/>
          <w:noProof/>
          <w:sz w:val="24"/>
        </w:rPr>
        <w:drawing>
          <wp:inline distT="0" distB="0" distL="0" distR="0" wp14:anchorId="4A027E50" wp14:editId="7A323409">
            <wp:extent cx="4700949" cy="7000875"/>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170" cy="7035457"/>
                    </a:xfrm>
                    <a:prstGeom prst="rect">
                      <a:avLst/>
                    </a:prstGeom>
                    <a:noFill/>
                    <a:ln>
                      <a:noFill/>
                    </a:ln>
                  </pic:spPr>
                </pic:pic>
              </a:graphicData>
            </a:graphic>
          </wp:inline>
        </w:drawing>
      </w:r>
    </w:p>
    <w:p w14:paraId="21C40BD3" w14:textId="77777777" w:rsidR="00F135DC" w:rsidRPr="00A22016" w:rsidRDefault="00D7297B" w:rsidP="004502DD">
      <w:pPr>
        <w:pStyle w:val="Heading1"/>
        <w:rPr>
          <w:rFonts w:ascii="Ebrima" w:hAnsi="Ebrima" w:cs="Arial"/>
        </w:rPr>
      </w:pPr>
      <w:r w:rsidRPr="00A22016">
        <w:rPr>
          <w:rFonts w:ascii="Ebrima" w:hAnsi="Ebrima" w:cs="Arial"/>
        </w:rPr>
        <w:lastRenderedPageBreak/>
        <w:t xml:space="preserve">Part F: </w:t>
      </w:r>
      <w:r w:rsidR="00F135DC" w:rsidRPr="00A22016">
        <w:rPr>
          <w:rFonts w:ascii="Ebrima" w:hAnsi="Ebrima" w:cs="Arial"/>
        </w:rPr>
        <w:t xml:space="preserve">Spatial Clustering </w:t>
      </w:r>
      <w:r w:rsidR="00474980" w:rsidRPr="00A22016">
        <w:rPr>
          <w:rFonts w:ascii="Ebrima" w:hAnsi="Ebrima" w:cs="Arial"/>
        </w:rPr>
        <w:t>II</w:t>
      </w:r>
    </w:p>
    <w:p w14:paraId="79064FC7" w14:textId="77777777" w:rsidR="00D7297B" w:rsidRPr="00A22016" w:rsidRDefault="00D7297B" w:rsidP="00D7297B">
      <w:pPr>
        <w:spacing w:after="0"/>
        <w:jc w:val="center"/>
        <w:rPr>
          <w:rFonts w:ascii="Ebrima" w:hAnsi="Ebrima" w:cs="Arial"/>
          <w:b/>
          <w:sz w:val="24"/>
        </w:rPr>
      </w:pPr>
    </w:p>
    <w:p w14:paraId="6B66C0D0" w14:textId="40AAFFE7" w:rsidR="00BE6484" w:rsidRDefault="00BE6484" w:rsidP="00BE6484">
      <w:pPr>
        <w:spacing w:after="0"/>
        <w:rPr>
          <w:rFonts w:ascii="Ebrima" w:hAnsi="Ebrima" w:cs="Arial"/>
          <w:i/>
          <w:iCs/>
          <w:sz w:val="24"/>
        </w:rPr>
      </w:pPr>
      <w:r>
        <w:rPr>
          <w:rFonts w:ascii="Ebrima" w:hAnsi="Ebrima" w:cs="Arial"/>
          <w:i/>
          <w:iCs/>
          <w:sz w:val="24"/>
        </w:rPr>
        <w:t xml:space="preserve">Summary: Moran’s I is the focus of this part, a key spatial pattern analysis tool for use with </w:t>
      </w:r>
      <w:r w:rsidR="00910C6A">
        <w:rPr>
          <w:rFonts w:ascii="Ebrima" w:hAnsi="Ebrima" w:cs="Arial"/>
          <w:i/>
          <w:iCs/>
          <w:sz w:val="24"/>
        </w:rPr>
        <w:t>polygon shapefiles.</w:t>
      </w:r>
    </w:p>
    <w:p w14:paraId="7B281CED" w14:textId="4CEAB266" w:rsidR="00910C6A" w:rsidRDefault="00910C6A" w:rsidP="00BE6484">
      <w:pPr>
        <w:spacing w:after="0"/>
        <w:rPr>
          <w:rFonts w:ascii="Ebrima" w:hAnsi="Ebrima" w:cs="Arial"/>
          <w:i/>
          <w:iCs/>
          <w:sz w:val="24"/>
        </w:rPr>
      </w:pPr>
    </w:p>
    <w:p w14:paraId="186B4725" w14:textId="7742D3A9" w:rsidR="00910C6A" w:rsidRDefault="00000000" w:rsidP="00910C6A">
      <w:pPr>
        <w:spacing w:after="0"/>
        <w:rPr>
          <w:rFonts w:ascii="Ebrima" w:hAnsi="Ebrima" w:cs="Arial"/>
          <w:i/>
          <w:iCs/>
          <w:sz w:val="24"/>
        </w:rPr>
      </w:pPr>
      <w:hyperlink r:id="rId33" w:history="1">
        <w:r w:rsidR="00910C6A" w:rsidRPr="006B74BC">
          <w:rPr>
            <w:rStyle w:val="Hyperlink"/>
            <w:rFonts w:ascii="Ebrima" w:hAnsi="Ebrima" w:cs="Arial"/>
            <w:i/>
            <w:iCs/>
            <w:sz w:val="24"/>
          </w:rPr>
          <w:t>GTCM</w:t>
        </w:r>
      </w:hyperlink>
      <w:r w:rsidR="00910C6A">
        <w:rPr>
          <w:rFonts w:ascii="Ebrima" w:hAnsi="Ebrima" w:cs="Arial"/>
          <w:i/>
          <w:iCs/>
          <w:sz w:val="24"/>
        </w:rPr>
        <w:t xml:space="preserve">: </w:t>
      </w:r>
      <w:r w:rsidR="00910C6A" w:rsidRPr="000013D0">
        <w:rPr>
          <w:rFonts w:ascii="Ebrima" w:hAnsi="Ebrima" w:cs="Arial"/>
          <w:i/>
          <w:iCs/>
          <w:sz w:val="24"/>
        </w:rPr>
        <w:t>5.2.19.4</w:t>
      </w:r>
      <w:r w:rsidR="00910C6A">
        <w:rPr>
          <w:rFonts w:ascii="Ebrima" w:hAnsi="Ebrima" w:cs="Arial"/>
          <w:i/>
          <w:iCs/>
          <w:sz w:val="24"/>
        </w:rPr>
        <w:t>, 5.2.8, 5.2, 4.1.13.2, 4.1.11.2, 4.1.9.1, 4.1.6.7, 2.4.3.1, 2.1</w:t>
      </w:r>
    </w:p>
    <w:p w14:paraId="62CAC819" w14:textId="669504AC" w:rsidR="00910C6A" w:rsidRDefault="00910C6A" w:rsidP="00BE6484">
      <w:pPr>
        <w:spacing w:after="0"/>
        <w:rPr>
          <w:rFonts w:ascii="Ebrima" w:hAnsi="Ebrima" w:cs="Arial"/>
          <w:i/>
          <w:iCs/>
          <w:sz w:val="24"/>
        </w:rPr>
      </w:pPr>
    </w:p>
    <w:p w14:paraId="7DE11718" w14:textId="2C7644A1" w:rsidR="00910C6A" w:rsidRPr="00605EFA" w:rsidRDefault="00605EFA" w:rsidP="00910C6A">
      <w:pPr>
        <w:spacing w:after="0"/>
        <w:jc w:val="center"/>
        <w:rPr>
          <w:rStyle w:val="Hyperlink"/>
          <w:rFonts w:ascii="Ebrima" w:hAnsi="Ebrima" w:cs="Arial"/>
          <w:sz w:val="24"/>
        </w:rPr>
      </w:pPr>
      <w:r>
        <w:rPr>
          <w:rFonts w:ascii="Ebrima" w:hAnsi="Ebrima" w:cs="Arial"/>
          <w:sz w:val="24"/>
        </w:rPr>
        <w:fldChar w:fldCharType="begin"/>
      </w:r>
      <w:r>
        <w:rPr>
          <w:rFonts w:ascii="Ebrima" w:hAnsi="Ebrima" w:cs="Arial"/>
          <w:sz w:val="24"/>
        </w:rPr>
        <w:instrText xml:space="preserve"> HYPERLINK "https://youtu.be/_BEL5JPeBYU" </w:instrText>
      </w:r>
      <w:r>
        <w:rPr>
          <w:rFonts w:ascii="Ebrima" w:hAnsi="Ebrima" w:cs="Arial"/>
          <w:sz w:val="24"/>
        </w:rPr>
      </w:r>
      <w:r>
        <w:rPr>
          <w:rFonts w:ascii="Ebrima" w:hAnsi="Ebrima" w:cs="Arial"/>
          <w:sz w:val="24"/>
        </w:rPr>
        <w:fldChar w:fldCharType="separate"/>
      </w:r>
      <w:r w:rsidR="00910C6A" w:rsidRPr="00605EFA">
        <w:rPr>
          <w:rStyle w:val="Hyperlink"/>
          <w:rFonts w:ascii="Ebrima" w:hAnsi="Ebrima" w:cs="Arial"/>
          <w:sz w:val="24"/>
        </w:rPr>
        <w:t>Link to Video Walkthrough</w:t>
      </w:r>
    </w:p>
    <w:p w14:paraId="3081EF97" w14:textId="596903D8" w:rsidR="00BE6484" w:rsidRPr="00BE6484" w:rsidRDefault="00605EFA" w:rsidP="00BE6484">
      <w:pPr>
        <w:spacing w:after="0"/>
        <w:rPr>
          <w:rFonts w:ascii="Ebrima" w:hAnsi="Ebrima" w:cs="Arial"/>
          <w:sz w:val="24"/>
        </w:rPr>
      </w:pPr>
      <w:r>
        <w:rPr>
          <w:rFonts w:ascii="Ebrima" w:hAnsi="Ebrima" w:cs="Arial"/>
          <w:sz w:val="24"/>
        </w:rPr>
        <w:fldChar w:fldCharType="end"/>
      </w:r>
    </w:p>
    <w:p w14:paraId="022F72FE" w14:textId="7A92C399" w:rsidR="00154BEC" w:rsidRPr="00A22016" w:rsidRDefault="001C6DFC" w:rsidP="00C56D88">
      <w:pPr>
        <w:pStyle w:val="ListParagraph"/>
        <w:numPr>
          <w:ilvl w:val="0"/>
          <w:numId w:val="7"/>
        </w:numPr>
        <w:spacing w:after="0"/>
        <w:rPr>
          <w:rFonts w:ascii="Ebrima" w:hAnsi="Ebrima" w:cs="Arial"/>
          <w:sz w:val="24"/>
        </w:rPr>
      </w:pPr>
      <w:r w:rsidRPr="00A22016">
        <w:rPr>
          <w:rFonts w:ascii="Ebrima" w:hAnsi="Ebrima" w:cs="Arial"/>
          <w:sz w:val="24"/>
        </w:rPr>
        <w:t xml:space="preserve">Another pattern analysis tool </w:t>
      </w:r>
      <w:r w:rsidR="00154BEC" w:rsidRPr="00A22016">
        <w:rPr>
          <w:rFonts w:ascii="Ebrima" w:hAnsi="Ebrima" w:cs="Arial"/>
          <w:sz w:val="24"/>
        </w:rPr>
        <w:t xml:space="preserve">is Moran’s I, which </w:t>
      </w:r>
      <w:r w:rsidRPr="00A22016">
        <w:rPr>
          <w:rFonts w:ascii="Ebrima" w:hAnsi="Ebrima" w:cs="Arial"/>
          <w:sz w:val="24"/>
        </w:rPr>
        <w:t>analyzes how spatially autocorrelated (clustered) the data in an attribute table are relative to the distribution of the shapefile</w:t>
      </w:r>
      <w:r w:rsidR="00154BEC" w:rsidRPr="00A22016">
        <w:rPr>
          <w:rFonts w:ascii="Ebrima" w:hAnsi="Ebrima" w:cs="Arial"/>
          <w:sz w:val="24"/>
        </w:rPr>
        <w:t>.</w:t>
      </w:r>
    </w:p>
    <w:p w14:paraId="715B2AC0" w14:textId="77777777" w:rsidR="00474980" w:rsidRPr="00A22016" w:rsidRDefault="00474980" w:rsidP="00C56D88">
      <w:pPr>
        <w:spacing w:after="0"/>
        <w:rPr>
          <w:rFonts w:ascii="Ebrima" w:hAnsi="Ebrima" w:cs="Arial"/>
          <w:sz w:val="24"/>
        </w:rPr>
      </w:pPr>
    </w:p>
    <w:p w14:paraId="77DBA463" w14:textId="77777777" w:rsidR="008D65EC" w:rsidRDefault="00764297" w:rsidP="00C56D88">
      <w:pPr>
        <w:pStyle w:val="ListParagraph"/>
        <w:numPr>
          <w:ilvl w:val="0"/>
          <w:numId w:val="7"/>
        </w:numPr>
        <w:spacing w:after="0"/>
        <w:rPr>
          <w:rFonts w:ascii="Ebrima" w:hAnsi="Ebrima" w:cs="Arial"/>
          <w:sz w:val="24"/>
        </w:rPr>
      </w:pPr>
      <w:r w:rsidRPr="00734298">
        <w:rPr>
          <w:rFonts w:ascii="Ebrima" w:hAnsi="Ebrima" w:cs="Arial"/>
          <w:sz w:val="24"/>
        </w:rPr>
        <w:t xml:space="preserve">Add a new </w:t>
      </w:r>
      <w:r w:rsidR="00734298" w:rsidRPr="00734298">
        <w:rPr>
          <w:rFonts w:ascii="Ebrima" w:hAnsi="Ebrima" w:cs="Arial"/>
          <w:sz w:val="24"/>
        </w:rPr>
        <w:t>M</w:t>
      </w:r>
      <w:r w:rsidRPr="00734298">
        <w:rPr>
          <w:rFonts w:ascii="Ebrima" w:hAnsi="Ebrima" w:cs="Arial"/>
          <w:sz w:val="24"/>
        </w:rPr>
        <w:t xml:space="preserve">ap to your </w:t>
      </w:r>
      <w:r w:rsidR="00734298" w:rsidRPr="00734298">
        <w:rPr>
          <w:rFonts w:ascii="Ebrima" w:hAnsi="Ebrima" w:cs="Arial"/>
          <w:sz w:val="24"/>
        </w:rPr>
        <w:t>P</w:t>
      </w:r>
      <w:r w:rsidRPr="00734298">
        <w:rPr>
          <w:rFonts w:ascii="Ebrima" w:hAnsi="Ebrima" w:cs="Arial"/>
          <w:sz w:val="24"/>
        </w:rPr>
        <w:t xml:space="preserve">roject </w:t>
      </w:r>
      <w:r w:rsidR="009D095D" w:rsidRPr="00734298">
        <w:rPr>
          <w:rFonts w:ascii="Ebrima" w:hAnsi="Ebrima" w:cs="Arial"/>
          <w:sz w:val="24"/>
        </w:rPr>
        <w:t xml:space="preserve">and </w:t>
      </w:r>
      <w:r w:rsidR="009D095D" w:rsidRPr="00A22016">
        <w:rPr>
          <w:rFonts w:ascii="Ebrima" w:hAnsi="Ebrima" w:cs="Arial"/>
          <w:sz w:val="24"/>
        </w:rPr>
        <w:t>add</w:t>
      </w:r>
      <w:r w:rsidR="00154BEC" w:rsidRPr="00A22016">
        <w:rPr>
          <w:rFonts w:ascii="Ebrima" w:hAnsi="Ebrima" w:cs="Arial"/>
          <w:sz w:val="24"/>
        </w:rPr>
        <w:t xml:space="preserve"> </w:t>
      </w:r>
      <w:r w:rsidR="00154BEC" w:rsidRPr="00734298">
        <w:rPr>
          <w:rFonts w:ascii="Ebrima" w:hAnsi="Ebrima" w:cs="Arial"/>
          <w:iCs/>
          <w:sz w:val="24"/>
        </w:rPr>
        <w:t>Colombia_malaria</w:t>
      </w:r>
      <w:r w:rsidR="00734298" w:rsidRPr="00734298">
        <w:rPr>
          <w:rFonts w:ascii="Ebrima" w:hAnsi="Ebrima" w:cs="Arial"/>
          <w:iCs/>
          <w:sz w:val="24"/>
        </w:rPr>
        <w:t>.</w:t>
      </w:r>
      <w:r w:rsidR="00DD3485" w:rsidRPr="00734298">
        <w:rPr>
          <w:rStyle w:val="FootnoteReference"/>
          <w:rFonts w:ascii="Ebrima" w:hAnsi="Ebrima" w:cs="Arial"/>
          <w:iCs/>
          <w:sz w:val="24"/>
        </w:rPr>
        <w:footnoteReference w:id="42"/>
      </w:r>
      <w:r w:rsidR="005A6BAE" w:rsidRPr="00A22016">
        <w:rPr>
          <w:rFonts w:ascii="Ebrima" w:hAnsi="Ebrima" w:cs="Arial"/>
          <w:sz w:val="24"/>
        </w:rPr>
        <w:t xml:space="preserve"> </w:t>
      </w:r>
      <w:r w:rsidR="00154BEC" w:rsidRPr="00A22016">
        <w:rPr>
          <w:rFonts w:ascii="Ebrima" w:hAnsi="Ebrima" w:cs="Arial"/>
          <w:sz w:val="24"/>
        </w:rPr>
        <w:t xml:space="preserve">Open the attribute table and notice that, </w:t>
      </w:r>
      <w:r w:rsidR="002D3F88" w:rsidRPr="00A22016">
        <w:rPr>
          <w:rFonts w:ascii="Ebrima" w:hAnsi="Ebrima" w:cs="Arial"/>
          <w:sz w:val="24"/>
        </w:rPr>
        <w:t>along with</w:t>
      </w:r>
      <w:r w:rsidR="00154BEC" w:rsidRPr="00A22016">
        <w:rPr>
          <w:rFonts w:ascii="Ebrima" w:hAnsi="Ebrima" w:cs="Arial"/>
          <w:sz w:val="24"/>
        </w:rPr>
        <w:t xml:space="preserve"> lots of other information, there is a column of malaria incidents in 1998.</w:t>
      </w:r>
      <w:r w:rsidR="00BE5D14">
        <w:rPr>
          <w:rFonts w:ascii="Ebrima" w:hAnsi="Ebrima" w:cs="Arial"/>
          <w:sz w:val="24"/>
        </w:rPr>
        <w:t xml:space="preserve">  You should set the display to symbolize Colombian provinces by malaria incidents in 1998.</w:t>
      </w:r>
    </w:p>
    <w:p w14:paraId="403E68F8" w14:textId="77777777" w:rsidR="008D65EC" w:rsidRPr="008D65EC" w:rsidRDefault="008D65EC" w:rsidP="008D65EC">
      <w:pPr>
        <w:pStyle w:val="ListParagraph"/>
        <w:rPr>
          <w:rFonts w:ascii="Ebrima" w:hAnsi="Ebrima" w:cs="Arial"/>
          <w:sz w:val="24"/>
        </w:rPr>
      </w:pPr>
    </w:p>
    <w:p w14:paraId="5183F599" w14:textId="75266FED" w:rsidR="00154BEC" w:rsidRPr="00A22016" w:rsidRDefault="008627BF" w:rsidP="00C56D88">
      <w:pPr>
        <w:pStyle w:val="ListParagraph"/>
        <w:numPr>
          <w:ilvl w:val="0"/>
          <w:numId w:val="7"/>
        </w:numPr>
        <w:spacing w:after="0"/>
        <w:rPr>
          <w:rFonts w:ascii="Ebrima" w:hAnsi="Ebrima" w:cs="Arial"/>
          <w:sz w:val="24"/>
        </w:rPr>
      </w:pPr>
      <w:r>
        <w:rPr>
          <w:rFonts w:ascii="Ebrima" w:hAnsi="Ebrima" w:cs="Arial"/>
          <w:sz w:val="24"/>
        </w:rPr>
        <w:t>Do you notice any obvious patterns?</w:t>
      </w:r>
      <w:r w:rsidR="008D65EC">
        <w:rPr>
          <w:rFonts w:ascii="Ebrima" w:hAnsi="Ebrima" w:cs="Arial"/>
          <w:sz w:val="24"/>
        </w:rPr>
        <w:t xml:space="preserve">  Do provinces with high or low malaria incidence seem to be clustered, or interspersed?</w:t>
      </w:r>
    </w:p>
    <w:p w14:paraId="4E71C413" w14:textId="77777777" w:rsidR="00474980" w:rsidRPr="00A22016" w:rsidRDefault="00474980" w:rsidP="00C56D88">
      <w:pPr>
        <w:spacing w:after="0"/>
        <w:rPr>
          <w:rFonts w:ascii="Ebrima" w:hAnsi="Ebrima" w:cs="Arial"/>
          <w:sz w:val="24"/>
        </w:rPr>
      </w:pPr>
    </w:p>
    <w:p w14:paraId="7D7BF067" w14:textId="294510E1" w:rsidR="00154BEC" w:rsidRPr="00A22016" w:rsidRDefault="001C6DFC" w:rsidP="00C56D88">
      <w:pPr>
        <w:pStyle w:val="ListParagraph"/>
        <w:numPr>
          <w:ilvl w:val="0"/>
          <w:numId w:val="7"/>
        </w:numPr>
        <w:spacing w:after="0"/>
        <w:rPr>
          <w:rFonts w:ascii="Ebrima" w:hAnsi="Ebrima" w:cs="Arial"/>
          <w:sz w:val="24"/>
        </w:rPr>
      </w:pPr>
      <w:r w:rsidRPr="00A22016">
        <w:rPr>
          <w:rFonts w:ascii="Ebrima" w:hAnsi="Ebrima" w:cs="Arial"/>
          <w:sz w:val="24"/>
        </w:rPr>
        <w:t>From</w:t>
      </w:r>
      <w:r w:rsidR="00154BEC" w:rsidRPr="00A22016">
        <w:rPr>
          <w:rFonts w:ascii="Ebrima" w:hAnsi="Ebrima" w:cs="Arial"/>
          <w:sz w:val="24"/>
        </w:rPr>
        <w:t xml:space="preserve"> </w:t>
      </w:r>
      <w:r w:rsidRPr="00A22016">
        <w:rPr>
          <w:rFonts w:ascii="Ebrima" w:hAnsi="Ebrima" w:cs="Arial"/>
          <w:sz w:val="24"/>
        </w:rPr>
        <w:t xml:space="preserve">the </w:t>
      </w:r>
      <w:r w:rsidR="00DD3485" w:rsidRPr="00A22016">
        <w:rPr>
          <w:rFonts w:ascii="Ebrima" w:hAnsi="Ebrima" w:cs="Arial"/>
          <w:sz w:val="24"/>
        </w:rPr>
        <w:t>S</w:t>
      </w:r>
      <w:r w:rsidRPr="00A22016">
        <w:rPr>
          <w:rFonts w:ascii="Ebrima" w:hAnsi="Ebrima" w:cs="Arial"/>
          <w:sz w:val="24"/>
        </w:rPr>
        <w:t xml:space="preserve">patial </w:t>
      </w:r>
      <w:r w:rsidR="00DD3485" w:rsidRPr="00A22016">
        <w:rPr>
          <w:rFonts w:ascii="Ebrima" w:hAnsi="Ebrima" w:cs="Arial"/>
          <w:sz w:val="24"/>
        </w:rPr>
        <w:t>S</w:t>
      </w:r>
      <w:r w:rsidRPr="00A22016">
        <w:rPr>
          <w:rFonts w:ascii="Ebrima" w:hAnsi="Ebrima" w:cs="Arial"/>
          <w:sz w:val="24"/>
        </w:rPr>
        <w:t xml:space="preserve">tatistics </w:t>
      </w:r>
      <w:r w:rsidR="00DD3485" w:rsidRPr="00A22016">
        <w:rPr>
          <w:rFonts w:ascii="Ebrima" w:hAnsi="Ebrima" w:cs="Arial"/>
          <w:sz w:val="24"/>
        </w:rPr>
        <w:t>T</w:t>
      </w:r>
      <w:r w:rsidRPr="00A22016">
        <w:rPr>
          <w:rFonts w:ascii="Ebrima" w:hAnsi="Ebrima" w:cs="Arial"/>
          <w:sz w:val="24"/>
        </w:rPr>
        <w:t>oolbox</w:t>
      </w:r>
      <w:r w:rsidR="002759B2" w:rsidRPr="00A22016">
        <w:rPr>
          <w:rFonts w:ascii="Ebrima" w:hAnsi="Ebrima" w:cs="Arial"/>
          <w:sz w:val="24"/>
        </w:rPr>
        <w:t xml:space="preserve"> &gt; Analyzing </w:t>
      </w:r>
      <w:r w:rsidR="009D095D" w:rsidRPr="00A22016">
        <w:rPr>
          <w:rFonts w:ascii="Ebrima" w:hAnsi="Ebrima" w:cs="Arial"/>
          <w:sz w:val="24"/>
        </w:rPr>
        <w:t>P</w:t>
      </w:r>
      <w:r w:rsidR="002759B2" w:rsidRPr="00A22016">
        <w:rPr>
          <w:rFonts w:ascii="Ebrima" w:hAnsi="Ebrima" w:cs="Arial"/>
          <w:sz w:val="24"/>
        </w:rPr>
        <w:t>atterns</w:t>
      </w:r>
      <w:r w:rsidR="00154BEC" w:rsidRPr="00A22016">
        <w:rPr>
          <w:rFonts w:ascii="Ebrima" w:hAnsi="Ebrima" w:cs="Arial"/>
          <w:sz w:val="24"/>
        </w:rPr>
        <w:t xml:space="preserve">, </w:t>
      </w:r>
      <w:r w:rsidRPr="00A22016">
        <w:rPr>
          <w:rFonts w:ascii="Ebrima" w:hAnsi="Ebrima" w:cs="Arial"/>
          <w:sz w:val="24"/>
        </w:rPr>
        <w:t>select</w:t>
      </w:r>
      <w:r w:rsidR="00154BEC" w:rsidRPr="00A22016">
        <w:rPr>
          <w:rFonts w:ascii="Ebrima" w:hAnsi="Ebrima" w:cs="Arial"/>
          <w:sz w:val="24"/>
        </w:rPr>
        <w:t xml:space="preserve"> ‘</w:t>
      </w:r>
      <w:r w:rsidR="009D095D" w:rsidRPr="00A22016">
        <w:rPr>
          <w:rFonts w:ascii="Ebrima" w:hAnsi="Ebrima" w:cs="Arial"/>
          <w:sz w:val="24"/>
        </w:rPr>
        <w:t>S</w:t>
      </w:r>
      <w:r w:rsidR="00154BEC" w:rsidRPr="00A22016">
        <w:rPr>
          <w:rFonts w:ascii="Ebrima" w:hAnsi="Ebrima" w:cs="Arial"/>
          <w:sz w:val="24"/>
        </w:rPr>
        <w:t xml:space="preserve">patial </w:t>
      </w:r>
      <w:r w:rsidR="009D095D" w:rsidRPr="00A22016">
        <w:rPr>
          <w:rFonts w:ascii="Ebrima" w:hAnsi="Ebrima" w:cs="Arial"/>
          <w:sz w:val="24"/>
        </w:rPr>
        <w:t>A</w:t>
      </w:r>
      <w:r w:rsidR="00154BEC" w:rsidRPr="00A22016">
        <w:rPr>
          <w:rFonts w:ascii="Ebrima" w:hAnsi="Ebrima" w:cs="Arial"/>
          <w:sz w:val="24"/>
        </w:rPr>
        <w:t>utocorrelation</w:t>
      </w:r>
      <w:r w:rsidR="00EE3E08">
        <w:rPr>
          <w:rFonts w:ascii="Ebrima" w:hAnsi="Ebrima" w:cs="Arial"/>
          <w:sz w:val="24"/>
        </w:rPr>
        <w:t xml:space="preserve"> (Global Moran’s I)</w:t>
      </w:r>
      <w:r w:rsidR="00734298">
        <w:rPr>
          <w:rFonts w:ascii="Ebrima" w:hAnsi="Ebrima" w:cs="Arial"/>
          <w:sz w:val="24"/>
        </w:rPr>
        <w:t>.</w:t>
      </w:r>
      <w:r w:rsidR="00154BEC" w:rsidRPr="00A22016">
        <w:rPr>
          <w:rFonts w:ascii="Ebrima" w:hAnsi="Ebrima" w:cs="Arial"/>
          <w:sz w:val="24"/>
        </w:rPr>
        <w:t>’</w:t>
      </w:r>
    </w:p>
    <w:p w14:paraId="16C2A804" w14:textId="77777777" w:rsidR="00DD3485" w:rsidRPr="00A22016" w:rsidRDefault="00DD3485" w:rsidP="00C56D88">
      <w:pPr>
        <w:spacing w:after="0"/>
        <w:rPr>
          <w:rFonts w:ascii="Ebrima" w:hAnsi="Ebrima" w:cs="Arial"/>
          <w:sz w:val="24"/>
        </w:rPr>
      </w:pPr>
    </w:p>
    <w:p w14:paraId="44B45A06" w14:textId="0D01EF4B" w:rsidR="00154BEC" w:rsidRDefault="00154BEC" w:rsidP="00C56D88">
      <w:pPr>
        <w:pStyle w:val="ListParagraph"/>
        <w:numPr>
          <w:ilvl w:val="0"/>
          <w:numId w:val="7"/>
        </w:numPr>
        <w:spacing w:after="0"/>
        <w:rPr>
          <w:rFonts w:ascii="Ebrima" w:hAnsi="Ebrima" w:cs="Arial"/>
          <w:sz w:val="24"/>
        </w:rPr>
      </w:pPr>
      <w:r w:rsidRPr="00A22016">
        <w:rPr>
          <w:rFonts w:ascii="Ebrima" w:hAnsi="Ebrima" w:cs="Arial"/>
          <w:sz w:val="24"/>
        </w:rPr>
        <w:t>Use Colombia_malaria as the input shapefile, an</w:t>
      </w:r>
      <w:r w:rsidR="007F1600" w:rsidRPr="00A22016">
        <w:rPr>
          <w:rFonts w:ascii="Ebrima" w:hAnsi="Ebrima" w:cs="Arial"/>
          <w:sz w:val="24"/>
        </w:rPr>
        <w:t>d Malari98 as the input field. Make sure to select Generate Report.</w:t>
      </w:r>
    </w:p>
    <w:p w14:paraId="1E45C2AD" w14:textId="77777777" w:rsidR="00734298" w:rsidRPr="00734298" w:rsidRDefault="00734298" w:rsidP="00734298">
      <w:pPr>
        <w:spacing w:after="0"/>
        <w:rPr>
          <w:rFonts w:ascii="Ebrima" w:hAnsi="Ebrima" w:cs="Arial"/>
          <w:sz w:val="24"/>
        </w:rPr>
      </w:pPr>
    </w:p>
    <w:p w14:paraId="55EE7756" w14:textId="06CEC204" w:rsidR="00DD3485" w:rsidRDefault="00734298" w:rsidP="00734298">
      <w:pPr>
        <w:spacing w:after="0"/>
        <w:ind w:firstLine="720"/>
        <w:rPr>
          <w:rFonts w:ascii="Ebrima" w:hAnsi="Ebrima" w:cs="Arial"/>
          <w:sz w:val="24"/>
        </w:rPr>
      </w:pPr>
      <w:r>
        <w:rPr>
          <w:rFonts w:ascii="Ebrima" w:hAnsi="Ebrima" w:cs="Arial"/>
          <w:noProof/>
          <w:sz w:val="24"/>
        </w:rPr>
        <w:lastRenderedPageBreak/>
        <w:drawing>
          <wp:inline distT="0" distB="0" distL="0" distR="0" wp14:anchorId="0A87B65E" wp14:editId="4F33E68B">
            <wp:extent cx="3038891" cy="3894667"/>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4898" cy="3902365"/>
                    </a:xfrm>
                    <a:prstGeom prst="rect">
                      <a:avLst/>
                    </a:prstGeom>
                    <a:noFill/>
                    <a:ln>
                      <a:noFill/>
                    </a:ln>
                  </pic:spPr>
                </pic:pic>
              </a:graphicData>
            </a:graphic>
          </wp:inline>
        </w:drawing>
      </w:r>
    </w:p>
    <w:p w14:paraId="44F5D29E" w14:textId="77777777" w:rsidR="00BE3F17" w:rsidRPr="00A22016" w:rsidRDefault="00BE3F17" w:rsidP="00734298">
      <w:pPr>
        <w:spacing w:after="0"/>
        <w:ind w:firstLine="720"/>
        <w:rPr>
          <w:rFonts w:ascii="Ebrima" w:hAnsi="Ebrima" w:cs="Arial"/>
          <w:sz w:val="24"/>
        </w:rPr>
      </w:pPr>
    </w:p>
    <w:p w14:paraId="5F99BE24" w14:textId="5D60D9D2" w:rsidR="007F1600" w:rsidRPr="00734298" w:rsidRDefault="00154BEC" w:rsidP="00734298">
      <w:pPr>
        <w:pStyle w:val="ListParagraph"/>
        <w:numPr>
          <w:ilvl w:val="0"/>
          <w:numId w:val="7"/>
        </w:numPr>
        <w:spacing w:after="0"/>
        <w:rPr>
          <w:rFonts w:ascii="Ebrima" w:hAnsi="Ebrima" w:cs="Arial"/>
          <w:sz w:val="24"/>
        </w:rPr>
      </w:pPr>
      <w:r w:rsidRPr="00A22016">
        <w:rPr>
          <w:rFonts w:ascii="Ebrima" w:hAnsi="Ebrima" w:cs="Arial"/>
          <w:sz w:val="24"/>
        </w:rPr>
        <w:t xml:space="preserve">Click </w:t>
      </w:r>
      <w:r w:rsidR="00734298">
        <w:rPr>
          <w:rFonts w:ascii="Ebrima" w:hAnsi="Ebrima" w:cs="Arial"/>
          <w:sz w:val="24"/>
        </w:rPr>
        <w:t>Run.</w:t>
      </w:r>
      <w:r w:rsidR="005A6BAE" w:rsidRPr="002357D6">
        <w:rPr>
          <w:rFonts w:ascii="Ebrima" w:hAnsi="Ebrima" w:cs="Arial"/>
          <w:color w:val="FF0000"/>
          <w:sz w:val="24"/>
        </w:rPr>
        <w:t xml:space="preserve"> </w:t>
      </w:r>
      <w:r w:rsidRPr="00A22016">
        <w:rPr>
          <w:rFonts w:ascii="Ebrima" w:hAnsi="Ebrima" w:cs="Arial"/>
          <w:sz w:val="24"/>
        </w:rPr>
        <w:t>Arc</w:t>
      </w:r>
      <w:r w:rsidR="00734298">
        <w:rPr>
          <w:rFonts w:ascii="Ebrima" w:hAnsi="Ebrima" w:cs="Arial"/>
          <w:sz w:val="24"/>
        </w:rPr>
        <w:t>GIS</w:t>
      </w:r>
      <w:r w:rsidRPr="00A22016">
        <w:rPr>
          <w:rFonts w:ascii="Ebrima" w:hAnsi="Ebrima" w:cs="Arial"/>
          <w:sz w:val="24"/>
        </w:rPr>
        <w:t xml:space="preserve"> will now calculate whether there is a spatial pattern of </w:t>
      </w:r>
      <w:r w:rsidR="001C6DFC" w:rsidRPr="00A22016">
        <w:rPr>
          <w:rFonts w:ascii="Ebrima" w:hAnsi="Ebrima" w:cs="Arial"/>
          <w:sz w:val="24"/>
        </w:rPr>
        <w:t xml:space="preserve">number of </w:t>
      </w:r>
      <w:r w:rsidRPr="00A22016">
        <w:rPr>
          <w:rFonts w:ascii="Ebrima" w:hAnsi="Ebrima" w:cs="Arial"/>
          <w:sz w:val="24"/>
        </w:rPr>
        <w:t>incidents of Malaria within the Colombian states.</w:t>
      </w:r>
      <w:r w:rsidR="005A6BAE" w:rsidRPr="00A22016">
        <w:rPr>
          <w:rFonts w:ascii="Ebrima" w:hAnsi="Ebrima" w:cs="Arial"/>
          <w:sz w:val="24"/>
        </w:rPr>
        <w:t xml:space="preserve"> </w:t>
      </w:r>
      <w:r w:rsidR="007F1600" w:rsidRPr="00A22016">
        <w:rPr>
          <w:rFonts w:ascii="Ebrima" w:hAnsi="Ebrima" w:cs="Arial"/>
          <w:sz w:val="24"/>
        </w:rPr>
        <w:t xml:space="preserve">To view the results, </w:t>
      </w:r>
      <w:r w:rsidR="00866BEE" w:rsidRPr="00A22016">
        <w:rPr>
          <w:rFonts w:ascii="Ebrima" w:hAnsi="Ebrima" w:cs="Arial"/>
          <w:sz w:val="24"/>
        </w:rPr>
        <w:t>find the .html document in your default geodatabase folder</w:t>
      </w:r>
      <w:r w:rsidR="00734298">
        <w:rPr>
          <w:rFonts w:ascii="Ebrima" w:hAnsi="Ebrima" w:cs="Arial"/>
          <w:sz w:val="24"/>
        </w:rPr>
        <w:t xml:space="preserve"> </w:t>
      </w:r>
      <w:r w:rsidR="002357D6" w:rsidRPr="00734298">
        <w:rPr>
          <w:rFonts w:ascii="Ebrima" w:hAnsi="Ebrima" w:cs="Arial"/>
          <w:sz w:val="24"/>
        </w:rPr>
        <w:t xml:space="preserve">or click on View Details in the Geoprocessing pane and click the Report File link. </w:t>
      </w:r>
    </w:p>
    <w:p w14:paraId="28204572" w14:textId="77777777" w:rsidR="00C65891" w:rsidRPr="00A22016" w:rsidRDefault="00C65891" w:rsidP="00C56D88">
      <w:pPr>
        <w:pStyle w:val="ListParagraph"/>
        <w:spacing w:after="0"/>
        <w:rPr>
          <w:rFonts w:ascii="Ebrima" w:hAnsi="Ebrima" w:cs="Arial"/>
          <w:sz w:val="24"/>
        </w:rPr>
      </w:pPr>
    </w:p>
    <w:p w14:paraId="7914DC22" w14:textId="77777777" w:rsidR="00154BEC" w:rsidRPr="00A22016" w:rsidRDefault="007F1600" w:rsidP="00C56D88">
      <w:pPr>
        <w:pStyle w:val="ListParagraph"/>
        <w:spacing w:after="0"/>
        <w:rPr>
          <w:rFonts w:ascii="Ebrima" w:hAnsi="Ebrima" w:cs="Arial"/>
          <w:sz w:val="24"/>
        </w:rPr>
      </w:pPr>
      <w:r w:rsidRPr="00A22016">
        <w:rPr>
          <w:rFonts w:ascii="Ebrima" w:hAnsi="Ebrima" w:cs="Arial"/>
          <w:noProof/>
          <w:sz w:val="24"/>
        </w:rPr>
        <w:lastRenderedPageBreak/>
        <w:drawing>
          <wp:inline distT="0" distB="0" distL="0" distR="0" wp14:anchorId="7EDF7AE8" wp14:editId="47369E12">
            <wp:extent cx="5438775" cy="5096475"/>
            <wp:effectExtent l="0" t="0" r="0" b="9525"/>
            <wp:docPr id="20" name="Picture 20" descr="The Spatial Autocorrelation Report, showing the distribution and other stats on the tool you just 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27907" t="6956" r="30448" b="23617"/>
                    <a:stretch/>
                  </pic:blipFill>
                  <pic:spPr bwMode="auto">
                    <a:xfrm>
                      <a:off x="0" y="0"/>
                      <a:ext cx="5449400" cy="5106431"/>
                    </a:xfrm>
                    <a:prstGeom prst="rect">
                      <a:avLst/>
                    </a:prstGeom>
                    <a:ln>
                      <a:noFill/>
                    </a:ln>
                    <a:extLst>
                      <a:ext uri="{53640926-AAD7-44D8-BBD7-CCE9431645EC}">
                        <a14:shadowObscured xmlns:a14="http://schemas.microsoft.com/office/drawing/2010/main"/>
                      </a:ext>
                    </a:extLst>
                  </pic:spPr>
                </pic:pic>
              </a:graphicData>
            </a:graphic>
          </wp:inline>
        </w:drawing>
      </w:r>
    </w:p>
    <w:p w14:paraId="304E0D9F" w14:textId="77777777" w:rsidR="00C65891" w:rsidRPr="00A22016" w:rsidRDefault="00C65891" w:rsidP="00C56D88">
      <w:pPr>
        <w:pStyle w:val="ListParagraph"/>
        <w:spacing w:after="0"/>
        <w:rPr>
          <w:rFonts w:ascii="Ebrima" w:hAnsi="Ebrima" w:cs="Arial"/>
          <w:sz w:val="24"/>
        </w:rPr>
      </w:pPr>
    </w:p>
    <w:p w14:paraId="3D6D5D9C" w14:textId="506C7D8E" w:rsidR="00154BEC" w:rsidRPr="00A22016" w:rsidRDefault="00154BEC" w:rsidP="00C56D88">
      <w:pPr>
        <w:pStyle w:val="ListParagraph"/>
        <w:numPr>
          <w:ilvl w:val="0"/>
          <w:numId w:val="7"/>
        </w:numPr>
        <w:spacing w:after="0"/>
        <w:rPr>
          <w:rFonts w:ascii="Ebrima" w:hAnsi="Ebrima" w:cs="Arial"/>
          <w:sz w:val="24"/>
        </w:rPr>
      </w:pPr>
      <w:r w:rsidRPr="00A22016">
        <w:rPr>
          <w:rFonts w:ascii="Ebrima" w:hAnsi="Ebrima" w:cs="Arial"/>
          <w:sz w:val="24"/>
        </w:rPr>
        <w:t>The Moran’s I output shows that the data are clustered rather than randomly distributed.</w:t>
      </w:r>
      <w:r w:rsidR="005A6BAE" w:rsidRPr="00A22016">
        <w:rPr>
          <w:rFonts w:ascii="Ebrima" w:hAnsi="Ebrima" w:cs="Arial"/>
          <w:sz w:val="24"/>
        </w:rPr>
        <w:t xml:space="preserve"> </w:t>
      </w:r>
      <w:r w:rsidRPr="00A22016">
        <w:rPr>
          <w:rFonts w:ascii="Ebrima" w:hAnsi="Ebrima" w:cs="Arial"/>
          <w:sz w:val="24"/>
        </w:rPr>
        <w:t>The Moran’s I score (0.06) also gives you a confidence range.</w:t>
      </w:r>
      <w:r w:rsidR="005A6BAE" w:rsidRPr="00A22016">
        <w:rPr>
          <w:rFonts w:ascii="Ebrima" w:hAnsi="Ebrima" w:cs="Arial"/>
          <w:sz w:val="24"/>
        </w:rPr>
        <w:t xml:space="preserve"> </w:t>
      </w:r>
      <w:r w:rsidRPr="00A22016">
        <w:rPr>
          <w:rFonts w:ascii="Ebrima" w:hAnsi="Ebrima" w:cs="Arial"/>
          <w:sz w:val="24"/>
        </w:rPr>
        <w:t xml:space="preserve">0.06 means that if we created 100 random distributions, only 6 of them (0.06 * 100) </w:t>
      </w:r>
      <w:r w:rsidR="00207F24">
        <w:rPr>
          <w:rFonts w:ascii="Ebrima" w:hAnsi="Ebrima" w:cs="Arial"/>
          <w:sz w:val="24"/>
        </w:rPr>
        <w:t>fs</w:t>
      </w:r>
      <w:r w:rsidRPr="00A22016">
        <w:rPr>
          <w:rFonts w:ascii="Ebrima" w:hAnsi="Ebrima" w:cs="Arial"/>
          <w:sz w:val="24"/>
        </w:rPr>
        <w:t>would be as clustered or more so than this one.</w:t>
      </w:r>
      <w:r w:rsidR="005A6BAE" w:rsidRPr="00A22016">
        <w:rPr>
          <w:rFonts w:ascii="Ebrima" w:hAnsi="Ebrima" w:cs="Arial"/>
          <w:sz w:val="24"/>
        </w:rPr>
        <w:t xml:space="preserve"> </w:t>
      </w:r>
      <w:r w:rsidRPr="00A22016">
        <w:rPr>
          <w:rFonts w:ascii="Ebrima" w:hAnsi="Ebrima" w:cs="Arial"/>
          <w:sz w:val="24"/>
        </w:rPr>
        <w:t>The other 94 would be less clustered.</w:t>
      </w:r>
      <w:r w:rsidR="005A6BAE" w:rsidRPr="00A22016">
        <w:rPr>
          <w:rFonts w:ascii="Ebrima" w:hAnsi="Ebrima" w:cs="Arial"/>
          <w:sz w:val="24"/>
        </w:rPr>
        <w:t xml:space="preserve"> </w:t>
      </w:r>
      <w:r w:rsidRPr="00A22016">
        <w:rPr>
          <w:rFonts w:ascii="Ebrima" w:hAnsi="Ebrima" w:cs="Arial"/>
          <w:sz w:val="24"/>
        </w:rPr>
        <w:t>So, that gives us some confidence that the clustering we’re measuring here is real and not just a random occurrence.</w:t>
      </w:r>
      <w:r w:rsidR="004328B6">
        <w:rPr>
          <w:rFonts w:ascii="Ebrima" w:hAnsi="Ebrima" w:cs="Arial"/>
          <w:sz w:val="24"/>
        </w:rPr>
        <w:t xml:space="preserve"> </w:t>
      </w:r>
    </w:p>
    <w:p w14:paraId="27AD0323" w14:textId="77777777" w:rsidR="00C65891" w:rsidRPr="00A22016" w:rsidRDefault="00C65891" w:rsidP="00C56D88">
      <w:pPr>
        <w:pStyle w:val="ListParagraph"/>
        <w:spacing w:after="0"/>
        <w:rPr>
          <w:rFonts w:ascii="Ebrima" w:hAnsi="Ebrima" w:cs="Arial"/>
          <w:sz w:val="24"/>
        </w:rPr>
      </w:pPr>
    </w:p>
    <w:p w14:paraId="335E2AE9" w14:textId="60B3F7E4" w:rsidR="00C65891" w:rsidRPr="00A22016" w:rsidRDefault="00C65891" w:rsidP="00C56D88">
      <w:pPr>
        <w:pStyle w:val="ListParagraph"/>
        <w:numPr>
          <w:ilvl w:val="1"/>
          <w:numId w:val="7"/>
        </w:numPr>
        <w:spacing w:after="0"/>
        <w:rPr>
          <w:rFonts w:ascii="Ebrima" w:hAnsi="Ebrima" w:cs="Arial"/>
          <w:sz w:val="24"/>
        </w:rPr>
      </w:pPr>
      <w:r w:rsidRPr="00A22016">
        <w:rPr>
          <w:rFonts w:ascii="Ebrima" w:hAnsi="Ebrima" w:cs="Arial"/>
          <w:b/>
          <w:sz w:val="24"/>
        </w:rPr>
        <w:t xml:space="preserve">Practice: </w:t>
      </w:r>
      <w:r w:rsidR="00866BEE" w:rsidRPr="00A22016">
        <w:rPr>
          <w:rFonts w:ascii="Ebrima" w:hAnsi="Ebrima" w:cs="Arial"/>
          <w:b/>
          <w:sz w:val="24"/>
        </w:rPr>
        <w:t xml:space="preserve">Change the symbology of Colombia_malaria to display by graduated </w:t>
      </w:r>
      <w:proofErr w:type="gramStart"/>
      <w:r w:rsidR="00866BEE" w:rsidRPr="00A22016">
        <w:rPr>
          <w:rFonts w:ascii="Ebrima" w:hAnsi="Ebrima" w:cs="Arial"/>
          <w:b/>
          <w:sz w:val="24"/>
        </w:rPr>
        <w:t>color, and</w:t>
      </w:r>
      <w:proofErr w:type="gramEnd"/>
      <w:r w:rsidR="00866BEE" w:rsidRPr="00A22016">
        <w:rPr>
          <w:rFonts w:ascii="Ebrima" w:hAnsi="Ebrima" w:cs="Arial"/>
          <w:b/>
          <w:sz w:val="24"/>
        </w:rPr>
        <w:t xml:space="preserve"> make ten classes based on quantile.</w:t>
      </w:r>
      <w:r w:rsidR="005A6BAE" w:rsidRPr="00A22016">
        <w:rPr>
          <w:rFonts w:ascii="Ebrima" w:hAnsi="Ebrima" w:cs="Arial"/>
          <w:b/>
          <w:sz w:val="24"/>
        </w:rPr>
        <w:t xml:space="preserve"> </w:t>
      </w:r>
      <w:r w:rsidR="00866BEE" w:rsidRPr="00A22016">
        <w:rPr>
          <w:rFonts w:ascii="Ebrima" w:hAnsi="Ebrima" w:cs="Arial"/>
          <w:b/>
          <w:sz w:val="24"/>
        </w:rPr>
        <w:t>Does the map display also suggest some clustering?</w:t>
      </w:r>
      <w:r w:rsidR="005A6BAE" w:rsidRPr="00A22016">
        <w:rPr>
          <w:rFonts w:ascii="Ebrima" w:hAnsi="Ebrima" w:cs="Arial"/>
          <w:b/>
          <w:sz w:val="24"/>
        </w:rPr>
        <w:t xml:space="preserve"> </w:t>
      </w:r>
      <w:r w:rsidR="00866BEE" w:rsidRPr="00A22016">
        <w:rPr>
          <w:rFonts w:ascii="Ebrima" w:hAnsi="Ebrima" w:cs="Arial"/>
          <w:b/>
          <w:sz w:val="24"/>
        </w:rPr>
        <w:t>Why do you think malaria outbreaks would be spatially clustered in Colombia?</w:t>
      </w:r>
    </w:p>
    <w:p w14:paraId="3FC81425" w14:textId="77777777" w:rsidR="00C65891" w:rsidRPr="00403F6A" w:rsidRDefault="00C65891" w:rsidP="00403F6A">
      <w:pPr>
        <w:spacing w:after="0"/>
        <w:rPr>
          <w:rFonts w:ascii="Ebrima" w:hAnsi="Ebrima" w:cs="Arial"/>
          <w:sz w:val="24"/>
        </w:rPr>
      </w:pPr>
    </w:p>
    <w:p w14:paraId="79B9ACCD" w14:textId="2FC0C223" w:rsidR="00866BEE" w:rsidRPr="00A22016" w:rsidRDefault="00866BEE" w:rsidP="00C56D88">
      <w:pPr>
        <w:pStyle w:val="ListParagraph"/>
        <w:numPr>
          <w:ilvl w:val="0"/>
          <w:numId w:val="7"/>
        </w:numPr>
        <w:spacing w:after="0"/>
        <w:rPr>
          <w:rFonts w:ascii="Ebrima" w:hAnsi="Ebrima" w:cs="Arial"/>
          <w:sz w:val="24"/>
        </w:rPr>
      </w:pPr>
      <w:r w:rsidRPr="00A22016">
        <w:rPr>
          <w:rFonts w:ascii="Ebrima" w:hAnsi="Ebrima" w:cs="Arial"/>
          <w:sz w:val="24"/>
        </w:rPr>
        <w:lastRenderedPageBreak/>
        <w:t>Why would you bother with any of this stuff?</w:t>
      </w:r>
      <w:r w:rsidR="005A6BAE" w:rsidRPr="00A22016">
        <w:rPr>
          <w:rFonts w:ascii="Ebrima" w:hAnsi="Ebrima" w:cs="Arial"/>
          <w:sz w:val="24"/>
        </w:rPr>
        <w:t xml:space="preserve"> </w:t>
      </w:r>
      <w:r w:rsidRPr="00A22016">
        <w:rPr>
          <w:rFonts w:ascii="Ebrima" w:hAnsi="Ebrima" w:cs="Arial"/>
          <w:sz w:val="24"/>
        </w:rPr>
        <w:t xml:space="preserve">Only if you have data </w:t>
      </w:r>
      <w:r w:rsidRPr="00A22016">
        <w:rPr>
          <w:rFonts w:ascii="Ebrima" w:hAnsi="Ebrima" w:cs="Arial"/>
          <w:i/>
          <w:sz w:val="24"/>
        </w:rPr>
        <w:t>or attributes of data</w:t>
      </w:r>
      <w:r w:rsidRPr="00A22016">
        <w:rPr>
          <w:rFonts w:ascii="Ebrima" w:hAnsi="Ebrima" w:cs="Arial"/>
          <w:sz w:val="24"/>
        </w:rPr>
        <w:t xml:space="preserve"> that you think might be clustered.</w:t>
      </w:r>
      <w:r w:rsidR="005A6BAE" w:rsidRPr="00A22016">
        <w:rPr>
          <w:rFonts w:ascii="Ebrima" w:hAnsi="Ebrima" w:cs="Arial"/>
          <w:sz w:val="24"/>
        </w:rPr>
        <w:t xml:space="preserve"> </w:t>
      </w:r>
      <w:r w:rsidRPr="00A22016">
        <w:rPr>
          <w:rFonts w:ascii="Ebrima" w:hAnsi="Ebrima" w:cs="Arial"/>
          <w:sz w:val="24"/>
        </w:rPr>
        <w:t>The previous two analyses provide spatial statistics (nearest neighbor and Moran’s I) to support any assertion on your part that your data are indeed clustered (or, that your data are most likely randomly distributed).</w:t>
      </w:r>
      <w:r w:rsidR="004328B6">
        <w:rPr>
          <w:rFonts w:ascii="Ebrima" w:hAnsi="Ebrima" w:cs="Arial"/>
          <w:sz w:val="24"/>
        </w:rPr>
        <w:t xml:space="preserve"> </w:t>
      </w:r>
    </w:p>
    <w:p w14:paraId="63271ABF" w14:textId="77777777" w:rsidR="00236219" w:rsidRPr="00A22016" w:rsidRDefault="00236219" w:rsidP="00C56D88">
      <w:pPr>
        <w:spacing w:after="0"/>
        <w:rPr>
          <w:rFonts w:ascii="Ebrima" w:hAnsi="Ebrima" w:cs="Arial"/>
          <w:sz w:val="24"/>
        </w:rPr>
      </w:pPr>
    </w:p>
    <w:p w14:paraId="6E3A0F57" w14:textId="77777777" w:rsidR="00D7297B" w:rsidRPr="00A22016" w:rsidRDefault="00D7297B">
      <w:pPr>
        <w:rPr>
          <w:rFonts w:ascii="Ebrima" w:hAnsi="Ebrima" w:cs="Arial"/>
          <w:b/>
          <w:sz w:val="24"/>
        </w:rPr>
      </w:pPr>
      <w:r w:rsidRPr="00A22016">
        <w:rPr>
          <w:rFonts w:ascii="Ebrima" w:hAnsi="Ebrima" w:cs="Arial"/>
          <w:b/>
          <w:sz w:val="24"/>
        </w:rPr>
        <w:br w:type="page"/>
      </w:r>
    </w:p>
    <w:p w14:paraId="446B6368" w14:textId="77777777" w:rsidR="00F23372" w:rsidRPr="00A22016" w:rsidRDefault="00D7297B" w:rsidP="004502DD">
      <w:pPr>
        <w:pStyle w:val="Heading1"/>
        <w:rPr>
          <w:rFonts w:ascii="Ebrima" w:hAnsi="Ebrima" w:cs="Arial"/>
        </w:rPr>
      </w:pPr>
      <w:r w:rsidRPr="00A22016">
        <w:rPr>
          <w:rFonts w:ascii="Ebrima" w:hAnsi="Ebrima" w:cs="Arial"/>
        </w:rPr>
        <w:lastRenderedPageBreak/>
        <w:t xml:space="preserve">Part G: </w:t>
      </w:r>
      <w:r w:rsidR="00930711" w:rsidRPr="00A22016">
        <w:rPr>
          <w:rFonts w:ascii="Ebrima" w:hAnsi="Ebrima" w:cs="Arial"/>
        </w:rPr>
        <w:t>Interpolation</w:t>
      </w:r>
    </w:p>
    <w:p w14:paraId="3325FAB0" w14:textId="5C5F6C37" w:rsidR="00BE3F17" w:rsidRDefault="00BE3F17" w:rsidP="00BE3F17">
      <w:pPr>
        <w:spacing w:after="0"/>
        <w:rPr>
          <w:rFonts w:ascii="Ebrima" w:hAnsi="Ebrima" w:cs="Arial"/>
          <w:b/>
          <w:sz w:val="24"/>
        </w:rPr>
      </w:pPr>
    </w:p>
    <w:p w14:paraId="53C76B59" w14:textId="7EEE418F" w:rsidR="00BE3F17" w:rsidRDefault="00BE3F17" w:rsidP="00BE3F17">
      <w:pPr>
        <w:spacing w:after="0"/>
        <w:rPr>
          <w:rFonts w:ascii="Ebrima" w:hAnsi="Ebrima" w:cs="Arial"/>
          <w:bCs/>
          <w:i/>
          <w:iCs/>
          <w:sz w:val="24"/>
        </w:rPr>
      </w:pPr>
      <w:r>
        <w:rPr>
          <w:rFonts w:ascii="Ebrima" w:hAnsi="Ebrima" w:cs="Arial"/>
          <w:bCs/>
          <w:i/>
          <w:iCs/>
          <w:sz w:val="24"/>
        </w:rPr>
        <w:t xml:space="preserve">Summary: Using spatial statistics to infer the values between measurements is a powerful tool. This part explores </w:t>
      </w:r>
      <w:r w:rsidR="008479F7">
        <w:rPr>
          <w:rFonts w:ascii="Ebrima" w:hAnsi="Ebrima" w:cs="Arial"/>
          <w:bCs/>
          <w:i/>
          <w:iCs/>
          <w:sz w:val="24"/>
        </w:rPr>
        <w:t>how to create surfaces using some familiar data from a previous part of the lab.</w:t>
      </w:r>
    </w:p>
    <w:p w14:paraId="1556029D" w14:textId="1FAEF7A9" w:rsidR="008479F7" w:rsidRDefault="008479F7" w:rsidP="00BE3F17">
      <w:pPr>
        <w:spacing w:after="0"/>
        <w:rPr>
          <w:rFonts w:ascii="Ebrima" w:hAnsi="Ebrima" w:cs="Arial"/>
          <w:bCs/>
          <w:i/>
          <w:iCs/>
          <w:sz w:val="24"/>
        </w:rPr>
      </w:pPr>
    </w:p>
    <w:p w14:paraId="75019E22" w14:textId="115FCEA6" w:rsidR="008479F7" w:rsidRDefault="00000000" w:rsidP="008479F7">
      <w:pPr>
        <w:spacing w:after="0"/>
        <w:rPr>
          <w:rFonts w:ascii="Ebrima" w:hAnsi="Ebrima" w:cs="Arial"/>
          <w:i/>
          <w:iCs/>
          <w:sz w:val="24"/>
        </w:rPr>
      </w:pPr>
      <w:hyperlink r:id="rId36" w:history="1">
        <w:r w:rsidR="008479F7" w:rsidRPr="006B74BC">
          <w:rPr>
            <w:rStyle w:val="Hyperlink"/>
            <w:rFonts w:ascii="Ebrima" w:hAnsi="Ebrima" w:cs="Arial"/>
            <w:i/>
            <w:iCs/>
            <w:sz w:val="24"/>
          </w:rPr>
          <w:t>GTCM</w:t>
        </w:r>
      </w:hyperlink>
      <w:r w:rsidR="008479F7">
        <w:rPr>
          <w:rFonts w:ascii="Ebrima" w:hAnsi="Ebrima" w:cs="Arial"/>
          <w:i/>
          <w:iCs/>
          <w:sz w:val="24"/>
        </w:rPr>
        <w:t xml:space="preserve">: </w:t>
      </w:r>
      <w:r w:rsidR="008479F7" w:rsidRPr="000013D0">
        <w:rPr>
          <w:rFonts w:ascii="Ebrima" w:hAnsi="Ebrima" w:cs="Arial"/>
          <w:i/>
          <w:iCs/>
          <w:sz w:val="24"/>
        </w:rPr>
        <w:t>5.2.19.4</w:t>
      </w:r>
      <w:r w:rsidR="008479F7">
        <w:rPr>
          <w:rFonts w:ascii="Ebrima" w:hAnsi="Ebrima" w:cs="Arial"/>
          <w:i/>
          <w:iCs/>
          <w:sz w:val="24"/>
        </w:rPr>
        <w:t>, 5.2.8, 5.2, 4.1.13.2, 4.1.11.2, 4.1.9.1, 4.1.6.7, 2.4.3.1, 2.1</w:t>
      </w:r>
    </w:p>
    <w:p w14:paraId="165FD1D5" w14:textId="5A1C82AC" w:rsidR="008479F7" w:rsidRDefault="008479F7" w:rsidP="00BE3F17">
      <w:pPr>
        <w:spacing w:after="0"/>
        <w:rPr>
          <w:rFonts w:ascii="Ebrima" w:hAnsi="Ebrima" w:cs="Arial"/>
          <w:bCs/>
          <w:i/>
          <w:iCs/>
          <w:sz w:val="24"/>
        </w:rPr>
      </w:pPr>
    </w:p>
    <w:p w14:paraId="12CDF84C" w14:textId="02E88446" w:rsidR="008479F7" w:rsidRPr="00021B36" w:rsidRDefault="00021B36" w:rsidP="008479F7">
      <w:pPr>
        <w:spacing w:after="0"/>
        <w:jc w:val="center"/>
        <w:rPr>
          <w:rStyle w:val="Hyperlink"/>
          <w:rFonts w:ascii="Ebrima" w:hAnsi="Ebrima" w:cs="Arial"/>
          <w:bCs/>
          <w:sz w:val="24"/>
        </w:rPr>
      </w:pPr>
      <w:r>
        <w:rPr>
          <w:rFonts w:ascii="Ebrima" w:hAnsi="Ebrima" w:cs="Arial"/>
          <w:bCs/>
          <w:sz w:val="24"/>
        </w:rPr>
        <w:fldChar w:fldCharType="begin"/>
      </w:r>
      <w:r>
        <w:rPr>
          <w:rFonts w:ascii="Ebrima" w:hAnsi="Ebrima" w:cs="Arial"/>
          <w:bCs/>
          <w:sz w:val="24"/>
        </w:rPr>
        <w:instrText xml:space="preserve"> HYPERLINK "https://youtu.be/ry-9fQJexEg" </w:instrText>
      </w:r>
      <w:r>
        <w:rPr>
          <w:rFonts w:ascii="Ebrima" w:hAnsi="Ebrima" w:cs="Arial"/>
          <w:bCs/>
          <w:sz w:val="24"/>
        </w:rPr>
      </w:r>
      <w:r>
        <w:rPr>
          <w:rFonts w:ascii="Ebrima" w:hAnsi="Ebrima" w:cs="Arial"/>
          <w:bCs/>
          <w:sz w:val="24"/>
        </w:rPr>
        <w:fldChar w:fldCharType="separate"/>
      </w:r>
      <w:r w:rsidR="008479F7" w:rsidRPr="00021B36">
        <w:rPr>
          <w:rStyle w:val="Hyperlink"/>
          <w:rFonts w:ascii="Ebrima" w:hAnsi="Ebrima" w:cs="Arial"/>
          <w:bCs/>
          <w:sz w:val="24"/>
        </w:rPr>
        <w:t>Link to Video Walkthrough</w:t>
      </w:r>
    </w:p>
    <w:p w14:paraId="2C43486D" w14:textId="01F2212C" w:rsidR="00BE3F17" w:rsidRPr="00BE3F17" w:rsidRDefault="00021B36" w:rsidP="00BE3F17">
      <w:pPr>
        <w:spacing w:after="0"/>
        <w:rPr>
          <w:rFonts w:ascii="Ebrima" w:hAnsi="Ebrima" w:cs="Arial"/>
          <w:sz w:val="24"/>
        </w:rPr>
      </w:pPr>
      <w:r>
        <w:rPr>
          <w:rFonts w:ascii="Ebrima" w:hAnsi="Ebrima" w:cs="Arial"/>
          <w:bCs/>
          <w:sz w:val="24"/>
        </w:rPr>
        <w:fldChar w:fldCharType="end"/>
      </w:r>
    </w:p>
    <w:p w14:paraId="0B912578" w14:textId="15AD7DA5" w:rsidR="00866BEE" w:rsidRPr="00A22016" w:rsidRDefault="00866BEE" w:rsidP="00C56D88">
      <w:pPr>
        <w:pStyle w:val="ListParagraph"/>
        <w:numPr>
          <w:ilvl w:val="0"/>
          <w:numId w:val="6"/>
        </w:numPr>
        <w:spacing w:after="0"/>
        <w:rPr>
          <w:rFonts w:ascii="Ebrima" w:hAnsi="Ebrima" w:cs="Arial"/>
          <w:sz w:val="24"/>
        </w:rPr>
      </w:pPr>
      <w:r w:rsidRPr="00A22016">
        <w:rPr>
          <w:rFonts w:ascii="Ebrima" w:hAnsi="Ebrima" w:cs="Arial"/>
          <w:sz w:val="24"/>
        </w:rPr>
        <w:t>Let’s say you have a bunch of points, and you want to estimate values in between those points.</w:t>
      </w:r>
      <w:r w:rsidR="005A6BAE" w:rsidRPr="00A22016">
        <w:rPr>
          <w:rFonts w:ascii="Ebrima" w:hAnsi="Ebrima" w:cs="Arial"/>
          <w:sz w:val="24"/>
        </w:rPr>
        <w:t xml:space="preserve"> </w:t>
      </w:r>
      <w:r w:rsidRPr="00A22016">
        <w:rPr>
          <w:rFonts w:ascii="Ebrima" w:hAnsi="Ebrima" w:cs="Arial"/>
          <w:sz w:val="24"/>
        </w:rPr>
        <w:t>Here’s a case where you need interpolation to create a raster surface from your point data.</w:t>
      </w:r>
      <w:r w:rsidR="0041741D">
        <w:rPr>
          <w:rStyle w:val="FootnoteReference"/>
          <w:rFonts w:ascii="Ebrima" w:hAnsi="Ebrima" w:cs="Arial"/>
          <w:sz w:val="24"/>
        </w:rPr>
        <w:footnoteReference w:id="43"/>
      </w:r>
    </w:p>
    <w:p w14:paraId="5A572EE7" w14:textId="77777777" w:rsidR="00236219" w:rsidRPr="00A22016" w:rsidRDefault="00236219" w:rsidP="00C56D88">
      <w:pPr>
        <w:pStyle w:val="ListParagraph"/>
        <w:spacing w:after="0"/>
        <w:rPr>
          <w:rFonts w:ascii="Ebrima" w:hAnsi="Ebrima" w:cs="Arial"/>
          <w:sz w:val="24"/>
        </w:rPr>
      </w:pPr>
    </w:p>
    <w:p w14:paraId="5DAF4A9A" w14:textId="2ECED799" w:rsidR="00930711" w:rsidRPr="00A22016" w:rsidRDefault="004328B6" w:rsidP="00C56D88">
      <w:pPr>
        <w:pStyle w:val="ListParagraph"/>
        <w:numPr>
          <w:ilvl w:val="0"/>
          <w:numId w:val="6"/>
        </w:numPr>
        <w:spacing w:after="0"/>
        <w:rPr>
          <w:rFonts w:ascii="Ebrima" w:hAnsi="Ebrima" w:cs="Arial"/>
          <w:sz w:val="24"/>
        </w:rPr>
      </w:pPr>
      <w:r w:rsidRPr="00F90B27">
        <w:rPr>
          <w:rFonts w:ascii="Ebrima" w:hAnsi="Ebrima" w:cs="Arial"/>
          <w:sz w:val="24"/>
        </w:rPr>
        <w:t xml:space="preserve">Add a new </w:t>
      </w:r>
      <w:r w:rsidR="00F90B27" w:rsidRPr="00F90B27">
        <w:rPr>
          <w:rFonts w:ascii="Ebrima" w:hAnsi="Ebrima" w:cs="Arial"/>
          <w:sz w:val="24"/>
        </w:rPr>
        <w:t>M</w:t>
      </w:r>
      <w:r w:rsidRPr="00F90B27">
        <w:rPr>
          <w:rFonts w:ascii="Ebrima" w:hAnsi="Ebrima" w:cs="Arial"/>
          <w:sz w:val="24"/>
        </w:rPr>
        <w:t xml:space="preserve">ap to your </w:t>
      </w:r>
      <w:r w:rsidR="00F90B27" w:rsidRPr="00F90B27">
        <w:rPr>
          <w:rFonts w:ascii="Ebrima" w:hAnsi="Ebrima" w:cs="Arial"/>
          <w:sz w:val="24"/>
        </w:rPr>
        <w:t>P</w:t>
      </w:r>
      <w:r w:rsidRPr="00F90B27">
        <w:rPr>
          <w:rFonts w:ascii="Ebrima" w:hAnsi="Ebrima" w:cs="Arial"/>
          <w:sz w:val="24"/>
        </w:rPr>
        <w:t xml:space="preserve">roject </w:t>
      </w:r>
      <w:r w:rsidR="00A57FEE" w:rsidRPr="00A22016">
        <w:rPr>
          <w:rFonts w:ascii="Ebrima" w:hAnsi="Ebrima" w:cs="Arial"/>
          <w:sz w:val="24"/>
        </w:rPr>
        <w:t xml:space="preserve">and add </w:t>
      </w:r>
      <w:r w:rsidR="0041741D">
        <w:rPr>
          <w:rFonts w:ascii="Ebrima" w:hAnsi="Ebrima" w:cs="Arial"/>
          <w:sz w:val="24"/>
        </w:rPr>
        <w:t>the point shapefile you extracted the values to in Part B.</w:t>
      </w:r>
    </w:p>
    <w:p w14:paraId="28CDEB5C" w14:textId="77777777" w:rsidR="00236219" w:rsidRPr="00A22016" w:rsidRDefault="00236219" w:rsidP="00C56D88">
      <w:pPr>
        <w:spacing w:after="0"/>
        <w:rPr>
          <w:rFonts w:ascii="Ebrima" w:hAnsi="Ebrima" w:cs="Arial"/>
          <w:sz w:val="24"/>
        </w:rPr>
      </w:pPr>
    </w:p>
    <w:p w14:paraId="7ECAF419" w14:textId="0796CA35" w:rsidR="005039CF" w:rsidRPr="00A22016" w:rsidRDefault="0041741D" w:rsidP="00C56D88">
      <w:pPr>
        <w:pStyle w:val="ListParagraph"/>
        <w:numPr>
          <w:ilvl w:val="0"/>
          <w:numId w:val="6"/>
        </w:numPr>
        <w:spacing w:after="0"/>
        <w:rPr>
          <w:rFonts w:ascii="Ebrima" w:hAnsi="Ebrima" w:cs="Arial"/>
          <w:sz w:val="24"/>
        </w:rPr>
      </w:pPr>
      <w:r>
        <w:rPr>
          <w:rFonts w:ascii="Ebrima" w:hAnsi="Ebrima" w:cs="Arial"/>
          <w:sz w:val="24"/>
        </w:rPr>
        <w:t>You might imagine a situation where, many iterations of this data being shared down the line, this is the only record of the elevation you have left!</w:t>
      </w:r>
    </w:p>
    <w:p w14:paraId="4B034E74" w14:textId="77777777" w:rsidR="005039CF" w:rsidRPr="00A22016" w:rsidRDefault="005039CF" w:rsidP="00C56D88">
      <w:pPr>
        <w:pStyle w:val="ListParagraph"/>
        <w:spacing w:after="0"/>
        <w:rPr>
          <w:rFonts w:ascii="Ebrima" w:hAnsi="Ebrima" w:cs="Arial"/>
          <w:sz w:val="24"/>
        </w:rPr>
      </w:pPr>
    </w:p>
    <w:p w14:paraId="58E59D38" w14:textId="35957249" w:rsidR="00236219" w:rsidRPr="00A22016" w:rsidRDefault="005039CF" w:rsidP="00C56D88">
      <w:pPr>
        <w:pStyle w:val="ListParagraph"/>
        <w:numPr>
          <w:ilvl w:val="1"/>
          <w:numId w:val="6"/>
        </w:numPr>
        <w:spacing w:after="0"/>
        <w:rPr>
          <w:rFonts w:ascii="Ebrima" w:hAnsi="Ebrima" w:cs="Arial"/>
          <w:sz w:val="24"/>
        </w:rPr>
      </w:pPr>
      <w:r w:rsidRPr="00A22016">
        <w:rPr>
          <w:rFonts w:ascii="Ebrima" w:hAnsi="Ebrima" w:cs="Arial"/>
          <w:b/>
          <w:sz w:val="24"/>
        </w:rPr>
        <w:t xml:space="preserve">Practice: </w:t>
      </w:r>
      <w:r w:rsidR="00A57FEE" w:rsidRPr="00A22016">
        <w:rPr>
          <w:rFonts w:ascii="Ebrima" w:hAnsi="Ebrima" w:cs="Arial"/>
          <w:b/>
          <w:sz w:val="24"/>
        </w:rPr>
        <w:t xml:space="preserve">Change the colors of the points to a graduated color scheme showing low to high </w:t>
      </w:r>
      <w:r w:rsidR="0041741D">
        <w:rPr>
          <w:rFonts w:ascii="Ebrima" w:hAnsi="Ebrima" w:cs="Arial"/>
          <w:b/>
          <w:sz w:val="24"/>
        </w:rPr>
        <w:t>elevations</w:t>
      </w:r>
      <w:r w:rsidR="00A57FEE" w:rsidRPr="00A22016">
        <w:rPr>
          <w:rFonts w:ascii="Ebrima" w:hAnsi="Ebrima" w:cs="Arial"/>
          <w:b/>
          <w:sz w:val="24"/>
        </w:rPr>
        <w:t>.</w:t>
      </w:r>
      <w:r w:rsidR="005A6BAE" w:rsidRPr="00A22016">
        <w:rPr>
          <w:rFonts w:ascii="Ebrima" w:hAnsi="Ebrima" w:cs="Arial"/>
          <w:b/>
          <w:sz w:val="24"/>
        </w:rPr>
        <w:t xml:space="preserve"> </w:t>
      </w:r>
      <w:r w:rsidR="00A57FEE" w:rsidRPr="00A22016">
        <w:rPr>
          <w:rFonts w:ascii="Ebrima" w:hAnsi="Ebrima" w:cs="Arial"/>
          <w:b/>
          <w:sz w:val="24"/>
        </w:rPr>
        <w:t xml:space="preserve">Generally, where are the </w:t>
      </w:r>
      <w:r w:rsidR="0041741D">
        <w:rPr>
          <w:rFonts w:ascii="Ebrima" w:hAnsi="Ebrima" w:cs="Arial"/>
          <w:b/>
          <w:sz w:val="24"/>
        </w:rPr>
        <w:t>high elevations and the low elevations?</w:t>
      </w:r>
    </w:p>
    <w:p w14:paraId="7BCD4874" w14:textId="77777777" w:rsidR="005039CF" w:rsidRPr="00A22016" w:rsidRDefault="005039CF" w:rsidP="00C56D88">
      <w:pPr>
        <w:pStyle w:val="ListParagraph"/>
        <w:spacing w:after="0"/>
        <w:ind w:left="1440"/>
        <w:rPr>
          <w:rFonts w:ascii="Ebrima" w:hAnsi="Ebrima" w:cs="Arial"/>
          <w:sz w:val="24"/>
        </w:rPr>
      </w:pPr>
    </w:p>
    <w:p w14:paraId="0D61858D" w14:textId="66EEAE7D" w:rsidR="00A57FEE" w:rsidRDefault="004328B6" w:rsidP="00C56D88">
      <w:pPr>
        <w:pStyle w:val="ListParagraph"/>
        <w:numPr>
          <w:ilvl w:val="0"/>
          <w:numId w:val="6"/>
        </w:numPr>
        <w:spacing w:after="0"/>
        <w:rPr>
          <w:rFonts w:ascii="Ebrima" w:hAnsi="Ebrima" w:cs="Arial"/>
          <w:sz w:val="24"/>
        </w:rPr>
      </w:pPr>
      <w:r w:rsidRPr="00F90B27">
        <w:rPr>
          <w:rFonts w:ascii="Ebrima" w:hAnsi="Ebrima" w:cs="Arial"/>
          <w:sz w:val="24"/>
        </w:rPr>
        <w:t xml:space="preserve">We’ll </w:t>
      </w:r>
      <w:r>
        <w:rPr>
          <w:rFonts w:ascii="Ebrima" w:hAnsi="Ebrima" w:cs="Arial"/>
          <w:sz w:val="24"/>
        </w:rPr>
        <w:t>s</w:t>
      </w:r>
      <w:r w:rsidR="004C0443" w:rsidRPr="00A22016">
        <w:rPr>
          <w:rFonts w:ascii="Ebrima" w:hAnsi="Ebrima" w:cs="Arial"/>
          <w:sz w:val="24"/>
        </w:rPr>
        <w:t>tart with a Natural Neighbor</w:t>
      </w:r>
      <w:r w:rsidR="00484801" w:rsidRPr="00A22016">
        <w:rPr>
          <w:rFonts w:ascii="Ebrima" w:hAnsi="Ebrima" w:cs="Arial"/>
          <w:sz w:val="24"/>
        </w:rPr>
        <w:t xml:space="preserve"> interpolation.</w:t>
      </w:r>
      <w:r w:rsidR="005A6BAE" w:rsidRPr="00A22016">
        <w:rPr>
          <w:rFonts w:ascii="Ebrima" w:hAnsi="Ebrima" w:cs="Arial"/>
          <w:sz w:val="24"/>
        </w:rPr>
        <w:t xml:space="preserve"> </w:t>
      </w:r>
      <w:r w:rsidR="00484801" w:rsidRPr="00A22016">
        <w:rPr>
          <w:rFonts w:ascii="Ebrima" w:hAnsi="Ebrima" w:cs="Arial"/>
          <w:sz w:val="24"/>
        </w:rPr>
        <w:t>This method assumes that every value is weighted equally, and it does not interpolate beyond the boundaries of the point distribution.</w:t>
      </w:r>
      <w:r w:rsidR="005A6BAE" w:rsidRPr="00A22016">
        <w:rPr>
          <w:rFonts w:ascii="Ebrima" w:hAnsi="Ebrima" w:cs="Arial"/>
          <w:sz w:val="24"/>
        </w:rPr>
        <w:t xml:space="preserve"> </w:t>
      </w:r>
      <w:r w:rsidR="00484801" w:rsidRPr="00A22016">
        <w:rPr>
          <w:rFonts w:ascii="Ebrima" w:hAnsi="Ebrima" w:cs="Arial"/>
          <w:sz w:val="24"/>
        </w:rPr>
        <w:t xml:space="preserve">You can find it in </w:t>
      </w:r>
      <w:r w:rsidR="005039CF" w:rsidRPr="00A22016">
        <w:rPr>
          <w:rFonts w:ascii="Ebrima" w:hAnsi="Ebrima" w:cs="Arial"/>
          <w:sz w:val="24"/>
        </w:rPr>
        <w:t>S</w:t>
      </w:r>
      <w:r w:rsidR="00484801" w:rsidRPr="00A22016">
        <w:rPr>
          <w:rFonts w:ascii="Ebrima" w:hAnsi="Ebrima" w:cs="Arial"/>
          <w:sz w:val="24"/>
        </w:rPr>
        <w:t xml:space="preserve">patial </w:t>
      </w:r>
      <w:r w:rsidR="005039CF" w:rsidRPr="00A22016">
        <w:rPr>
          <w:rFonts w:ascii="Ebrima" w:hAnsi="Ebrima" w:cs="Arial"/>
          <w:sz w:val="24"/>
        </w:rPr>
        <w:t>A</w:t>
      </w:r>
      <w:r w:rsidR="00484801" w:rsidRPr="00A22016">
        <w:rPr>
          <w:rFonts w:ascii="Ebrima" w:hAnsi="Ebrima" w:cs="Arial"/>
          <w:sz w:val="24"/>
        </w:rPr>
        <w:t xml:space="preserve">nalyst </w:t>
      </w:r>
      <w:r w:rsidR="005039CF" w:rsidRPr="00A22016">
        <w:rPr>
          <w:rFonts w:ascii="Ebrima" w:hAnsi="Ebrima" w:cs="Arial"/>
          <w:sz w:val="24"/>
        </w:rPr>
        <w:t>Tools</w:t>
      </w:r>
      <w:r w:rsidR="00484801" w:rsidRPr="00A22016">
        <w:rPr>
          <w:rFonts w:ascii="Ebrima" w:hAnsi="Ebrima" w:cs="Arial"/>
          <w:sz w:val="24"/>
        </w:rPr>
        <w:t xml:space="preserve"> </w:t>
      </w:r>
      <w:r w:rsidR="005039CF" w:rsidRPr="00A22016">
        <w:rPr>
          <w:rFonts w:ascii="Ebrima" w:hAnsi="Ebrima" w:cs="Arial"/>
          <w:sz w:val="24"/>
        </w:rPr>
        <w:t>-&gt; I</w:t>
      </w:r>
      <w:r w:rsidR="00484801" w:rsidRPr="00A22016">
        <w:rPr>
          <w:rFonts w:ascii="Ebrima" w:hAnsi="Ebrima" w:cs="Arial"/>
          <w:sz w:val="24"/>
        </w:rPr>
        <w:t>nterpolation</w:t>
      </w:r>
      <w:r>
        <w:rPr>
          <w:rFonts w:ascii="Ebrima" w:hAnsi="Ebrima" w:cs="Arial"/>
          <w:sz w:val="24"/>
        </w:rPr>
        <w:t>.</w:t>
      </w:r>
    </w:p>
    <w:p w14:paraId="6DA8F0B6" w14:textId="77777777" w:rsidR="00F90B27" w:rsidRPr="00A22016" w:rsidRDefault="00F90B27" w:rsidP="00F90B27">
      <w:pPr>
        <w:pStyle w:val="ListParagraph"/>
        <w:spacing w:after="0"/>
        <w:rPr>
          <w:rFonts w:ascii="Ebrima" w:hAnsi="Ebrima" w:cs="Arial"/>
          <w:sz w:val="24"/>
        </w:rPr>
      </w:pPr>
    </w:p>
    <w:p w14:paraId="0EE40C63" w14:textId="488DF4B8" w:rsidR="00FA1114" w:rsidRPr="00687D8E" w:rsidRDefault="00F90B27" w:rsidP="00687D8E">
      <w:pPr>
        <w:spacing w:after="0"/>
        <w:ind w:firstLine="720"/>
        <w:rPr>
          <w:rFonts w:ascii="Ebrima" w:hAnsi="Ebrima" w:cs="Arial"/>
          <w:sz w:val="24"/>
        </w:rPr>
      </w:pPr>
      <w:r>
        <w:rPr>
          <w:rFonts w:ascii="Ebrima" w:hAnsi="Ebrima" w:cs="Arial"/>
          <w:noProof/>
          <w:sz w:val="24"/>
        </w:rPr>
        <w:lastRenderedPageBreak/>
        <w:drawing>
          <wp:inline distT="0" distB="0" distL="0" distR="0" wp14:anchorId="0A322A3E" wp14:editId="43E3078E">
            <wp:extent cx="2997200" cy="3062524"/>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7913" cy="3073471"/>
                    </a:xfrm>
                    <a:prstGeom prst="rect">
                      <a:avLst/>
                    </a:prstGeom>
                    <a:noFill/>
                    <a:ln>
                      <a:noFill/>
                    </a:ln>
                  </pic:spPr>
                </pic:pic>
              </a:graphicData>
            </a:graphic>
          </wp:inline>
        </w:drawing>
      </w:r>
    </w:p>
    <w:p w14:paraId="150CE271" w14:textId="4C11418F" w:rsidR="00FA1114" w:rsidRDefault="00484801" w:rsidP="00C56D88">
      <w:pPr>
        <w:pStyle w:val="ListParagraph"/>
        <w:numPr>
          <w:ilvl w:val="0"/>
          <w:numId w:val="6"/>
        </w:numPr>
        <w:spacing w:after="0"/>
        <w:rPr>
          <w:rFonts w:ascii="Ebrima" w:hAnsi="Ebrima" w:cs="Arial"/>
          <w:sz w:val="24"/>
        </w:rPr>
      </w:pPr>
      <w:r w:rsidRPr="00A22016">
        <w:rPr>
          <w:rFonts w:ascii="Ebrima" w:hAnsi="Ebrima" w:cs="Arial"/>
          <w:sz w:val="24"/>
        </w:rPr>
        <w:t xml:space="preserve">Make sure to select </w:t>
      </w:r>
      <w:r w:rsidR="0041741D">
        <w:rPr>
          <w:rFonts w:ascii="Ebrima" w:hAnsi="Ebrima" w:cs="Arial"/>
          <w:sz w:val="24"/>
        </w:rPr>
        <w:t>RASTERVALU</w:t>
      </w:r>
      <w:r w:rsidRPr="00A22016">
        <w:rPr>
          <w:rFonts w:ascii="Ebrima" w:hAnsi="Ebrima" w:cs="Arial"/>
          <w:sz w:val="24"/>
        </w:rPr>
        <w:t xml:space="preserve"> as your Z value field, </w:t>
      </w:r>
      <w:r w:rsidR="0041741D">
        <w:rPr>
          <w:rFonts w:ascii="Ebrima" w:hAnsi="Ebrima" w:cs="Arial"/>
          <w:sz w:val="24"/>
        </w:rPr>
        <w:t>and for ease of comparison to the original topography, enter 30 as the cell size.</w:t>
      </w:r>
      <w:r w:rsidR="009D095D" w:rsidRPr="00A22016">
        <w:rPr>
          <w:rStyle w:val="FootnoteReference"/>
          <w:rFonts w:ascii="Ebrima" w:hAnsi="Ebrima" w:cs="Arial"/>
          <w:sz w:val="24"/>
        </w:rPr>
        <w:footnoteReference w:id="44"/>
      </w:r>
      <w:r w:rsidR="005A6BAE" w:rsidRPr="00A22016">
        <w:rPr>
          <w:rFonts w:ascii="Ebrima" w:hAnsi="Ebrima" w:cs="Arial"/>
          <w:sz w:val="24"/>
        </w:rPr>
        <w:t xml:space="preserve"> </w:t>
      </w:r>
      <w:r w:rsidRPr="00A22016">
        <w:rPr>
          <w:rFonts w:ascii="Ebrima" w:hAnsi="Ebrima" w:cs="Arial"/>
          <w:sz w:val="24"/>
        </w:rPr>
        <w:t xml:space="preserve">Click </w:t>
      </w:r>
      <w:r w:rsidR="00687D8E">
        <w:rPr>
          <w:rFonts w:ascii="Ebrima" w:hAnsi="Ebrima" w:cs="Arial"/>
          <w:sz w:val="24"/>
        </w:rPr>
        <w:t xml:space="preserve">Run </w:t>
      </w:r>
      <w:r w:rsidRPr="00A22016">
        <w:rPr>
          <w:rFonts w:ascii="Ebrima" w:hAnsi="Ebrima" w:cs="Arial"/>
          <w:sz w:val="24"/>
        </w:rPr>
        <w:t>to create the interpolated grid.</w:t>
      </w:r>
      <w:r w:rsidR="005A6BAE" w:rsidRPr="00A22016">
        <w:rPr>
          <w:rFonts w:ascii="Ebrima" w:hAnsi="Ebrima" w:cs="Arial"/>
          <w:sz w:val="24"/>
        </w:rPr>
        <w:t xml:space="preserve"> </w:t>
      </w:r>
      <w:r w:rsidR="004C0443" w:rsidRPr="00A22016">
        <w:rPr>
          <w:rFonts w:ascii="Ebrima" w:hAnsi="Ebrima" w:cs="Arial"/>
          <w:sz w:val="24"/>
        </w:rPr>
        <w:t>Pick a color ramp you think helps visualize the pattern</w:t>
      </w:r>
      <w:r w:rsidRPr="00A22016">
        <w:rPr>
          <w:rFonts w:ascii="Ebrima" w:hAnsi="Ebrima" w:cs="Arial"/>
          <w:sz w:val="24"/>
        </w:rPr>
        <w:t>.</w:t>
      </w:r>
    </w:p>
    <w:p w14:paraId="49CA3C03" w14:textId="77777777" w:rsidR="00FF47FF" w:rsidRPr="00FF47FF" w:rsidRDefault="00FF47FF" w:rsidP="00FF47FF">
      <w:pPr>
        <w:pStyle w:val="ListParagraph"/>
        <w:spacing w:after="0"/>
        <w:rPr>
          <w:rFonts w:ascii="Ebrima" w:hAnsi="Ebrima" w:cs="Arial"/>
          <w:sz w:val="24"/>
        </w:rPr>
      </w:pPr>
    </w:p>
    <w:p w14:paraId="2A57C572" w14:textId="124CE018" w:rsidR="00484801" w:rsidRPr="00A22016" w:rsidRDefault="00484801" w:rsidP="00C56D88">
      <w:pPr>
        <w:pStyle w:val="ListParagraph"/>
        <w:numPr>
          <w:ilvl w:val="0"/>
          <w:numId w:val="6"/>
        </w:numPr>
        <w:spacing w:after="0"/>
        <w:rPr>
          <w:rFonts w:ascii="Ebrima" w:hAnsi="Ebrima" w:cs="Arial"/>
          <w:sz w:val="24"/>
        </w:rPr>
      </w:pPr>
      <w:r w:rsidRPr="00A22016">
        <w:rPr>
          <w:rFonts w:ascii="Ebrima" w:hAnsi="Ebrima" w:cs="Arial"/>
          <w:sz w:val="24"/>
        </w:rPr>
        <w:t xml:space="preserve">Run the IDW and Spline interpolations from the same toolbox, </w:t>
      </w:r>
      <w:r w:rsidR="00FD6449">
        <w:rPr>
          <w:rFonts w:ascii="Ebrima" w:hAnsi="Ebrima" w:cs="Arial"/>
          <w:sz w:val="24"/>
        </w:rPr>
        <w:t>using the same Z value and cell size as before</w:t>
      </w:r>
      <w:r w:rsidRPr="00A22016">
        <w:rPr>
          <w:rFonts w:ascii="Ebrima" w:hAnsi="Ebrima" w:cs="Arial"/>
          <w:sz w:val="24"/>
        </w:rPr>
        <w:t>.</w:t>
      </w:r>
      <w:r w:rsidR="00FD6449">
        <w:rPr>
          <w:rFonts w:ascii="Ebrima" w:hAnsi="Ebrima" w:cs="Arial"/>
          <w:sz w:val="24"/>
        </w:rPr>
        <w:t xml:space="preserve"> Leave any other settings as default.</w:t>
      </w:r>
      <w:r w:rsidR="009E36E2">
        <w:rPr>
          <w:rFonts w:ascii="Ebrima" w:hAnsi="Ebrima" w:cs="Arial"/>
          <w:sz w:val="24"/>
        </w:rPr>
        <w:t xml:space="preserve"> </w:t>
      </w:r>
    </w:p>
    <w:p w14:paraId="043E6954" w14:textId="77777777" w:rsidR="00FA1114" w:rsidRPr="00A22016" w:rsidRDefault="00FA1114" w:rsidP="00C56D88">
      <w:pPr>
        <w:spacing w:after="0"/>
        <w:rPr>
          <w:rFonts w:ascii="Ebrima" w:hAnsi="Ebrima" w:cs="Arial"/>
          <w:sz w:val="24"/>
        </w:rPr>
      </w:pPr>
    </w:p>
    <w:p w14:paraId="695B76DB" w14:textId="79C105FC" w:rsidR="00484801" w:rsidRPr="00A22016" w:rsidRDefault="00484801" w:rsidP="00C56D88">
      <w:pPr>
        <w:pStyle w:val="ListParagraph"/>
        <w:numPr>
          <w:ilvl w:val="0"/>
          <w:numId w:val="6"/>
        </w:numPr>
        <w:spacing w:after="0"/>
        <w:rPr>
          <w:rFonts w:ascii="Ebrima" w:hAnsi="Ebrima" w:cs="Arial"/>
          <w:sz w:val="24"/>
        </w:rPr>
      </w:pPr>
      <w:r w:rsidRPr="00A22016">
        <w:rPr>
          <w:rFonts w:ascii="Ebrima" w:hAnsi="Ebrima" w:cs="Arial"/>
          <w:sz w:val="24"/>
        </w:rPr>
        <w:t xml:space="preserve">Change the color ramps of the three interpolations to be the </w:t>
      </w:r>
      <w:r w:rsidR="00A22016" w:rsidRPr="00A22016">
        <w:rPr>
          <w:rFonts w:ascii="Ebrima" w:hAnsi="Ebrima" w:cs="Arial"/>
          <w:sz w:val="24"/>
        </w:rPr>
        <w:t>same and</w:t>
      </w:r>
      <w:r w:rsidRPr="00A22016">
        <w:rPr>
          <w:rFonts w:ascii="Ebrima" w:hAnsi="Ebrima" w:cs="Arial"/>
          <w:sz w:val="24"/>
        </w:rPr>
        <w:t xml:space="preserve"> compare the resulting interpolations.</w:t>
      </w:r>
      <w:r w:rsidR="005A6BAE" w:rsidRPr="00A22016">
        <w:rPr>
          <w:rFonts w:ascii="Ebrima" w:hAnsi="Ebrima" w:cs="Arial"/>
          <w:sz w:val="24"/>
        </w:rPr>
        <w:t xml:space="preserve"> </w:t>
      </w:r>
      <w:r w:rsidRPr="00A22016">
        <w:rPr>
          <w:rFonts w:ascii="Ebrima" w:hAnsi="Ebrima" w:cs="Arial"/>
          <w:sz w:val="24"/>
        </w:rPr>
        <w:t xml:space="preserve">IDW weights closer points much more heavily than </w:t>
      </w:r>
      <w:r w:rsidR="00D71F6E" w:rsidRPr="00A22016">
        <w:rPr>
          <w:rFonts w:ascii="Ebrima" w:hAnsi="Ebrima" w:cs="Arial"/>
          <w:sz w:val="24"/>
        </w:rPr>
        <w:t>far away points (weighting default is 1/distance</w:t>
      </w:r>
      <w:r w:rsidR="00D71F6E" w:rsidRPr="00A22016">
        <w:rPr>
          <w:rFonts w:ascii="Ebrima" w:hAnsi="Ebrima" w:cs="Arial"/>
          <w:sz w:val="24"/>
          <w:vertAlign w:val="superscript"/>
        </w:rPr>
        <w:t>2</w:t>
      </w:r>
      <w:r w:rsidR="00D71F6E" w:rsidRPr="00A22016">
        <w:rPr>
          <w:rFonts w:ascii="Ebrima" w:hAnsi="Ebrima" w:cs="Arial"/>
          <w:sz w:val="24"/>
        </w:rPr>
        <w:t>)</w:t>
      </w:r>
      <w:r w:rsidR="004C0443" w:rsidRPr="00A22016">
        <w:rPr>
          <w:rStyle w:val="FootnoteReference"/>
          <w:rFonts w:ascii="Ebrima" w:hAnsi="Ebrima" w:cs="Arial"/>
          <w:sz w:val="24"/>
        </w:rPr>
        <w:footnoteReference w:id="45"/>
      </w:r>
      <w:r w:rsidR="00D71F6E" w:rsidRPr="00A22016">
        <w:rPr>
          <w:rFonts w:ascii="Ebrima" w:hAnsi="Ebrima" w:cs="Arial"/>
          <w:sz w:val="24"/>
        </w:rPr>
        <w:t>, which can create a ‘bullseye’ effect.</w:t>
      </w:r>
      <w:r w:rsidR="005A6BAE" w:rsidRPr="00A22016">
        <w:rPr>
          <w:rFonts w:ascii="Ebrima" w:hAnsi="Ebrima" w:cs="Arial"/>
          <w:sz w:val="24"/>
        </w:rPr>
        <w:t xml:space="preserve"> </w:t>
      </w:r>
      <w:r w:rsidR="00D71F6E" w:rsidRPr="00A22016">
        <w:rPr>
          <w:rFonts w:ascii="Ebrima" w:hAnsi="Ebrima" w:cs="Arial"/>
          <w:sz w:val="24"/>
        </w:rPr>
        <w:t>Splines are a mathematical best fit that work well along regular gradients</w:t>
      </w:r>
      <w:r w:rsidR="007E55E0">
        <w:rPr>
          <w:rFonts w:ascii="Ebrima" w:hAnsi="Ebrima" w:cs="Arial"/>
          <w:sz w:val="24"/>
        </w:rPr>
        <w:t xml:space="preserve"> </w:t>
      </w:r>
      <w:r w:rsidR="00D71F6E" w:rsidRPr="00A22016">
        <w:rPr>
          <w:rFonts w:ascii="Ebrima" w:hAnsi="Ebrima" w:cs="Arial"/>
          <w:sz w:val="24"/>
        </w:rPr>
        <w:t>but can over and/or under predict interpolated values relative to your data values.</w:t>
      </w:r>
      <w:r w:rsidR="009E36E2">
        <w:rPr>
          <w:rFonts w:ascii="Ebrima" w:hAnsi="Ebrima" w:cs="Arial"/>
          <w:sz w:val="24"/>
        </w:rPr>
        <w:t xml:space="preserve"> </w:t>
      </w:r>
    </w:p>
    <w:p w14:paraId="74EBAA5D" w14:textId="77777777" w:rsidR="00FA1114" w:rsidRPr="00A22016" w:rsidRDefault="00FA1114" w:rsidP="00C56D88">
      <w:pPr>
        <w:spacing w:after="0"/>
        <w:rPr>
          <w:rFonts w:ascii="Ebrima" w:hAnsi="Ebrima" w:cs="Arial"/>
          <w:sz w:val="24"/>
        </w:rPr>
      </w:pPr>
    </w:p>
    <w:p w14:paraId="0FF3A6D4" w14:textId="59CD3B4B" w:rsidR="00484801" w:rsidRPr="00A22016" w:rsidRDefault="004C0443" w:rsidP="00C56D88">
      <w:pPr>
        <w:pStyle w:val="ListParagraph"/>
        <w:numPr>
          <w:ilvl w:val="1"/>
          <w:numId w:val="6"/>
        </w:numPr>
        <w:spacing w:after="0"/>
        <w:rPr>
          <w:rFonts w:ascii="Ebrima" w:hAnsi="Ebrima" w:cs="Arial"/>
          <w:b/>
          <w:sz w:val="24"/>
        </w:rPr>
      </w:pPr>
      <w:r w:rsidRPr="00A22016">
        <w:rPr>
          <w:rFonts w:ascii="Ebrima" w:hAnsi="Ebrima" w:cs="Arial"/>
          <w:b/>
          <w:sz w:val="24"/>
        </w:rPr>
        <w:t xml:space="preserve">Practice: </w:t>
      </w:r>
      <w:r w:rsidR="00484801" w:rsidRPr="00A22016">
        <w:rPr>
          <w:rFonts w:ascii="Ebrima" w:hAnsi="Ebrima" w:cs="Arial"/>
          <w:b/>
          <w:sz w:val="24"/>
        </w:rPr>
        <w:t>What is the lowest pixel value for the spline interpolation?</w:t>
      </w:r>
      <w:r w:rsidR="005A6BAE" w:rsidRPr="00A22016">
        <w:rPr>
          <w:rFonts w:ascii="Ebrima" w:hAnsi="Ebrima" w:cs="Arial"/>
          <w:b/>
          <w:sz w:val="24"/>
        </w:rPr>
        <w:t xml:space="preserve"> </w:t>
      </w:r>
      <w:r w:rsidR="00484801" w:rsidRPr="00A22016">
        <w:rPr>
          <w:rFonts w:ascii="Ebrima" w:hAnsi="Ebrima" w:cs="Arial"/>
          <w:b/>
          <w:sz w:val="24"/>
        </w:rPr>
        <w:t>Does that seem reasonable to you?</w:t>
      </w:r>
      <w:r w:rsidR="005A6BAE" w:rsidRPr="00A22016">
        <w:rPr>
          <w:rFonts w:ascii="Ebrima" w:hAnsi="Ebrima" w:cs="Arial"/>
          <w:b/>
          <w:sz w:val="24"/>
        </w:rPr>
        <w:t xml:space="preserve"> </w:t>
      </w:r>
      <w:r w:rsidR="00484801" w:rsidRPr="00A22016">
        <w:rPr>
          <w:rFonts w:ascii="Ebrima" w:hAnsi="Ebrima" w:cs="Arial"/>
          <w:b/>
          <w:sz w:val="24"/>
        </w:rPr>
        <w:t xml:space="preserve">Can you explain </w:t>
      </w:r>
      <w:r w:rsidR="00D71F6E" w:rsidRPr="00A22016">
        <w:rPr>
          <w:rFonts w:ascii="Ebrima" w:hAnsi="Ebrima" w:cs="Arial"/>
          <w:b/>
          <w:sz w:val="24"/>
        </w:rPr>
        <w:t>why</w:t>
      </w:r>
      <w:r w:rsidR="00484801" w:rsidRPr="00A22016">
        <w:rPr>
          <w:rFonts w:ascii="Ebrima" w:hAnsi="Ebrima" w:cs="Arial"/>
          <w:b/>
          <w:sz w:val="24"/>
        </w:rPr>
        <w:t xml:space="preserve"> that happened?</w:t>
      </w:r>
      <w:r w:rsidR="009D095D" w:rsidRPr="00A22016">
        <w:rPr>
          <w:rStyle w:val="FootnoteReference"/>
          <w:rFonts w:ascii="Ebrima" w:hAnsi="Ebrima" w:cs="Arial"/>
          <w:b/>
          <w:sz w:val="24"/>
        </w:rPr>
        <w:footnoteReference w:id="46"/>
      </w:r>
      <w:r w:rsidR="009E36E2">
        <w:rPr>
          <w:rFonts w:ascii="Ebrima" w:hAnsi="Ebrima" w:cs="Arial"/>
          <w:b/>
          <w:sz w:val="24"/>
        </w:rPr>
        <w:t xml:space="preserve"> </w:t>
      </w:r>
    </w:p>
    <w:p w14:paraId="1153BC01" w14:textId="77777777" w:rsidR="00FA1114" w:rsidRPr="00A22016" w:rsidRDefault="00FA1114" w:rsidP="00C56D88">
      <w:pPr>
        <w:spacing w:after="0"/>
        <w:rPr>
          <w:rFonts w:ascii="Ebrima" w:hAnsi="Ebrima" w:cs="Arial"/>
          <w:sz w:val="24"/>
        </w:rPr>
      </w:pPr>
    </w:p>
    <w:p w14:paraId="7D6DD6F8" w14:textId="5DB9A8EB" w:rsidR="00FD6449" w:rsidRDefault="00866BEE" w:rsidP="00FD6449">
      <w:pPr>
        <w:pStyle w:val="ListParagraph"/>
        <w:numPr>
          <w:ilvl w:val="0"/>
          <w:numId w:val="6"/>
        </w:numPr>
        <w:spacing w:after="0"/>
        <w:rPr>
          <w:rFonts w:ascii="Ebrima" w:hAnsi="Ebrima" w:cs="Arial"/>
          <w:sz w:val="24"/>
        </w:rPr>
      </w:pPr>
      <w:r w:rsidRPr="00A22016">
        <w:rPr>
          <w:rFonts w:ascii="Ebrima" w:hAnsi="Ebrima" w:cs="Arial"/>
          <w:sz w:val="24"/>
        </w:rPr>
        <w:t xml:space="preserve">If you want to get fancy with interpolations, you </w:t>
      </w:r>
      <w:proofErr w:type="gramStart"/>
      <w:r w:rsidRPr="00A22016">
        <w:rPr>
          <w:rFonts w:ascii="Ebrima" w:hAnsi="Ebrima" w:cs="Arial"/>
          <w:sz w:val="24"/>
        </w:rPr>
        <w:t>would</w:t>
      </w:r>
      <w:proofErr w:type="gramEnd"/>
      <w:r w:rsidRPr="00A22016">
        <w:rPr>
          <w:rFonts w:ascii="Ebrima" w:hAnsi="Ebrima" w:cs="Arial"/>
          <w:sz w:val="24"/>
        </w:rPr>
        <w:t xml:space="preserve"> also want to check out kriging, which is a much more mathematically complex </w:t>
      </w:r>
      <w:r w:rsidR="00C12F69" w:rsidRPr="00A22016">
        <w:rPr>
          <w:rFonts w:ascii="Ebrima" w:hAnsi="Ebrima" w:cs="Arial"/>
          <w:sz w:val="24"/>
        </w:rPr>
        <w:t>method that also has numerous options you could play with.</w:t>
      </w:r>
      <w:r w:rsidR="005A6BAE" w:rsidRPr="00A22016">
        <w:rPr>
          <w:rFonts w:ascii="Ebrima" w:hAnsi="Ebrima" w:cs="Arial"/>
          <w:sz w:val="24"/>
        </w:rPr>
        <w:t xml:space="preserve"> </w:t>
      </w:r>
      <w:r w:rsidR="00C12F69" w:rsidRPr="00A22016">
        <w:rPr>
          <w:rFonts w:ascii="Ebrima" w:hAnsi="Ebrima" w:cs="Arial"/>
          <w:sz w:val="24"/>
        </w:rPr>
        <w:t xml:space="preserve">We won’t do that here, but if your GIS project requires some interpolation, kriging might be a method you’ll want to </w:t>
      </w:r>
      <w:proofErr w:type="gramStart"/>
      <w:r w:rsidR="00C12F69" w:rsidRPr="00A22016">
        <w:rPr>
          <w:rFonts w:ascii="Ebrima" w:hAnsi="Ebrima" w:cs="Arial"/>
          <w:sz w:val="24"/>
        </w:rPr>
        <w:t>look into</w:t>
      </w:r>
      <w:proofErr w:type="gramEnd"/>
      <w:r w:rsidR="00C12F69" w:rsidRPr="00A22016">
        <w:rPr>
          <w:rFonts w:ascii="Ebrima" w:hAnsi="Ebrima" w:cs="Arial"/>
          <w:sz w:val="24"/>
        </w:rPr>
        <w:t xml:space="preserve"> further.</w:t>
      </w:r>
      <w:r w:rsidR="0024462D" w:rsidRPr="00A22016">
        <w:rPr>
          <w:rStyle w:val="FootnoteReference"/>
          <w:rFonts w:ascii="Ebrima" w:hAnsi="Ebrima" w:cs="Arial"/>
          <w:sz w:val="24"/>
        </w:rPr>
        <w:footnoteReference w:id="47"/>
      </w:r>
      <w:r w:rsidR="009E36E2">
        <w:rPr>
          <w:rFonts w:ascii="Ebrima" w:hAnsi="Ebrima" w:cs="Arial"/>
          <w:sz w:val="24"/>
        </w:rPr>
        <w:t xml:space="preserve"> </w:t>
      </w:r>
    </w:p>
    <w:p w14:paraId="36921E88" w14:textId="77777777" w:rsidR="00FD6449" w:rsidRDefault="00FD6449" w:rsidP="00FD6449">
      <w:pPr>
        <w:pStyle w:val="ListParagraph"/>
        <w:spacing w:after="0"/>
        <w:rPr>
          <w:rFonts w:ascii="Ebrima" w:hAnsi="Ebrima" w:cs="Arial"/>
          <w:sz w:val="24"/>
        </w:rPr>
      </w:pPr>
    </w:p>
    <w:p w14:paraId="5460338D" w14:textId="1C877BF3" w:rsidR="00930711" w:rsidRPr="00FD6449" w:rsidRDefault="00FD6449" w:rsidP="00FD6449">
      <w:pPr>
        <w:pStyle w:val="ListParagraph"/>
        <w:numPr>
          <w:ilvl w:val="0"/>
          <w:numId w:val="6"/>
        </w:numPr>
        <w:spacing w:after="0"/>
        <w:rPr>
          <w:rFonts w:ascii="Ebrima" w:hAnsi="Ebrima" w:cs="Arial"/>
          <w:sz w:val="24"/>
        </w:rPr>
      </w:pPr>
      <w:r>
        <w:rPr>
          <w:rFonts w:ascii="Ebrima" w:hAnsi="Ebrima" w:cs="Arial"/>
          <w:sz w:val="24"/>
        </w:rPr>
        <w:t xml:space="preserve">If you want to have bunches of fun, add the original topography layer into this map. What does the interpolation capture? What does it miss? </w:t>
      </w:r>
      <w:r w:rsidR="00930711" w:rsidRPr="00FD6449">
        <w:rPr>
          <w:rFonts w:ascii="Ebrima" w:hAnsi="Ebrima" w:cs="Arial"/>
          <w:sz w:val="24"/>
        </w:rPr>
        <w:br w:type="page"/>
      </w:r>
    </w:p>
    <w:p w14:paraId="09A6831D" w14:textId="77777777" w:rsidR="00945AD6" w:rsidRPr="00A22016" w:rsidRDefault="00945AD6" w:rsidP="004502DD">
      <w:pPr>
        <w:pStyle w:val="Heading1"/>
        <w:rPr>
          <w:rFonts w:ascii="Ebrima" w:hAnsi="Ebrima" w:cs="Arial"/>
        </w:rPr>
      </w:pPr>
      <w:r w:rsidRPr="00A22016">
        <w:rPr>
          <w:rFonts w:ascii="Ebrima" w:hAnsi="Ebrima" w:cs="Arial"/>
        </w:rPr>
        <w:lastRenderedPageBreak/>
        <w:t xml:space="preserve">Part H, </w:t>
      </w:r>
      <w:r w:rsidR="00930711" w:rsidRPr="00A22016">
        <w:rPr>
          <w:rFonts w:ascii="Ebrima" w:hAnsi="Ebrima" w:cs="Arial"/>
        </w:rPr>
        <w:t xml:space="preserve">Lab </w:t>
      </w:r>
      <w:r w:rsidRPr="00A22016">
        <w:rPr>
          <w:rFonts w:ascii="Ebrima" w:hAnsi="Ebrima" w:cs="Arial"/>
        </w:rPr>
        <w:t>Production:</w:t>
      </w:r>
    </w:p>
    <w:p w14:paraId="5400AFAC" w14:textId="77777777" w:rsidR="00930711" w:rsidRPr="00A22016" w:rsidRDefault="00114DF2" w:rsidP="00C56D88">
      <w:pPr>
        <w:spacing w:after="0"/>
        <w:jc w:val="center"/>
        <w:rPr>
          <w:rFonts w:ascii="Ebrima" w:hAnsi="Ebrima" w:cs="Arial"/>
          <w:b/>
          <w:sz w:val="24"/>
          <w:szCs w:val="28"/>
        </w:rPr>
      </w:pPr>
      <w:r w:rsidRPr="00A22016">
        <w:rPr>
          <w:rFonts w:ascii="Ebrima" w:hAnsi="Ebrima" w:cs="Arial"/>
          <w:b/>
          <w:sz w:val="24"/>
          <w:szCs w:val="28"/>
        </w:rPr>
        <w:t>Suitability Analysis of White Top</w:t>
      </w:r>
      <w:r w:rsidR="00945AD6" w:rsidRPr="00A22016">
        <w:rPr>
          <w:rFonts w:ascii="Ebrima" w:hAnsi="Ebrima" w:cs="Arial"/>
          <w:b/>
          <w:sz w:val="24"/>
          <w:szCs w:val="28"/>
        </w:rPr>
        <w:t xml:space="preserve"> (</w:t>
      </w:r>
      <w:r w:rsidR="00945AD6" w:rsidRPr="00A22016">
        <w:rPr>
          <w:rFonts w:ascii="Ebrima" w:hAnsi="Ebrima" w:cs="Arial"/>
          <w:b/>
          <w:i/>
          <w:sz w:val="24"/>
        </w:rPr>
        <w:t>Lepidium draba)</w:t>
      </w:r>
      <w:r w:rsidRPr="00A22016">
        <w:rPr>
          <w:rFonts w:ascii="Ebrima" w:hAnsi="Ebrima" w:cs="Arial"/>
          <w:b/>
          <w:sz w:val="24"/>
          <w:szCs w:val="28"/>
        </w:rPr>
        <w:t xml:space="preserve"> in Idaho</w:t>
      </w:r>
    </w:p>
    <w:p w14:paraId="396045E8" w14:textId="77777777" w:rsidR="00945AD6" w:rsidRPr="00A22016" w:rsidRDefault="00945AD6" w:rsidP="00C56D88">
      <w:pPr>
        <w:spacing w:after="0"/>
        <w:jc w:val="center"/>
        <w:rPr>
          <w:rFonts w:ascii="Ebrima" w:hAnsi="Ebrima" w:cs="Arial"/>
          <w:b/>
          <w:sz w:val="32"/>
          <w:szCs w:val="28"/>
        </w:rPr>
      </w:pPr>
    </w:p>
    <w:p w14:paraId="7FFF20CC" w14:textId="6E8BEF1D" w:rsidR="00955980" w:rsidRPr="00021B36" w:rsidRDefault="00021B36" w:rsidP="00955980">
      <w:pPr>
        <w:pStyle w:val="NoSpacing"/>
        <w:spacing w:line="276" w:lineRule="auto"/>
        <w:jc w:val="center"/>
        <w:rPr>
          <w:rStyle w:val="Hyperlink"/>
          <w:rFonts w:ascii="Ebrima" w:hAnsi="Ebrima" w:cs="Arial"/>
          <w:bCs/>
          <w:sz w:val="24"/>
        </w:rPr>
      </w:pPr>
      <w:r>
        <w:rPr>
          <w:rFonts w:ascii="Ebrima" w:hAnsi="Ebrima" w:cs="Arial"/>
          <w:bCs/>
          <w:sz w:val="24"/>
        </w:rPr>
        <w:fldChar w:fldCharType="begin"/>
      </w:r>
      <w:r>
        <w:rPr>
          <w:rFonts w:ascii="Ebrima" w:hAnsi="Ebrima" w:cs="Arial"/>
          <w:bCs/>
          <w:sz w:val="24"/>
        </w:rPr>
        <w:instrText xml:space="preserve"> HYPERLINK "https://youtu.be/xIWiSd6RgFM" </w:instrText>
      </w:r>
      <w:r>
        <w:rPr>
          <w:rFonts w:ascii="Ebrima" w:hAnsi="Ebrima" w:cs="Arial"/>
          <w:bCs/>
          <w:sz w:val="24"/>
        </w:rPr>
      </w:r>
      <w:r>
        <w:rPr>
          <w:rFonts w:ascii="Ebrima" w:hAnsi="Ebrima" w:cs="Arial"/>
          <w:bCs/>
          <w:sz w:val="24"/>
        </w:rPr>
        <w:fldChar w:fldCharType="separate"/>
      </w:r>
      <w:r w:rsidR="00955980" w:rsidRPr="00021B36">
        <w:rPr>
          <w:rStyle w:val="Hyperlink"/>
          <w:rFonts w:ascii="Ebrima" w:hAnsi="Ebrima" w:cs="Arial"/>
          <w:bCs/>
          <w:sz w:val="24"/>
        </w:rPr>
        <w:t>Link to Video Walkthrough</w:t>
      </w:r>
    </w:p>
    <w:p w14:paraId="2D15A6F7" w14:textId="3362C958" w:rsidR="00955980" w:rsidRDefault="00021B36" w:rsidP="00C56D88">
      <w:pPr>
        <w:pStyle w:val="NoSpacing"/>
        <w:spacing w:line="276" w:lineRule="auto"/>
        <w:rPr>
          <w:rFonts w:ascii="Ebrima" w:hAnsi="Ebrima" w:cs="Arial"/>
          <w:b/>
          <w:sz w:val="24"/>
        </w:rPr>
      </w:pPr>
      <w:r>
        <w:rPr>
          <w:rFonts w:ascii="Ebrima" w:hAnsi="Ebrima" w:cs="Arial"/>
          <w:bCs/>
          <w:sz w:val="24"/>
        </w:rPr>
        <w:fldChar w:fldCharType="end"/>
      </w:r>
    </w:p>
    <w:p w14:paraId="3D66A8C0" w14:textId="799A3CA6" w:rsidR="00114DF2" w:rsidRPr="00A22016" w:rsidRDefault="00945AD6" w:rsidP="00C56D88">
      <w:pPr>
        <w:pStyle w:val="NoSpacing"/>
        <w:spacing w:line="276" w:lineRule="auto"/>
        <w:rPr>
          <w:rFonts w:ascii="Ebrima" w:hAnsi="Ebrima" w:cs="Arial"/>
          <w:sz w:val="24"/>
        </w:rPr>
      </w:pPr>
      <w:r w:rsidRPr="00A22016">
        <w:rPr>
          <w:rFonts w:ascii="Ebrima" w:hAnsi="Ebrima" w:cs="Arial"/>
          <w:b/>
          <w:sz w:val="24"/>
        </w:rPr>
        <w:t xml:space="preserve">Problem Statement: </w:t>
      </w:r>
      <w:r w:rsidR="00114DF2" w:rsidRPr="00A22016">
        <w:rPr>
          <w:rFonts w:ascii="Ebrima" w:hAnsi="Ebrima" w:cs="Arial"/>
          <w:sz w:val="24"/>
        </w:rPr>
        <w:t>White top (</w:t>
      </w:r>
      <w:r w:rsidR="00114DF2" w:rsidRPr="00A22016">
        <w:rPr>
          <w:rFonts w:ascii="Ebrima" w:hAnsi="Ebrima" w:cs="Arial"/>
          <w:i/>
          <w:sz w:val="24"/>
        </w:rPr>
        <w:t>Lepidium draba</w:t>
      </w:r>
      <w:r w:rsidR="00114DF2" w:rsidRPr="00A22016">
        <w:rPr>
          <w:rFonts w:ascii="Ebrima" w:hAnsi="Ebrima" w:cs="Arial"/>
          <w:sz w:val="24"/>
        </w:rPr>
        <w:t>) is an invasive plant that has become more and more problematic in western states.</w:t>
      </w:r>
    </w:p>
    <w:p w14:paraId="2664B4EE" w14:textId="77777777" w:rsidR="005B1767" w:rsidRPr="00A22016" w:rsidRDefault="005B1767" w:rsidP="00C56D88">
      <w:pPr>
        <w:pStyle w:val="NoSpacing"/>
        <w:spacing w:line="276" w:lineRule="auto"/>
        <w:rPr>
          <w:rFonts w:ascii="Ebrima" w:hAnsi="Ebrima" w:cs="Arial"/>
          <w:sz w:val="24"/>
        </w:rPr>
      </w:pPr>
    </w:p>
    <w:p w14:paraId="007DC683" w14:textId="77777777" w:rsidR="00114DF2" w:rsidRPr="00A22016" w:rsidRDefault="00114DF2" w:rsidP="00C56D88">
      <w:pPr>
        <w:pStyle w:val="NoSpacing"/>
        <w:spacing w:line="276" w:lineRule="auto"/>
        <w:jc w:val="center"/>
        <w:rPr>
          <w:rFonts w:ascii="Ebrima" w:hAnsi="Ebrima" w:cs="Arial"/>
          <w:sz w:val="24"/>
        </w:rPr>
      </w:pPr>
      <w:r w:rsidRPr="00A22016">
        <w:rPr>
          <w:rFonts w:ascii="Ebrima" w:hAnsi="Ebrima" w:cs="Arial"/>
          <w:noProof/>
          <w:sz w:val="24"/>
        </w:rPr>
        <w:drawing>
          <wp:inline distT="0" distB="0" distL="0" distR="0" wp14:anchorId="2E7F8461" wp14:editId="4EBC779B">
            <wp:extent cx="5183190" cy="3952875"/>
            <wp:effectExtent l="0" t="0" r="0" b="0"/>
            <wp:docPr id="76" name="Picture 76" descr="&quot;White Top invasion in Wyo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l="3858" b="13841"/>
                    <a:stretch>
                      <a:fillRect/>
                    </a:stretch>
                  </pic:blipFill>
                  <pic:spPr bwMode="auto">
                    <a:xfrm>
                      <a:off x="0" y="0"/>
                      <a:ext cx="5236809" cy="3993767"/>
                    </a:xfrm>
                    <a:prstGeom prst="rect">
                      <a:avLst/>
                    </a:prstGeom>
                    <a:noFill/>
                    <a:ln w="9525">
                      <a:noFill/>
                      <a:miter lim="800000"/>
                      <a:headEnd/>
                      <a:tailEnd/>
                    </a:ln>
                  </pic:spPr>
                </pic:pic>
              </a:graphicData>
            </a:graphic>
          </wp:inline>
        </w:drawing>
      </w:r>
    </w:p>
    <w:p w14:paraId="74353DF8" w14:textId="77777777" w:rsidR="00114DF2" w:rsidRPr="00A22016" w:rsidRDefault="00114DF2" w:rsidP="00C56D88">
      <w:pPr>
        <w:spacing w:after="0"/>
        <w:jc w:val="center"/>
        <w:rPr>
          <w:rFonts w:ascii="Ebrima" w:hAnsi="Ebrima" w:cs="Arial"/>
          <w:sz w:val="24"/>
        </w:rPr>
      </w:pPr>
      <w:r w:rsidRPr="00A22016">
        <w:rPr>
          <w:rFonts w:ascii="Ebrima" w:hAnsi="Ebrima" w:cs="Arial"/>
          <w:sz w:val="24"/>
        </w:rPr>
        <w:t>White Top invasion in Wyoming</w:t>
      </w:r>
    </w:p>
    <w:p w14:paraId="39973DA5" w14:textId="77777777" w:rsidR="005B1767" w:rsidRPr="00A22016" w:rsidRDefault="005B1767" w:rsidP="00C56D88">
      <w:pPr>
        <w:spacing w:after="0"/>
        <w:jc w:val="center"/>
        <w:rPr>
          <w:rFonts w:ascii="Ebrima" w:hAnsi="Ebrima" w:cs="Arial"/>
          <w:sz w:val="24"/>
        </w:rPr>
      </w:pPr>
    </w:p>
    <w:p w14:paraId="7A24AD31" w14:textId="77777777" w:rsidR="001A1820" w:rsidRPr="00A22016" w:rsidRDefault="002B52F4" w:rsidP="00C56D88">
      <w:pPr>
        <w:spacing w:after="0"/>
        <w:rPr>
          <w:rFonts w:ascii="Ebrima" w:hAnsi="Ebrima" w:cs="Arial"/>
          <w:sz w:val="24"/>
        </w:rPr>
      </w:pPr>
      <w:r w:rsidRPr="00A22016">
        <w:rPr>
          <w:rFonts w:ascii="Ebrima" w:hAnsi="Ebrima" w:cs="Arial"/>
          <w:sz w:val="24"/>
        </w:rPr>
        <w:t>Concerned about this invasion, the Idaho state department of agriculture</w:t>
      </w:r>
      <w:r w:rsidR="001A1820" w:rsidRPr="00A22016">
        <w:rPr>
          <w:rFonts w:ascii="Ebrima" w:hAnsi="Ebrima" w:cs="Arial"/>
          <w:sz w:val="24"/>
        </w:rPr>
        <w:t xml:space="preserve"> (ISDA)</w:t>
      </w:r>
      <w:r w:rsidRPr="00A22016">
        <w:rPr>
          <w:rFonts w:ascii="Ebrima" w:hAnsi="Ebrima" w:cs="Arial"/>
          <w:sz w:val="24"/>
        </w:rPr>
        <w:t xml:space="preserve"> has collected point locations of White Top invasion within the state using GPS.</w:t>
      </w:r>
      <w:r w:rsidR="005A6BAE" w:rsidRPr="00A22016">
        <w:rPr>
          <w:rFonts w:ascii="Ebrima" w:hAnsi="Ebrima" w:cs="Arial"/>
          <w:sz w:val="24"/>
        </w:rPr>
        <w:t xml:space="preserve"> </w:t>
      </w:r>
      <w:r w:rsidR="001A1820" w:rsidRPr="00A22016">
        <w:rPr>
          <w:rFonts w:ascii="Ebrima" w:hAnsi="Ebrima" w:cs="Arial"/>
          <w:sz w:val="24"/>
        </w:rPr>
        <w:t xml:space="preserve">They have asked you to figure out if the data that have been collected so far are representative of the </w:t>
      </w:r>
      <w:proofErr w:type="gramStart"/>
      <w:r w:rsidR="001A1820" w:rsidRPr="00A22016">
        <w:rPr>
          <w:rFonts w:ascii="Ebrima" w:hAnsi="Ebrima" w:cs="Arial"/>
          <w:sz w:val="24"/>
        </w:rPr>
        <w:t>state as a whole</w:t>
      </w:r>
      <w:proofErr w:type="gramEnd"/>
      <w:r w:rsidR="001A1820" w:rsidRPr="00A22016">
        <w:rPr>
          <w:rFonts w:ascii="Ebrima" w:hAnsi="Ebrima" w:cs="Arial"/>
          <w:sz w:val="24"/>
        </w:rPr>
        <w:t>.</w:t>
      </w:r>
    </w:p>
    <w:p w14:paraId="6C15313A" w14:textId="77777777" w:rsidR="005B1767" w:rsidRPr="00A22016" w:rsidRDefault="005B1767" w:rsidP="00C56D88">
      <w:pPr>
        <w:spacing w:after="0"/>
        <w:rPr>
          <w:rFonts w:ascii="Ebrima" w:hAnsi="Ebrima" w:cs="Arial"/>
          <w:sz w:val="24"/>
        </w:rPr>
      </w:pPr>
    </w:p>
    <w:p w14:paraId="040E64CD" w14:textId="50DD9DAF" w:rsidR="00114DF2" w:rsidRPr="00A22016" w:rsidRDefault="001A1820" w:rsidP="00C56D88">
      <w:pPr>
        <w:spacing w:after="0"/>
        <w:rPr>
          <w:rFonts w:ascii="Ebrima" w:hAnsi="Ebrima" w:cs="Arial"/>
          <w:sz w:val="24"/>
        </w:rPr>
      </w:pPr>
      <w:r w:rsidRPr="00A22016">
        <w:rPr>
          <w:rFonts w:ascii="Ebrima" w:hAnsi="Ebrima" w:cs="Arial"/>
          <w:sz w:val="24"/>
        </w:rPr>
        <w:lastRenderedPageBreak/>
        <w:t>ISDA has</w:t>
      </w:r>
      <w:r w:rsidR="002B52F4" w:rsidRPr="00A22016">
        <w:rPr>
          <w:rFonts w:ascii="Ebrima" w:hAnsi="Ebrima" w:cs="Arial"/>
          <w:sz w:val="24"/>
        </w:rPr>
        <w:t xml:space="preserve"> provided you with a list of </w:t>
      </w:r>
      <w:r w:rsidRPr="00A22016">
        <w:rPr>
          <w:rFonts w:ascii="Ebrima" w:hAnsi="Ebrima" w:cs="Arial"/>
          <w:sz w:val="24"/>
        </w:rPr>
        <w:t xml:space="preserve">lat/lon </w:t>
      </w:r>
      <w:r w:rsidR="002B52F4" w:rsidRPr="00A22016">
        <w:rPr>
          <w:rFonts w:ascii="Ebrima" w:hAnsi="Ebrima" w:cs="Arial"/>
          <w:sz w:val="24"/>
        </w:rPr>
        <w:t xml:space="preserve">coordinates where White Top has been found in the file </w:t>
      </w:r>
      <w:r w:rsidR="002B52F4" w:rsidRPr="00A22016">
        <w:rPr>
          <w:rFonts w:ascii="Ebrima" w:hAnsi="Ebrima" w:cs="Arial"/>
          <w:i/>
          <w:sz w:val="24"/>
        </w:rPr>
        <w:t>white_top_idaho.</w:t>
      </w:r>
      <w:r w:rsidR="00D87449" w:rsidRPr="00A22016">
        <w:rPr>
          <w:rFonts w:ascii="Ebrima" w:hAnsi="Ebrima" w:cs="Arial"/>
          <w:i/>
          <w:sz w:val="24"/>
        </w:rPr>
        <w:t>csv</w:t>
      </w:r>
      <w:r w:rsidR="002B52F4" w:rsidRPr="00A22016">
        <w:rPr>
          <w:rFonts w:ascii="Ebrima" w:hAnsi="Ebrima" w:cs="Arial"/>
          <w:sz w:val="24"/>
        </w:rPr>
        <w:t>.</w:t>
      </w:r>
      <w:r w:rsidR="005A6BAE" w:rsidRPr="00A22016">
        <w:rPr>
          <w:rFonts w:ascii="Ebrima" w:hAnsi="Ebrima" w:cs="Arial"/>
          <w:sz w:val="24"/>
        </w:rPr>
        <w:t xml:space="preserve"> </w:t>
      </w:r>
      <w:r w:rsidR="005B1767" w:rsidRPr="00A22016">
        <w:rPr>
          <w:rFonts w:ascii="Ebrima" w:hAnsi="Ebrima" w:cs="Arial"/>
          <w:sz w:val="24"/>
        </w:rPr>
        <w:t>Their</w:t>
      </w:r>
      <w:r w:rsidR="002B52F4" w:rsidRPr="00A22016">
        <w:rPr>
          <w:rFonts w:ascii="Ebrima" w:hAnsi="Ebrima" w:cs="Arial"/>
          <w:sz w:val="24"/>
        </w:rPr>
        <w:t xml:space="preserve"> GPS receivers </w:t>
      </w:r>
      <w:r w:rsidR="005B1767" w:rsidRPr="00A22016">
        <w:rPr>
          <w:rFonts w:ascii="Ebrima" w:hAnsi="Ebrima" w:cs="Arial"/>
          <w:sz w:val="24"/>
        </w:rPr>
        <w:t>used the</w:t>
      </w:r>
      <w:r w:rsidR="002B52F4" w:rsidRPr="00A22016">
        <w:rPr>
          <w:rFonts w:ascii="Ebrima" w:hAnsi="Ebrima" w:cs="Arial"/>
          <w:sz w:val="24"/>
        </w:rPr>
        <w:t xml:space="preserve"> </w:t>
      </w:r>
      <w:r w:rsidR="00E949E2" w:rsidRPr="00A22016">
        <w:rPr>
          <w:rFonts w:ascii="Ebrima" w:hAnsi="Ebrima" w:cs="Arial"/>
          <w:sz w:val="24"/>
        </w:rPr>
        <w:t>NAD27</w:t>
      </w:r>
      <w:r w:rsidR="005B1767" w:rsidRPr="00A22016">
        <w:rPr>
          <w:rStyle w:val="FootnoteReference"/>
          <w:rFonts w:ascii="Ebrima" w:hAnsi="Ebrima" w:cs="Arial"/>
          <w:sz w:val="24"/>
        </w:rPr>
        <w:footnoteReference w:id="48"/>
      </w:r>
      <w:r w:rsidR="005B1767" w:rsidRPr="00A22016">
        <w:rPr>
          <w:rFonts w:ascii="Ebrima" w:hAnsi="Ebrima" w:cs="Arial"/>
          <w:sz w:val="24"/>
        </w:rPr>
        <w:t xml:space="preserve"> datum</w:t>
      </w:r>
      <w:r w:rsidRPr="00A22016">
        <w:rPr>
          <w:rFonts w:ascii="Ebrima" w:hAnsi="Ebrima" w:cs="Arial"/>
          <w:sz w:val="24"/>
        </w:rPr>
        <w:t>.</w:t>
      </w:r>
      <w:r w:rsidR="005A6BAE" w:rsidRPr="00A22016">
        <w:rPr>
          <w:rFonts w:ascii="Ebrima" w:hAnsi="Ebrima" w:cs="Arial"/>
          <w:sz w:val="24"/>
        </w:rPr>
        <w:t xml:space="preserve"> </w:t>
      </w:r>
      <w:r w:rsidR="00D50D9A" w:rsidRPr="00A22016">
        <w:rPr>
          <w:rFonts w:ascii="Ebrima" w:hAnsi="Ebrima" w:cs="Arial"/>
          <w:sz w:val="24"/>
        </w:rPr>
        <w:t>Convert this table to a shapefile.</w:t>
      </w:r>
      <w:r w:rsidR="006358C2" w:rsidRPr="00A22016">
        <w:rPr>
          <w:rFonts w:ascii="Ebrima" w:hAnsi="Ebrima" w:cs="Arial"/>
          <w:sz w:val="24"/>
        </w:rPr>
        <w:t xml:space="preserve"> </w:t>
      </w:r>
    </w:p>
    <w:p w14:paraId="373DC126" w14:textId="77777777" w:rsidR="009D095D" w:rsidRPr="00A22016" w:rsidRDefault="00FE60BA" w:rsidP="00FE60BA">
      <w:pPr>
        <w:spacing w:after="0"/>
        <w:rPr>
          <w:rFonts w:ascii="Ebrima" w:hAnsi="Ebrima" w:cs="Arial"/>
          <w:sz w:val="24"/>
        </w:rPr>
      </w:pPr>
      <w:r w:rsidRPr="00A22016">
        <w:rPr>
          <w:rFonts w:ascii="Ebrima" w:hAnsi="Ebrima" w:cs="Arial"/>
          <w:b/>
          <w:sz w:val="24"/>
        </w:rPr>
        <w:t>Data</w:t>
      </w:r>
      <w:r w:rsidR="000F58A9" w:rsidRPr="00A22016">
        <w:rPr>
          <w:rFonts w:ascii="Ebrima" w:hAnsi="Ebrima" w:cs="Arial"/>
          <w:sz w:val="24"/>
        </w:rPr>
        <w:t>:</w:t>
      </w:r>
    </w:p>
    <w:p w14:paraId="57279CE1" w14:textId="77777777" w:rsidR="000F58A9" w:rsidRPr="00A22016" w:rsidRDefault="000F58A9" w:rsidP="00FE60BA">
      <w:pPr>
        <w:pStyle w:val="NoSpacing"/>
        <w:spacing w:line="276" w:lineRule="auto"/>
        <w:rPr>
          <w:rFonts w:ascii="Ebrima" w:hAnsi="Ebrima" w:cs="Arial"/>
          <w:sz w:val="24"/>
        </w:rPr>
      </w:pPr>
      <w:r w:rsidRPr="00A22016">
        <w:rPr>
          <w:rFonts w:ascii="Ebrima" w:hAnsi="Ebrima" w:cs="Arial"/>
          <w:i/>
          <w:sz w:val="24"/>
        </w:rPr>
        <w:t>Idaho_major_roads</w:t>
      </w:r>
      <w:r w:rsidRPr="00A22016">
        <w:rPr>
          <w:rFonts w:ascii="Ebrima" w:hAnsi="Ebrima" w:cs="Arial"/>
          <w:sz w:val="24"/>
        </w:rPr>
        <w:t xml:space="preserve"> (a line shapefile of major roads in the state)</w:t>
      </w:r>
    </w:p>
    <w:p w14:paraId="25BA47EB" w14:textId="77777777" w:rsidR="000F58A9" w:rsidRPr="00A22016" w:rsidRDefault="000F58A9" w:rsidP="00FE60BA">
      <w:pPr>
        <w:pStyle w:val="NoSpacing"/>
        <w:spacing w:line="276" w:lineRule="auto"/>
        <w:rPr>
          <w:rFonts w:ascii="Ebrima" w:hAnsi="Ebrima" w:cs="Arial"/>
          <w:sz w:val="24"/>
        </w:rPr>
      </w:pPr>
      <w:r w:rsidRPr="00A22016">
        <w:rPr>
          <w:rFonts w:ascii="Ebrima" w:hAnsi="Ebrima" w:cs="Arial"/>
          <w:i/>
          <w:sz w:val="24"/>
        </w:rPr>
        <w:t>Idaho</w:t>
      </w:r>
      <w:r w:rsidRPr="00A22016">
        <w:rPr>
          <w:rFonts w:ascii="Ebrima" w:hAnsi="Ebrima" w:cs="Arial"/>
          <w:sz w:val="24"/>
        </w:rPr>
        <w:t xml:space="preserve"> (a polygon outline of the state)</w:t>
      </w:r>
    </w:p>
    <w:p w14:paraId="7665D696" w14:textId="77777777" w:rsidR="000F58A9" w:rsidRPr="00A22016" w:rsidRDefault="000F58A9" w:rsidP="00FE60BA">
      <w:pPr>
        <w:pStyle w:val="NoSpacing"/>
        <w:spacing w:line="276" w:lineRule="auto"/>
        <w:rPr>
          <w:rFonts w:ascii="Ebrima" w:hAnsi="Ebrima" w:cs="Arial"/>
          <w:sz w:val="24"/>
        </w:rPr>
      </w:pPr>
      <w:r w:rsidRPr="00A22016">
        <w:rPr>
          <w:rFonts w:ascii="Ebrima" w:hAnsi="Ebrima" w:cs="Arial"/>
          <w:i/>
          <w:sz w:val="24"/>
        </w:rPr>
        <w:t>Idaho_land_ownership</w:t>
      </w:r>
      <w:r w:rsidRPr="00A22016">
        <w:rPr>
          <w:rFonts w:ascii="Ebrima" w:hAnsi="Ebrima" w:cs="Arial"/>
          <w:sz w:val="24"/>
        </w:rPr>
        <w:t xml:space="preserve"> (a polygon shapefile of land ownership in the state)</w:t>
      </w:r>
    </w:p>
    <w:p w14:paraId="3BE63EFD" w14:textId="77777777" w:rsidR="000F58A9" w:rsidRPr="00A22016" w:rsidRDefault="000F58A9" w:rsidP="00FE60BA">
      <w:pPr>
        <w:spacing w:after="0"/>
        <w:rPr>
          <w:rFonts w:ascii="Ebrima" w:hAnsi="Ebrima" w:cs="Arial"/>
          <w:sz w:val="24"/>
        </w:rPr>
      </w:pPr>
      <w:r w:rsidRPr="00A22016">
        <w:rPr>
          <w:rFonts w:ascii="Ebrima" w:hAnsi="Ebrima" w:cs="Arial"/>
          <w:i/>
          <w:sz w:val="24"/>
        </w:rPr>
        <w:t>Id_ann_ppt</w:t>
      </w:r>
      <w:r w:rsidRPr="00A22016">
        <w:rPr>
          <w:rFonts w:ascii="Ebrima" w:hAnsi="Ebrima" w:cs="Arial"/>
          <w:sz w:val="24"/>
        </w:rPr>
        <w:t xml:space="preserve"> (a raster grid of interpolated annual precipitation in mm)</w:t>
      </w:r>
    </w:p>
    <w:p w14:paraId="0B0B4B8D" w14:textId="77777777" w:rsidR="005B1767" w:rsidRPr="00A22016" w:rsidRDefault="005B1767" w:rsidP="00C56D88">
      <w:pPr>
        <w:spacing w:after="0"/>
        <w:rPr>
          <w:rFonts w:ascii="Ebrima" w:hAnsi="Ebrima" w:cs="Arial"/>
          <w:sz w:val="24"/>
        </w:rPr>
      </w:pPr>
    </w:p>
    <w:p w14:paraId="4B5E1951" w14:textId="6D6561F7" w:rsidR="005B1767" w:rsidRPr="00A22016" w:rsidRDefault="0092531C" w:rsidP="00C56D88">
      <w:pPr>
        <w:spacing w:after="0"/>
        <w:rPr>
          <w:rFonts w:ascii="Ebrima" w:hAnsi="Ebrima" w:cs="Arial"/>
          <w:sz w:val="24"/>
        </w:rPr>
      </w:pPr>
      <w:r w:rsidRPr="00A22016">
        <w:rPr>
          <w:rFonts w:ascii="Ebrima" w:hAnsi="Ebrima" w:cs="Arial"/>
          <w:sz w:val="24"/>
        </w:rPr>
        <w:t xml:space="preserve">First, since we’re only interested in Idaho, </w:t>
      </w:r>
      <w:r w:rsidR="00EF427B" w:rsidRPr="00A22016">
        <w:rPr>
          <w:rFonts w:ascii="Ebrima" w:hAnsi="Ebrima" w:cs="Arial"/>
          <w:sz w:val="24"/>
        </w:rPr>
        <w:t>remove</w:t>
      </w:r>
      <w:r w:rsidR="00473DD5" w:rsidRPr="00A22016">
        <w:rPr>
          <w:rStyle w:val="FootnoteReference"/>
          <w:rFonts w:ascii="Ebrima" w:hAnsi="Ebrima" w:cs="Arial"/>
          <w:sz w:val="24"/>
        </w:rPr>
        <w:footnoteReference w:id="49"/>
      </w:r>
      <w:r w:rsidRPr="00A22016">
        <w:rPr>
          <w:rFonts w:ascii="Ebrima" w:hAnsi="Ebrima" w:cs="Arial"/>
          <w:sz w:val="24"/>
        </w:rPr>
        <w:t xml:space="preserve"> </w:t>
      </w:r>
      <w:r w:rsidR="000D49AE" w:rsidRPr="00A22016">
        <w:rPr>
          <w:rFonts w:ascii="Ebrima" w:hAnsi="Ebrima" w:cs="Arial"/>
          <w:sz w:val="24"/>
        </w:rPr>
        <w:t>all</w:t>
      </w:r>
      <w:r w:rsidRPr="00A22016">
        <w:rPr>
          <w:rFonts w:ascii="Ebrima" w:hAnsi="Ebrima" w:cs="Arial"/>
          <w:sz w:val="24"/>
        </w:rPr>
        <w:t xml:space="preserve"> the points that are outside the state boundaries.</w:t>
      </w:r>
      <w:r w:rsidR="005A6BAE" w:rsidRPr="00A22016">
        <w:rPr>
          <w:rFonts w:ascii="Ebrima" w:hAnsi="Ebrima" w:cs="Arial"/>
          <w:sz w:val="24"/>
        </w:rPr>
        <w:t xml:space="preserve"> </w:t>
      </w:r>
    </w:p>
    <w:p w14:paraId="73FE21FF" w14:textId="77777777" w:rsidR="005B1767" w:rsidRPr="00A22016" w:rsidRDefault="005B1767" w:rsidP="00C56D88">
      <w:pPr>
        <w:spacing w:after="0"/>
        <w:rPr>
          <w:rFonts w:ascii="Ebrima" w:hAnsi="Ebrima" w:cs="Arial"/>
          <w:sz w:val="24"/>
        </w:rPr>
      </w:pPr>
    </w:p>
    <w:p w14:paraId="776B3137" w14:textId="1EF65AFE" w:rsidR="0092531C" w:rsidRPr="00A22016" w:rsidRDefault="00E949E2" w:rsidP="00C56D88">
      <w:pPr>
        <w:spacing w:after="0"/>
        <w:rPr>
          <w:rFonts w:ascii="Ebrima" w:hAnsi="Ebrima" w:cs="Arial"/>
          <w:sz w:val="24"/>
        </w:rPr>
      </w:pPr>
      <w:r w:rsidRPr="00A22016">
        <w:rPr>
          <w:rFonts w:ascii="Ebrima" w:hAnsi="Ebrima" w:cs="Arial"/>
          <w:sz w:val="24"/>
        </w:rPr>
        <w:t xml:space="preserve">Second, set the </w:t>
      </w:r>
      <w:r w:rsidR="00C12F69" w:rsidRPr="00A22016">
        <w:rPr>
          <w:rFonts w:ascii="Ebrima" w:hAnsi="Ebrima" w:cs="Arial"/>
          <w:sz w:val="24"/>
        </w:rPr>
        <w:t>geoprocessing environments processing extent</w:t>
      </w:r>
      <w:r w:rsidRPr="00A22016">
        <w:rPr>
          <w:rFonts w:ascii="Ebrima" w:hAnsi="Ebrima" w:cs="Arial"/>
          <w:sz w:val="24"/>
        </w:rPr>
        <w:t xml:space="preserve"> to be the same as the Idaho </w:t>
      </w:r>
      <w:r w:rsidR="00154516" w:rsidRPr="00A22016">
        <w:rPr>
          <w:rFonts w:ascii="Ebrima" w:hAnsi="Ebrima" w:cs="Arial"/>
          <w:sz w:val="24"/>
        </w:rPr>
        <w:t>layer</w:t>
      </w:r>
      <w:r w:rsidRPr="00A22016">
        <w:rPr>
          <w:rFonts w:ascii="Ebrima" w:hAnsi="Ebrima" w:cs="Arial"/>
          <w:sz w:val="24"/>
        </w:rPr>
        <w:t>.</w:t>
      </w:r>
      <w:r w:rsidR="006358C2" w:rsidRPr="00A22016">
        <w:rPr>
          <w:rStyle w:val="FootnoteReference"/>
          <w:rFonts w:ascii="Ebrima" w:hAnsi="Ebrima" w:cs="Arial"/>
          <w:sz w:val="24"/>
        </w:rPr>
        <w:footnoteReference w:id="50"/>
      </w:r>
      <w:r w:rsidR="00FE183E">
        <w:rPr>
          <w:rFonts w:ascii="Ebrima" w:hAnsi="Ebrima" w:cs="Arial"/>
          <w:sz w:val="24"/>
        </w:rPr>
        <w:t xml:space="preserve"> </w:t>
      </w:r>
    </w:p>
    <w:p w14:paraId="664BF54D" w14:textId="77777777" w:rsidR="005B1767" w:rsidRPr="00A22016" w:rsidRDefault="005B1767" w:rsidP="00C56D88">
      <w:pPr>
        <w:spacing w:after="0"/>
        <w:rPr>
          <w:rFonts w:ascii="Ebrima" w:hAnsi="Ebrima" w:cs="Arial"/>
          <w:sz w:val="24"/>
        </w:rPr>
      </w:pPr>
    </w:p>
    <w:p w14:paraId="0B0E8196" w14:textId="0D9658D5" w:rsidR="00E949E2" w:rsidRPr="00A22016" w:rsidRDefault="0002661F" w:rsidP="00C56D88">
      <w:pPr>
        <w:spacing w:after="0"/>
        <w:rPr>
          <w:rFonts w:ascii="Ebrima" w:hAnsi="Ebrima" w:cs="Arial"/>
          <w:b/>
          <w:sz w:val="24"/>
        </w:rPr>
      </w:pPr>
      <w:r w:rsidRPr="00A22016">
        <w:rPr>
          <w:rFonts w:ascii="Ebrima" w:hAnsi="Ebrima" w:cs="Arial"/>
          <w:b/>
          <w:sz w:val="24"/>
        </w:rPr>
        <w:t>Your lab production will consist of the answers to the questions below along with the two histograms of white top and random points relative to annual rainfall in Idaho (#10)</w:t>
      </w:r>
      <w:r w:rsidR="007E55E0">
        <w:rPr>
          <w:rFonts w:ascii="Ebrima" w:hAnsi="Ebrima" w:cs="Arial"/>
          <w:b/>
          <w:sz w:val="24"/>
        </w:rPr>
        <w:t>.</w:t>
      </w:r>
      <w:r w:rsidR="00842698" w:rsidRPr="00A22016">
        <w:rPr>
          <w:rStyle w:val="FootnoteReference"/>
          <w:rFonts w:ascii="Ebrima" w:hAnsi="Ebrima" w:cs="Arial"/>
          <w:b/>
          <w:sz w:val="24"/>
        </w:rPr>
        <w:footnoteReference w:id="51"/>
      </w:r>
      <w:r w:rsidR="00AC076D">
        <w:rPr>
          <w:rFonts w:ascii="Ebrima" w:hAnsi="Ebrima" w:cs="Arial"/>
          <w:b/>
          <w:sz w:val="24"/>
        </w:rPr>
        <w:t xml:space="preserve"> </w:t>
      </w:r>
    </w:p>
    <w:p w14:paraId="468E1F93" w14:textId="77777777" w:rsidR="003507C2" w:rsidRPr="00A22016" w:rsidRDefault="003507C2" w:rsidP="00C56D88">
      <w:pPr>
        <w:spacing w:after="0"/>
        <w:rPr>
          <w:rFonts w:ascii="Ebrima" w:hAnsi="Ebrima" w:cs="Arial"/>
          <w:b/>
          <w:sz w:val="24"/>
        </w:rPr>
      </w:pPr>
    </w:p>
    <w:p w14:paraId="555E1A33" w14:textId="77777777" w:rsidR="009D095D" w:rsidRPr="00A22016" w:rsidRDefault="009D095D" w:rsidP="00C56D88">
      <w:pPr>
        <w:spacing w:after="0"/>
        <w:rPr>
          <w:rFonts w:ascii="Ebrima" w:hAnsi="Ebrima" w:cs="Arial"/>
          <w:b/>
          <w:sz w:val="24"/>
        </w:rPr>
      </w:pPr>
      <w:r w:rsidRPr="00A22016">
        <w:rPr>
          <w:rFonts w:ascii="Ebrima" w:hAnsi="Ebrima" w:cs="Arial"/>
          <w:b/>
          <w:sz w:val="24"/>
        </w:rPr>
        <w:t>Questions to be</w:t>
      </w:r>
      <w:r w:rsidR="00FE60BA" w:rsidRPr="00A22016">
        <w:rPr>
          <w:rFonts w:ascii="Ebrima" w:hAnsi="Ebrima" w:cs="Arial"/>
          <w:b/>
          <w:sz w:val="24"/>
        </w:rPr>
        <w:t xml:space="preserve"> Submitted:</w:t>
      </w:r>
    </w:p>
    <w:p w14:paraId="16200187" w14:textId="77777777" w:rsidR="00FE60BA" w:rsidRPr="00A22016" w:rsidRDefault="00FE60BA" w:rsidP="00C56D88">
      <w:pPr>
        <w:spacing w:after="0"/>
        <w:rPr>
          <w:rFonts w:ascii="Ebrima" w:hAnsi="Ebrima" w:cs="Arial"/>
          <w:b/>
          <w:sz w:val="24"/>
        </w:rPr>
      </w:pPr>
    </w:p>
    <w:p w14:paraId="64E75A34" w14:textId="77777777" w:rsidR="001750C7" w:rsidRPr="00A22016" w:rsidRDefault="001750C7" w:rsidP="00C56D88">
      <w:pPr>
        <w:spacing w:after="0"/>
        <w:rPr>
          <w:rFonts w:ascii="Ebrima" w:hAnsi="Ebrima" w:cs="Arial"/>
          <w:sz w:val="24"/>
          <w:u w:val="single"/>
        </w:rPr>
      </w:pPr>
      <w:r w:rsidRPr="00A22016">
        <w:rPr>
          <w:rFonts w:ascii="Ebrima" w:hAnsi="Ebrima" w:cs="Arial"/>
          <w:sz w:val="24"/>
          <w:u w:val="single"/>
        </w:rPr>
        <w:t>Distribution relative to roads</w:t>
      </w:r>
      <w:r w:rsidR="0083492B" w:rsidRPr="00A22016">
        <w:rPr>
          <w:rStyle w:val="FootnoteReference"/>
          <w:rFonts w:ascii="Ebrima" w:hAnsi="Ebrima" w:cs="Arial"/>
          <w:sz w:val="24"/>
          <w:u w:val="single"/>
        </w:rPr>
        <w:footnoteReference w:id="52"/>
      </w:r>
    </w:p>
    <w:p w14:paraId="1A7C65A5" w14:textId="77777777" w:rsidR="00E949E2" w:rsidRPr="00A22016" w:rsidRDefault="0083492B" w:rsidP="00C56D88">
      <w:pPr>
        <w:pStyle w:val="ListParagraph"/>
        <w:numPr>
          <w:ilvl w:val="0"/>
          <w:numId w:val="11"/>
        </w:numPr>
        <w:spacing w:after="0"/>
        <w:rPr>
          <w:rFonts w:ascii="Ebrima" w:hAnsi="Ebrima" w:cs="Arial"/>
          <w:sz w:val="24"/>
        </w:rPr>
      </w:pPr>
      <w:r w:rsidRPr="00A22016">
        <w:rPr>
          <w:rFonts w:ascii="Ebrima" w:hAnsi="Ebrima" w:cs="Arial"/>
          <w:sz w:val="24"/>
        </w:rPr>
        <w:t>For the collected</w:t>
      </w:r>
      <w:r w:rsidR="00E949E2" w:rsidRPr="00A22016">
        <w:rPr>
          <w:rFonts w:ascii="Ebrima" w:hAnsi="Ebrima" w:cs="Arial"/>
          <w:sz w:val="24"/>
        </w:rPr>
        <w:t xml:space="preserve"> White Top points</w:t>
      </w:r>
      <w:r w:rsidRPr="00A22016">
        <w:rPr>
          <w:rFonts w:ascii="Ebrima" w:hAnsi="Ebrima" w:cs="Arial"/>
          <w:sz w:val="24"/>
        </w:rPr>
        <w:t>, what is their average distance to a major road</w:t>
      </w:r>
      <w:r w:rsidR="00E949E2" w:rsidRPr="00A22016">
        <w:rPr>
          <w:rFonts w:ascii="Ebrima" w:hAnsi="Ebrima" w:cs="Arial"/>
          <w:sz w:val="24"/>
        </w:rPr>
        <w:t>?</w:t>
      </w:r>
    </w:p>
    <w:p w14:paraId="31541BDF" w14:textId="77777777" w:rsidR="00FE60BA" w:rsidRPr="00A22016" w:rsidRDefault="00FE60BA" w:rsidP="00FE60BA">
      <w:pPr>
        <w:pStyle w:val="ListParagraph"/>
        <w:spacing w:after="0"/>
        <w:rPr>
          <w:rFonts w:ascii="Ebrima" w:hAnsi="Ebrima" w:cs="Arial"/>
          <w:sz w:val="24"/>
        </w:rPr>
      </w:pPr>
    </w:p>
    <w:p w14:paraId="02BE04F2" w14:textId="77777777" w:rsidR="004432FE" w:rsidRPr="00A22016" w:rsidRDefault="0083492B" w:rsidP="00C56D88">
      <w:pPr>
        <w:pStyle w:val="ListParagraph"/>
        <w:numPr>
          <w:ilvl w:val="0"/>
          <w:numId w:val="11"/>
        </w:numPr>
        <w:spacing w:after="0"/>
        <w:rPr>
          <w:rFonts w:ascii="Ebrima" w:hAnsi="Ebrima" w:cs="Arial"/>
          <w:sz w:val="24"/>
        </w:rPr>
      </w:pPr>
      <w:r w:rsidRPr="00A22016">
        <w:rPr>
          <w:rFonts w:ascii="Ebrima" w:hAnsi="Ebrima" w:cs="Arial"/>
          <w:sz w:val="24"/>
        </w:rPr>
        <w:t xml:space="preserve">Within the entire state of Idaho, what is the </w:t>
      </w:r>
      <w:r w:rsidR="004432FE" w:rsidRPr="00A22016">
        <w:rPr>
          <w:rFonts w:ascii="Ebrima" w:hAnsi="Ebrima" w:cs="Arial"/>
          <w:sz w:val="24"/>
        </w:rPr>
        <w:t>average distance to a major road</w:t>
      </w:r>
      <w:r w:rsidRPr="00A22016">
        <w:rPr>
          <w:rFonts w:ascii="Ebrima" w:hAnsi="Ebrima" w:cs="Arial"/>
          <w:sz w:val="24"/>
        </w:rPr>
        <w:t>?</w:t>
      </w:r>
    </w:p>
    <w:p w14:paraId="4ED05D9A" w14:textId="77777777" w:rsidR="00FE60BA" w:rsidRPr="00A22016" w:rsidRDefault="00FE60BA" w:rsidP="00FE60BA">
      <w:pPr>
        <w:spacing w:after="0"/>
        <w:rPr>
          <w:rFonts w:ascii="Ebrima" w:hAnsi="Ebrima" w:cs="Arial"/>
          <w:sz w:val="24"/>
        </w:rPr>
      </w:pPr>
    </w:p>
    <w:p w14:paraId="2AA3C4CD" w14:textId="54A70785" w:rsidR="004E6BBF" w:rsidRDefault="004E6BBF" w:rsidP="00C56D88">
      <w:pPr>
        <w:pStyle w:val="ListParagraph"/>
        <w:numPr>
          <w:ilvl w:val="0"/>
          <w:numId w:val="11"/>
        </w:numPr>
        <w:spacing w:after="0"/>
        <w:rPr>
          <w:rFonts w:ascii="Ebrima" w:hAnsi="Ebrima" w:cs="Arial"/>
          <w:sz w:val="24"/>
        </w:rPr>
      </w:pPr>
      <w:r w:rsidRPr="00A22016">
        <w:rPr>
          <w:rFonts w:ascii="Ebrima" w:hAnsi="Ebrima" w:cs="Arial"/>
          <w:sz w:val="24"/>
        </w:rPr>
        <w:t>Explain how you calculated 1&amp;2.</w:t>
      </w:r>
    </w:p>
    <w:p w14:paraId="26D854CE" w14:textId="77777777" w:rsidR="00AC076D" w:rsidRPr="00AC076D" w:rsidRDefault="00AC076D" w:rsidP="00AC076D">
      <w:pPr>
        <w:spacing w:after="0"/>
        <w:rPr>
          <w:rFonts w:ascii="Ebrima" w:hAnsi="Ebrima" w:cs="Arial"/>
          <w:sz w:val="24"/>
        </w:rPr>
      </w:pPr>
    </w:p>
    <w:p w14:paraId="67C1AD82" w14:textId="77777777" w:rsidR="00FE60BA" w:rsidRPr="00A22016" w:rsidRDefault="00FE60BA" w:rsidP="00FE60BA">
      <w:pPr>
        <w:spacing w:after="0"/>
        <w:rPr>
          <w:rFonts w:ascii="Ebrima" w:hAnsi="Ebrima" w:cs="Arial"/>
          <w:sz w:val="24"/>
        </w:rPr>
      </w:pPr>
    </w:p>
    <w:p w14:paraId="0C2A478B" w14:textId="77777777" w:rsidR="003507C2" w:rsidRPr="00A22016" w:rsidRDefault="00BE217D" w:rsidP="0094472D">
      <w:pPr>
        <w:pStyle w:val="ListParagraph"/>
        <w:numPr>
          <w:ilvl w:val="0"/>
          <w:numId w:val="11"/>
        </w:numPr>
        <w:spacing w:after="0"/>
        <w:rPr>
          <w:rFonts w:ascii="Ebrima" w:hAnsi="Ebrima" w:cs="Arial"/>
          <w:sz w:val="24"/>
        </w:rPr>
      </w:pPr>
      <w:r w:rsidRPr="00A22016">
        <w:rPr>
          <w:rFonts w:ascii="Ebrima" w:hAnsi="Ebrima" w:cs="Arial"/>
          <w:sz w:val="24"/>
        </w:rPr>
        <w:t xml:space="preserve">Are the </w:t>
      </w:r>
      <w:r w:rsidR="00825F61" w:rsidRPr="00A22016">
        <w:rPr>
          <w:rFonts w:ascii="Ebrima" w:hAnsi="Ebrima" w:cs="Arial"/>
          <w:sz w:val="24"/>
        </w:rPr>
        <w:t xml:space="preserve">White Top points skewed relative to </w:t>
      </w:r>
      <w:r w:rsidRPr="00A22016">
        <w:rPr>
          <w:rFonts w:ascii="Ebrima" w:hAnsi="Ebrima" w:cs="Arial"/>
          <w:sz w:val="24"/>
        </w:rPr>
        <w:t>distance to road?</w:t>
      </w:r>
      <w:r w:rsidR="005A6BAE" w:rsidRPr="00A22016">
        <w:rPr>
          <w:rFonts w:ascii="Ebrima" w:hAnsi="Ebrima" w:cs="Arial"/>
          <w:sz w:val="24"/>
        </w:rPr>
        <w:t xml:space="preserve"> </w:t>
      </w:r>
      <w:r w:rsidR="004432FE" w:rsidRPr="00A22016">
        <w:rPr>
          <w:rFonts w:ascii="Ebrima" w:hAnsi="Ebrima" w:cs="Arial"/>
          <w:sz w:val="24"/>
        </w:rPr>
        <w:t xml:space="preserve">Explain </w:t>
      </w:r>
      <w:r w:rsidR="0083492B" w:rsidRPr="00A22016">
        <w:rPr>
          <w:rFonts w:ascii="Ebrima" w:hAnsi="Ebrima" w:cs="Arial"/>
          <w:sz w:val="24"/>
        </w:rPr>
        <w:t>how this analysis helps you know this</w:t>
      </w:r>
      <w:r w:rsidR="004432FE" w:rsidRPr="00A22016">
        <w:rPr>
          <w:rFonts w:ascii="Ebrima" w:hAnsi="Ebrima" w:cs="Arial"/>
          <w:sz w:val="24"/>
        </w:rPr>
        <w:t>.</w:t>
      </w:r>
      <w:r w:rsidR="005A6BAE" w:rsidRPr="00A22016">
        <w:rPr>
          <w:rFonts w:ascii="Ebrima" w:hAnsi="Ebrima" w:cs="Arial"/>
          <w:sz w:val="24"/>
        </w:rPr>
        <w:t xml:space="preserve"> </w:t>
      </w:r>
      <w:r w:rsidR="004432FE" w:rsidRPr="00A22016">
        <w:rPr>
          <w:rFonts w:ascii="Ebrima" w:hAnsi="Ebrima" w:cs="Arial"/>
          <w:sz w:val="24"/>
        </w:rPr>
        <w:t>G</w:t>
      </w:r>
      <w:r w:rsidRPr="00A22016">
        <w:rPr>
          <w:rFonts w:ascii="Ebrima" w:hAnsi="Ebrima" w:cs="Arial"/>
          <w:sz w:val="24"/>
        </w:rPr>
        <w:t xml:space="preserve">ive one </w:t>
      </w:r>
      <w:r w:rsidR="004432FE" w:rsidRPr="00A22016">
        <w:rPr>
          <w:rFonts w:ascii="Ebrima" w:hAnsi="Ebrima" w:cs="Arial"/>
          <w:sz w:val="24"/>
        </w:rPr>
        <w:t xml:space="preserve">hypothesis </w:t>
      </w:r>
      <w:proofErr w:type="gramStart"/>
      <w:r w:rsidR="004432FE" w:rsidRPr="00A22016">
        <w:rPr>
          <w:rFonts w:ascii="Ebrima" w:hAnsi="Ebrima" w:cs="Arial"/>
          <w:sz w:val="24"/>
        </w:rPr>
        <w:t>why</w:t>
      </w:r>
      <w:proofErr w:type="gramEnd"/>
      <w:r w:rsidR="004432FE" w:rsidRPr="00A22016">
        <w:rPr>
          <w:rFonts w:ascii="Ebrima" w:hAnsi="Ebrima" w:cs="Arial"/>
          <w:sz w:val="24"/>
        </w:rPr>
        <w:t xml:space="preserve"> the </w:t>
      </w:r>
      <w:r w:rsidR="00BC4545" w:rsidRPr="00A22016">
        <w:rPr>
          <w:rFonts w:ascii="Ebrima" w:hAnsi="Ebrima" w:cs="Arial"/>
          <w:sz w:val="24"/>
        </w:rPr>
        <w:t xml:space="preserve">point location </w:t>
      </w:r>
      <w:r w:rsidR="004432FE" w:rsidRPr="00A22016">
        <w:rPr>
          <w:rFonts w:ascii="Ebrima" w:hAnsi="Ebrima" w:cs="Arial"/>
          <w:sz w:val="24"/>
        </w:rPr>
        <w:t>data</w:t>
      </w:r>
      <w:r w:rsidRPr="00A22016">
        <w:rPr>
          <w:rFonts w:ascii="Ebrima" w:hAnsi="Ebrima" w:cs="Arial"/>
          <w:sz w:val="24"/>
        </w:rPr>
        <w:t xml:space="preserve"> might</w:t>
      </w:r>
      <w:r w:rsidR="004432FE" w:rsidRPr="00A22016">
        <w:rPr>
          <w:rFonts w:ascii="Ebrima" w:hAnsi="Ebrima" w:cs="Arial"/>
          <w:sz w:val="24"/>
        </w:rPr>
        <w:t xml:space="preserve"> (or might not)</w:t>
      </w:r>
      <w:r w:rsidRPr="00A22016">
        <w:rPr>
          <w:rFonts w:ascii="Ebrima" w:hAnsi="Ebrima" w:cs="Arial"/>
          <w:sz w:val="24"/>
        </w:rPr>
        <w:t xml:space="preserve"> be </w:t>
      </w:r>
      <w:r w:rsidR="004432FE" w:rsidRPr="00A22016">
        <w:rPr>
          <w:rFonts w:ascii="Ebrima" w:hAnsi="Ebrima" w:cs="Arial"/>
          <w:sz w:val="24"/>
        </w:rPr>
        <w:t>skewed</w:t>
      </w:r>
      <w:r w:rsidR="00BC4545" w:rsidRPr="00A22016">
        <w:rPr>
          <w:rFonts w:ascii="Ebrima" w:hAnsi="Ebrima" w:cs="Arial"/>
          <w:sz w:val="24"/>
        </w:rPr>
        <w:t xml:space="preserve"> relative to distance to major roads</w:t>
      </w:r>
      <w:r w:rsidRPr="00A22016">
        <w:rPr>
          <w:rFonts w:ascii="Ebrima" w:hAnsi="Ebrima" w:cs="Arial"/>
          <w:sz w:val="24"/>
        </w:rPr>
        <w:t>.</w:t>
      </w:r>
      <w:r w:rsidR="006358C2" w:rsidRPr="00A22016">
        <w:rPr>
          <w:rStyle w:val="FootnoteReference"/>
          <w:rFonts w:ascii="Ebrima" w:hAnsi="Ebrima" w:cs="Arial"/>
          <w:sz w:val="24"/>
        </w:rPr>
        <w:footnoteReference w:id="53"/>
      </w:r>
    </w:p>
    <w:p w14:paraId="4D0767E0" w14:textId="77777777" w:rsidR="00FE60BA" w:rsidRPr="00A22016" w:rsidRDefault="00FE60BA" w:rsidP="00C56D88">
      <w:pPr>
        <w:spacing w:after="0"/>
        <w:rPr>
          <w:rFonts w:ascii="Ebrima" w:hAnsi="Ebrima" w:cs="Arial"/>
          <w:sz w:val="24"/>
          <w:u w:val="single"/>
        </w:rPr>
      </w:pPr>
    </w:p>
    <w:p w14:paraId="3028E80C" w14:textId="77777777" w:rsidR="001750C7" w:rsidRPr="00A22016" w:rsidRDefault="001750C7" w:rsidP="00C56D88">
      <w:pPr>
        <w:spacing w:after="0"/>
        <w:rPr>
          <w:rFonts w:ascii="Ebrima" w:hAnsi="Ebrima" w:cs="Arial"/>
          <w:sz w:val="24"/>
          <w:u w:val="single"/>
        </w:rPr>
      </w:pPr>
      <w:r w:rsidRPr="00A22016">
        <w:rPr>
          <w:rFonts w:ascii="Ebrima" w:hAnsi="Ebrima" w:cs="Arial"/>
          <w:sz w:val="24"/>
          <w:u w:val="single"/>
        </w:rPr>
        <w:t>Distribution relative to land ownership</w:t>
      </w:r>
    </w:p>
    <w:p w14:paraId="2C5AEEE0" w14:textId="2191371F" w:rsidR="00825F61" w:rsidRDefault="00825F61" w:rsidP="00C56D88">
      <w:pPr>
        <w:pStyle w:val="ListParagraph"/>
        <w:numPr>
          <w:ilvl w:val="0"/>
          <w:numId w:val="11"/>
        </w:numPr>
        <w:spacing w:after="0"/>
        <w:rPr>
          <w:rFonts w:ascii="Ebrima" w:hAnsi="Ebrima" w:cs="Arial"/>
          <w:sz w:val="24"/>
        </w:rPr>
      </w:pPr>
      <w:r w:rsidRPr="00A22016">
        <w:rPr>
          <w:rFonts w:ascii="Ebrima" w:hAnsi="Ebrima" w:cs="Arial"/>
          <w:sz w:val="24"/>
        </w:rPr>
        <w:t>Calculate the area (in km</w:t>
      </w:r>
      <w:r w:rsidRPr="00A22016">
        <w:rPr>
          <w:rFonts w:ascii="Ebrima" w:hAnsi="Ebrima" w:cs="Arial"/>
          <w:sz w:val="24"/>
          <w:vertAlign w:val="superscript"/>
        </w:rPr>
        <w:t>2</w:t>
      </w:r>
      <w:r w:rsidRPr="00A22016">
        <w:rPr>
          <w:rFonts w:ascii="Ebrima" w:hAnsi="Ebrima" w:cs="Arial"/>
          <w:sz w:val="24"/>
        </w:rPr>
        <w:t>) of each land ownership class in Idaho</w:t>
      </w:r>
      <w:r w:rsidR="004F54E2" w:rsidRPr="00A22016">
        <w:rPr>
          <w:rFonts w:ascii="Ebrima" w:hAnsi="Ebrima" w:cs="Arial"/>
          <w:sz w:val="24"/>
        </w:rPr>
        <w:t xml:space="preserve">. </w:t>
      </w:r>
      <w:r w:rsidRPr="00A22016">
        <w:rPr>
          <w:rFonts w:ascii="Ebrima" w:hAnsi="Ebrima" w:cs="Arial"/>
          <w:sz w:val="24"/>
        </w:rPr>
        <w:t>Explain how you did this.</w:t>
      </w:r>
    </w:p>
    <w:p w14:paraId="5AFC7621" w14:textId="77777777" w:rsidR="008479F7" w:rsidRPr="00A22016" w:rsidRDefault="008479F7" w:rsidP="008479F7">
      <w:pPr>
        <w:pStyle w:val="ListParagraph"/>
        <w:spacing w:after="0"/>
        <w:rPr>
          <w:rFonts w:ascii="Ebrima" w:hAnsi="Ebrima" w:cs="Arial"/>
          <w:sz w:val="24"/>
        </w:rPr>
      </w:pPr>
    </w:p>
    <w:p w14:paraId="378ACB09" w14:textId="77777777" w:rsidR="00BE217D" w:rsidRPr="00A22016" w:rsidRDefault="004E6BBF" w:rsidP="00C56D88">
      <w:pPr>
        <w:pStyle w:val="ListParagraph"/>
        <w:numPr>
          <w:ilvl w:val="0"/>
          <w:numId w:val="11"/>
        </w:numPr>
        <w:spacing w:after="0"/>
        <w:rPr>
          <w:rFonts w:ascii="Ebrima" w:hAnsi="Ebrima" w:cs="Arial"/>
          <w:sz w:val="24"/>
        </w:rPr>
      </w:pPr>
      <w:r w:rsidRPr="00A22016">
        <w:rPr>
          <w:rFonts w:ascii="Ebrima" w:hAnsi="Ebrima" w:cs="Arial"/>
          <w:sz w:val="24"/>
        </w:rPr>
        <w:t xml:space="preserve">Only BLM, Private &amp; State lands are available for </w:t>
      </w:r>
      <w:r w:rsidR="007A252A" w:rsidRPr="00A22016">
        <w:rPr>
          <w:rFonts w:ascii="Ebrima" w:hAnsi="Ebrima" w:cs="Arial"/>
          <w:sz w:val="24"/>
        </w:rPr>
        <w:t xml:space="preserve">future </w:t>
      </w:r>
      <w:r w:rsidRPr="00A22016">
        <w:rPr>
          <w:rFonts w:ascii="Ebrima" w:hAnsi="Ebrima" w:cs="Arial"/>
          <w:sz w:val="24"/>
        </w:rPr>
        <w:t>sampling.</w:t>
      </w:r>
      <w:r w:rsidR="005A6BAE" w:rsidRPr="00A22016">
        <w:rPr>
          <w:rFonts w:ascii="Ebrima" w:hAnsi="Ebrima" w:cs="Arial"/>
          <w:sz w:val="24"/>
        </w:rPr>
        <w:t xml:space="preserve"> </w:t>
      </w:r>
      <w:r w:rsidRPr="00A22016">
        <w:rPr>
          <w:rFonts w:ascii="Ebrima" w:hAnsi="Ebrima" w:cs="Arial"/>
          <w:sz w:val="24"/>
        </w:rPr>
        <w:t>These lands represent a total land area of 126,123 km</w:t>
      </w:r>
      <w:r w:rsidRPr="00A22016">
        <w:rPr>
          <w:rFonts w:ascii="Ebrima" w:hAnsi="Ebrima" w:cs="Arial"/>
          <w:sz w:val="24"/>
          <w:vertAlign w:val="superscript"/>
        </w:rPr>
        <w:t>2</w:t>
      </w:r>
      <w:r w:rsidRPr="00A22016">
        <w:rPr>
          <w:rFonts w:ascii="Ebrima" w:hAnsi="Ebrima" w:cs="Arial"/>
          <w:sz w:val="24"/>
        </w:rPr>
        <w:t>.</w:t>
      </w:r>
      <w:r w:rsidR="005A6BAE" w:rsidRPr="00A22016">
        <w:rPr>
          <w:rFonts w:ascii="Ebrima" w:hAnsi="Ebrima" w:cs="Arial"/>
          <w:sz w:val="24"/>
        </w:rPr>
        <w:t xml:space="preserve"> </w:t>
      </w:r>
      <w:r w:rsidRPr="00A22016">
        <w:rPr>
          <w:rFonts w:ascii="Ebrima" w:hAnsi="Ebrima" w:cs="Arial"/>
          <w:sz w:val="24"/>
        </w:rPr>
        <w:t xml:space="preserve">Relative to the total land area available for </w:t>
      </w:r>
      <w:r w:rsidR="007A252A" w:rsidRPr="00A22016">
        <w:rPr>
          <w:rFonts w:ascii="Ebrima" w:hAnsi="Ebrima" w:cs="Arial"/>
          <w:sz w:val="24"/>
        </w:rPr>
        <w:t xml:space="preserve">future </w:t>
      </w:r>
      <w:r w:rsidRPr="00A22016">
        <w:rPr>
          <w:rFonts w:ascii="Ebrima" w:hAnsi="Ebrima" w:cs="Arial"/>
          <w:sz w:val="24"/>
        </w:rPr>
        <w:t>sampling, w</w:t>
      </w:r>
      <w:r w:rsidR="00825F61" w:rsidRPr="00A22016">
        <w:rPr>
          <w:rFonts w:ascii="Ebrima" w:hAnsi="Ebrima" w:cs="Arial"/>
          <w:sz w:val="24"/>
        </w:rPr>
        <w:t>hat percentage of land area is owned by:</w:t>
      </w:r>
    </w:p>
    <w:p w14:paraId="629BF2EE" w14:textId="77777777" w:rsidR="00825F61" w:rsidRPr="00A22016" w:rsidRDefault="00825F61" w:rsidP="00C56D88">
      <w:pPr>
        <w:pStyle w:val="ListParagraph"/>
        <w:numPr>
          <w:ilvl w:val="1"/>
          <w:numId w:val="11"/>
        </w:numPr>
        <w:spacing w:after="0"/>
        <w:rPr>
          <w:rFonts w:ascii="Ebrima" w:hAnsi="Ebrima" w:cs="Arial"/>
          <w:sz w:val="24"/>
        </w:rPr>
      </w:pPr>
      <w:r w:rsidRPr="00A22016">
        <w:rPr>
          <w:rFonts w:ascii="Ebrima" w:hAnsi="Ebrima" w:cs="Arial"/>
          <w:sz w:val="24"/>
        </w:rPr>
        <w:t>BLM</w:t>
      </w:r>
    </w:p>
    <w:p w14:paraId="13C38C6D" w14:textId="77777777" w:rsidR="00825F61" w:rsidRPr="00A22016" w:rsidRDefault="00825F61" w:rsidP="00C56D88">
      <w:pPr>
        <w:pStyle w:val="ListParagraph"/>
        <w:numPr>
          <w:ilvl w:val="1"/>
          <w:numId w:val="11"/>
        </w:numPr>
        <w:spacing w:after="0"/>
        <w:rPr>
          <w:rFonts w:ascii="Ebrima" w:hAnsi="Ebrima" w:cs="Arial"/>
          <w:sz w:val="24"/>
        </w:rPr>
      </w:pPr>
      <w:r w:rsidRPr="00A22016">
        <w:rPr>
          <w:rFonts w:ascii="Ebrima" w:hAnsi="Ebrima" w:cs="Arial"/>
          <w:sz w:val="24"/>
        </w:rPr>
        <w:t>Private</w:t>
      </w:r>
    </w:p>
    <w:p w14:paraId="4FEEDDA8" w14:textId="77777777" w:rsidR="00825F61" w:rsidRPr="00A22016" w:rsidRDefault="00825F61" w:rsidP="00C56D88">
      <w:pPr>
        <w:pStyle w:val="ListParagraph"/>
        <w:numPr>
          <w:ilvl w:val="1"/>
          <w:numId w:val="11"/>
        </w:numPr>
        <w:spacing w:after="0"/>
        <w:rPr>
          <w:rFonts w:ascii="Ebrima" w:hAnsi="Ebrima" w:cs="Arial"/>
          <w:sz w:val="24"/>
        </w:rPr>
      </w:pPr>
      <w:r w:rsidRPr="00A22016">
        <w:rPr>
          <w:rFonts w:ascii="Ebrima" w:hAnsi="Ebrima" w:cs="Arial"/>
          <w:sz w:val="24"/>
        </w:rPr>
        <w:t>State</w:t>
      </w:r>
    </w:p>
    <w:p w14:paraId="19BA4861" w14:textId="77777777" w:rsidR="00FE60BA" w:rsidRPr="00A22016" w:rsidRDefault="00FE60BA" w:rsidP="00FE60BA">
      <w:pPr>
        <w:pStyle w:val="ListParagraph"/>
        <w:spacing w:after="0"/>
        <w:ind w:left="1440"/>
        <w:rPr>
          <w:rFonts w:ascii="Ebrima" w:hAnsi="Ebrima" w:cs="Arial"/>
          <w:sz w:val="24"/>
        </w:rPr>
      </w:pPr>
    </w:p>
    <w:p w14:paraId="1A777C9E" w14:textId="77777777" w:rsidR="00825F61" w:rsidRPr="00A22016" w:rsidRDefault="00825F61" w:rsidP="00C56D88">
      <w:pPr>
        <w:pStyle w:val="ListParagraph"/>
        <w:numPr>
          <w:ilvl w:val="0"/>
          <w:numId w:val="11"/>
        </w:numPr>
        <w:spacing w:after="0"/>
        <w:rPr>
          <w:rFonts w:ascii="Ebrima" w:hAnsi="Ebrima" w:cs="Arial"/>
          <w:sz w:val="24"/>
        </w:rPr>
      </w:pPr>
      <w:r w:rsidRPr="00A22016">
        <w:rPr>
          <w:rFonts w:ascii="Ebrima" w:hAnsi="Ebrima" w:cs="Arial"/>
          <w:sz w:val="24"/>
        </w:rPr>
        <w:t>Calculate the percentage of White Top points on land owned by:</w:t>
      </w:r>
    </w:p>
    <w:p w14:paraId="74F488E5" w14:textId="77777777" w:rsidR="00825F61" w:rsidRPr="00A22016" w:rsidRDefault="00825F61" w:rsidP="00C56D88">
      <w:pPr>
        <w:pStyle w:val="ListParagraph"/>
        <w:numPr>
          <w:ilvl w:val="1"/>
          <w:numId w:val="11"/>
        </w:numPr>
        <w:spacing w:after="0"/>
        <w:rPr>
          <w:rFonts w:ascii="Ebrima" w:hAnsi="Ebrima" w:cs="Arial"/>
          <w:sz w:val="24"/>
        </w:rPr>
      </w:pPr>
      <w:r w:rsidRPr="00A22016">
        <w:rPr>
          <w:rFonts w:ascii="Ebrima" w:hAnsi="Ebrima" w:cs="Arial"/>
          <w:sz w:val="24"/>
        </w:rPr>
        <w:t>BLM</w:t>
      </w:r>
    </w:p>
    <w:p w14:paraId="6434AEAD" w14:textId="77777777" w:rsidR="00825F61" w:rsidRPr="00A22016" w:rsidRDefault="00825F61" w:rsidP="00C56D88">
      <w:pPr>
        <w:pStyle w:val="ListParagraph"/>
        <w:numPr>
          <w:ilvl w:val="1"/>
          <w:numId w:val="11"/>
        </w:numPr>
        <w:spacing w:after="0"/>
        <w:rPr>
          <w:rFonts w:ascii="Ebrima" w:hAnsi="Ebrima" w:cs="Arial"/>
          <w:sz w:val="24"/>
        </w:rPr>
      </w:pPr>
      <w:r w:rsidRPr="00A22016">
        <w:rPr>
          <w:rFonts w:ascii="Ebrima" w:hAnsi="Ebrima" w:cs="Arial"/>
          <w:sz w:val="24"/>
        </w:rPr>
        <w:t>Private</w:t>
      </w:r>
    </w:p>
    <w:p w14:paraId="541E1BDB" w14:textId="77777777" w:rsidR="00825F61" w:rsidRPr="00A22016" w:rsidRDefault="00825F61" w:rsidP="00C56D88">
      <w:pPr>
        <w:pStyle w:val="ListParagraph"/>
        <w:numPr>
          <w:ilvl w:val="1"/>
          <w:numId w:val="11"/>
        </w:numPr>
        <w:spacing w:after="0"/>
        <w:rPr>
          <w:rFonts w:ascii="Ebrima" w:hAnsi="Ebrima" w:cs="Arial"/>
          <w:sz w:val="24"/>
        </w:rPr>
      </w:pPr>
      <w:r w:rsidRPr="00A22016">
        <w:rPr>
          <w:rFonts w:ascii="Ebrima" w:hAnsi="Ebrima" w:cs="Arial"/>
          <w:sz w:val="24"/>
        </w:rPr>
        <w:t>State</w:t>
      </w:r>
    </w:p>
    <w:p w14:paraId="221F87D0" w14:textId="77777777" w:rsidR="00FE60BA" w:rsidRPr="00A22016" w:rsidRDefault="00FE60BA" w:rsidP="00FE60BA">
      <w:pPr>
        <w:pStyle w:val="ListParagraph"/>
        <w:spacing w:after="0"/>
        <w:ind w:left="1440"/>
        <w:rPr>
          <w:rFonts w:ascii="Ebrima" w:hAnsi="Ebrima" w:cs="Arial"/>
          <w:sz w:val="24"/>
        </w:rPr>
      </w:pPr>
    </w:p>
    <w:p w14:paraId="2EA9F594" w14:textId="77777777" w:rsidR="00825F61" w:rsidRPr="00A22016" w:rsidRDefault="004E6BBF" w:rsidP="00C56D88">
      <w:pPr>
        <w:pStyle w:val="ListParagraph"/>
        <w:numPr>
          <w:ilvl w:val="0"/>
          <w:numId w:val="11"/>
        </w:numPr>
        <w:spacing w:after="0"/>
        <w:rPr>
          <w:rFonts w:ascii="Ebrima" w:hAnsi="Ebrima" w:cs="Arial"/>
          <w:sz w:val="24"/>
        </w:rPr>
      </w:pPr>
      <w:r w:rsidRPr="00A22016">
        <w:rPr>
          <w:rFonts w:ascii="Ebrima" w:hAnsi="Ebrima" w:cs="Arial"/>
          <w:sz w:val="24"/>
        </w:rPr>
        <w:t>Of the three land ownership classes, which have been oversampled?</w:t>
      </w:r>
      <w:r w:rsidR="005A6BAE" w:rsidRPr="00A22016">
        <w:rPr>
          <w:rFonts w:ascii="Ebrima" w:hAnsi="Ebrima" w:cs="Arial"/>
          <w:sz w:val="24"/>
        </w:rPr>
        <w:t xml:space="preserve"> </w:t>
      </w:r>
      <w:r w:rsidRPr="00A22016">
        <w:rPr>
          <w:rFonts w:ascii="Ebrima" w:hAnsi="Ebrima" w:cs="Arial"/>
          <w:sz w:val="24"/>
        </w:rPr>
        <w:t>Which have been under</w:t>
      </w:r>
      <w:r w:rsidR="00473DD5" w:rsidRPr="00A22016">
        <w:rPr>
          <w:rFonts w:ascii="Ebrima" w:hAnsi="Ebrima" w:cs="Arial"/>
          <w:sz w:val="24"/>
        </w:rPr>
        <w:t xml:space="preserve"> </w:t>
      </w:r>
      <w:r w:rsidRPr="00A22016">
        <w:rPr>
          <w:rFonts w:ascii="Ebrima" w:hAnsi="Ebrima" w:cs="Arial"/>
          <w:sz w:val="24"/>
        </w:rPr>
        <w:t>sampled?</w:t>
      </w:r>
    </w:p>
    <w:p w14:paraId="493EFF63" w14:textId="77777777" w:rsidR="005B1767" w:rsidRPr="00A22016" w:rsidRDefault="005B1767" w:rsidP="00C56D88">
      <w:pPr>
        <w:spacing w:after="0"/>
        <w:rPr>
          <w:rFonts w:ascii="Ebrima" w:hAnsi="Ebrima" w:cs="Arial"/>
          <w:sz w:val="24"/>
        </w:rPr>
      </w:pPr>
    </w:p>
    <w:p w14:paraId="10D863E4" w14:textId="77777777" w:rsidR="001750C7" w:rsidRPr="00A22016" w:rsidRDefault="001750C7" w:rsidP="00C56D88">
      <w:pPr>
        <w:spacing w:after="0"/>
        <w:rPr>
          <w:rFonts w:ascii="Ebrima" w:hAnsi="Ebrima" w:cs="Arial"/>
          <w:sz w:val="24"/>
          <w:u w:val="single"/>
        </w:rPr>
      </w:pPr>
      <w:r w:rsidRPr="00A22016">
        <w:rPr>
          <w:rFonts w:ascii="Ebrima" w:hAnsi="Ebrima" w:cs="Arial"/>
          <w:sz w:val="24"/>
          <w:u w:val="single"/>
        </w:rPr>
        <w:t>Distribution relative to annual rainfall</w:t>
      </w:r>
    </w:p>
    <w:p w14:paraId="587CDD05" w14:textId="77777777" w:rsidR="001750C7" w:rsidRPr="00A22016" w:rsidRDefault="00681DD3" w:rsidP="00C56D88">
      <w:pPr>
        <w:pStyle w:val="ListParagraph"/>
        <w:numPr>
          <w:ilvl w:val="0"/>
          <w:numId w:val="11"/>
        </w:numPr>
        <w:spacing w:after="0"/>
        <w:rPr>
          <w:rFonts w:ascii="Ebrima" w:hAnsi="Ebrima" w:cs="Arial"/>
          <w:sz w:val="24"/>
        </w:rPr>
      </w:pPr>
      <w:r w:rsidRPr="00A22016">
        <w:rPr>
          <w:rFonts w:ascii="Ebrima" w:hAnsi="Ebrima" w:cs="Arial"/>
          <w:sz w:val="24"/>
        </w:rPr>
        <w:t>Are the White Top points found in areas of lower or higher annual rainfall than the state as a whole?</w:t>
      </w:r>
    </w:p>
    <w:p w14:paraId="4937F5B0" w14:textId="77777777" w:rsidR="00FE60BA" w:rsidRPr="00A22016" w:rsidRDefault="00FE60BA" w:rsidP="00FE60BA">
      <w:pPr>
        <w:pStyle w:val="ListParagraph"/>
        <w:spacing w:after="0"/>
        <w:rPr>
          <w:rFonts w:ascii="Ebrima" w:hAnsi="Ebrima" w:cs="Arial"/>
          <w:sz w:val="24"/>
        </w:rPr>
      </w:pPr>
    </w:p>
    <w:p w14:paraId="02D937DC" w14:textId="77777777" w:rsidR="00681DD3" w:rsidRPr="00A22016" w:rsidRDefault="00681DD3" w:rsidP="00C56D88">
      <w:pPr>
        <w:pStyle w:val="ListParagraph"/>
        <w:numPr>
          <w:ilvl w:val="0"/>
          <w:numId w:val="11"/>
        </w:numPr>
        <w:spacing w:after="0"/>
        <w:rPr>
          <w:rFonts w:ascii="Ebrima" w:hAnsi="Ebrima" w:cs="Arial"/>
          <w:sz w:val="24"/>
        </w:rPr>
      </w:pPr>
      <w:r w:rsidRPr="00A22016">
        <w:rPr>
          <w:rFonts w:ascii="Ebrima" w:hAnsi="Ebrima" w:cs="Arial"/>
          <w:sz w:val="24"/>
        </w:rPr>
        <w:t>Create a histogram of the White Top points relative to annual rainfall.</w:t>
      </w:r>
      <w:r w:rsidR="005A6BAE" w:rsidRPr="00A22016">
        <w:rPr>
          <w:rFonts w:ascii="Ebrima" w:hAnsi="Ebrima" w:cs="Arial"/>
          <w:sz w:val="24"/>
        </w:rPr>
        <w:t xml:space="preserve"> </w:t>
      </w:r>
      <w:r w:rsidRPr="00A22016">
        <w:rPr>
          <w:rFonts w:ascii="Ebrima" w:hAnsi="Ebrima" w:cs="Arial"/>
          <w:sz w:val="24"/>
        </w:rPr>
        <w:t>Create a histogram to compare this to for a random set of points in Idaho</w:t>
      </w:r>
      <w:r w:rsidR="0002661F" w:rsidRPr="00A22016">
        <w:rPr>
          <w:rFonts w:ascii="Ebrima" w:hAnsi="Ebrima" w:cs="Arial"/>
          <w:sz w:val="24"/>
        </w:rPr>
        <w:t>.</w:t>
      </w:r>
      <w:r w:rsidR="0002661F" w:rsidRPr="00A22016">
        <w:rPr>
          <w:rStyle w:val="FootnoteReference"/>
          <w:rFonts w:ascii="Ebrima" w:hAnsi="Ebrima" w:cs="Arial"/>
          <w:sz w:val="24"/>
        </w:rPr>
        <w:footnoteReference w:id="54"/>
      </w:r>
      <w:r w:rsidRPr="00A22016">
        <w:rPr>
          <w:rFonts w:ascii="Ebrima" w:hAnsi="Ebrima" w:cs="Arial"/>
          <w:sz w:val="24"/>
        </w:rPr>
        <w:t xml:space="preserve"> </w:t>
      </w:r>
    </w:p>
    <w:sectPr w:rsidR="00681DD3" w:rsidRPr="00A22016" w:rsidSect="00884A5B">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37C07" w14:textId="77777777" w:rsidR="00E55F85" w:rsidRDefault="00E55F85" w:rsidP="005A6BAE">
      <w:pPr>
        <w:spacing w:after="0" w:line="240" w:lineRule="auto"/>
      </w:pPr>
      <w:r>
        <w:separator/>
      </w:r>
    </w:p>
  </w:endnote>
  <w:endnote w:type="continuationSeparator" w:id="0">
    <w:p w14:paraId="60D77080" w14:textId="77777777" w:rsidR="00E55F85" w:rsidRDefault="00E55F85" w:rsidP="005A6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424940"/>
      <w:docPartObj>
        <w:docPartGallery w:val="Page Numbers (Bottom of Page)"/>
        <w:docPartUnique/>
      </w:docPartObj>
    </w:sdtPr>
    <w:sdtEndPr>
      <w:rPr>
        <w:noProof/>
      </w:rPr>
    </w:sdtEndPr>
    <w:sdtContent>
      <w:p w14:paraId="4A399021" w14:textId="498F9979" w:rsidR="00A22016" w:rsidRDefault="00A220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8CC1B2" w14:textId="77777777" w:rsidR="00A22016" w:rsidRDefault="00A22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3AA5B" w14:textId="77777777" w:rsidR="00E55F85" w:rsidRDefault="00E55F85" w:rsidP="005A6BAE">
      <w:pPr>
        <w:spacing w:after="0" w:line="240" w:lineRule="auto"/>
      </w:pPr>
      <w:r>
        <w:separator/>
      </w:r>
    </w:p>
  </w:footnote>
  <w:footnote w:type="continuationSeparator" w:id="0">
    <w:p w14:paraId="7C2915B1" w14:textId="77777777" w:rsidR="00E55F85" w:rsidRDefault="00E55F85" w:rsidP="005A6BAE">
      <w:pPr>
        <w:spacing w:after="0" w:line="240" w:lineRule="auto"/>
      </w:pPr>
      <w:r>
        <w:continuationSeparator/>
      </w:r>
    </w:p>
  </w:footnote>
  <w:footnote w:id="1">
    <w:p w14:paraId="3A5CE84B" w14:textId="77777777" w:rsidR="007E2FA6" w:rsidRPr="007E2FA6" w:rsidRDefault="007E2FA6" w:rsidP="007E2FA6">
      <w:pPr>
        <w:pStyle w:val="FootnoteText"/>
        <w:rPr>
          <w:rFonts w:ascii="Ebrima" w:hAnsi="Ebrima"/>
        </w:rPr>
      </w:pPr>
      <w:r w:rsidRPr="007E2FA6">
        <w:rPr>
          <w:rStyle w:val="FootnoteReference"/>
          <w:rFonts w:ascii="Ebrima" w:hAnsi="Ebrima"/>
        </w:rPr>
        <w:footnoteRef/>
      </w:r>
      <w:r w:rsidRPr="007E2FA6">
        <w:rPr>
          <w:rFonts w:ascii="Ebrima" w:hAnsi="Ebrima"/>
        </w:rPr>
        <w:t xml:space="preserve"> University of Massachusetts – Amherst, ArcGIS Pro Edition</w:t>
      </w:r>
    </w:p>
    <w:p w14:paraId="72FA0A53" w14:textId="194848E9" w:rsidR="007E2FA6" w:rsidRPr="007E2FA6" w:rsidRDefault="007E2FA6" w:rsidP="007E2FA6">
      <w:pPr>
        <w:pStyle w:val="FootnoteText"/>
        <w:rPr>
          <w:rFonts w:ascii="Ebrima" w:hAnsi="Ebrima"/>
        </w:rPr>
      </w:pPr>
      <w:r w:rsidRPr="007E2FA6">
        <w:rPr>
          <w:rFonts w:ascii="Ebrima" w:hAnsi="Ebrima"/>
        </w:rPr>
        <w:t>Written by Bethany Bradley, Forrest J. Bowlick, Sophie Argetsinger, Steven Bittner, Brit Laginhas, Chloe Thompson, Connor Hughes, and many others</w:t>
      </w:r>
    </w:p>
  </w:footnote>
  <w:footnote w:id="2">
    <w:p w14:paraId="79EB96B5" w14:textId="77777777" w:rsidR="005A6BAE" w:rsidRPr="007E2FA6" w:rsidRDefault="005A6BAE">
      <w:pPr>
        <w:pStyle w:val="FootnoteText"/>
        <w:rPr>
          <w:rFonts w:ascii="Ebrima" w:hAnsi="Ebrima"/>
        </w:rPr>
      </w:pPr>
      <w:r w:rsidRPr="007E2FA6">
        <w:rPr>
          <w:rStyle w:val="FootnoteReference"/>
          <w:rFonts w:ascii="Ebrima" w:hAnsi="Ebrima"/>
        </w:rPr>
        <w:footnoteRef/>
      </w:r>
      <w:r w:rsidRPr="007E2FA6">
        <w:rPr>
          <w:rFonts w:ascii="Ebrima" w:hAnsi="Ebrima"/>
        </w:rPr>
        <w:t xml:space="preserve"> </w:t>
      </w:r>
      <w:r w:rsidR="00C56D88" w:rsidRPr="007E2FA6">
        <w:rPr>
          <w:rFonts w:ascii="Ebrima" w:hAnsi="Ebrima"/>
        </w:rPr>
        <w:t>Just like last week, but this time with another extension to add on!</w:t>
      </w:r>
    </w:p>
  </w:footnote>
  <w:footnote w:id="3">
    <w:p w14:paraId="5E01860D" w14:textId="77777777" w:rsidR="005A6BAE" w:rsidRPr="007E2FA6" w:rsidRDefault="005A6BAE">
      <w:pPr>
        <w:pStyle w:val="FootnoteText"/>
        <w:rPr>
          <w:rFonts w:ascii="Ebrima" w:hAnsi="Ebrima"/>
        </w:rPr>
      </w:pPr>
      <w:r w:rsidRPr="007E2FA6">
        <w:rPr>
          <w:rStyle w:val="FootnoteReference"/>
          <w:rFonts w:ascii="Ebrima" w:hAnsi="Ebrima"/>
        </w:rPr>
        <w:footnoteRef/>
      </w:r>
      <w:r w:rsidRPr="007E2FA6">
        <w:rPr>
          <w:rFonts w:ascii="Ebrima" w:hAnsi="Ebrima"/>
        </w:rPr>
        <w:t xml:space="preserve"> Massachusetts is about 20,000 square kilometers.</w:t>
      </w:r>
    </w:p>
  </w:footnote>
  <w:footnote w:id="4">
    <w:p w14:paraId="7B809AED" w14:textId="2F84B5A0" w:rsidR="00C56D88" w:rsidRPr="007E2FA6" w:rsidRDefault="00C56D88">
      <w:pPr>
        <w:pStyle w:val="FootnoteText"/>
        <w:rPr>
          <w:rFonts w:ascii="Ebrima" w:hAnsi="Ebrima"/>
        </w:rPr>
      </w:pPr>
      <w:r w:rsidRPr="007E2FA6">
        <w:rPr>
          <w:rStyle w:val="FootnoteReference"/>
          <w:rFonts w:ascii="Ebrima" w:hAnsi="Ebrima"/>
        </w:rPr>
        <w:footnoteRef/>
      </w:r>
      <w:r w:rsidRPr="007E2FA6">
        <w:rPr>
          <w:rFonts w:ascii="Ebrima" w:hAnsi="Ebrima"/>
        </w:rPr>
        <w:t xml:space="preserve"> </w:t>
      </w:r>
      <w:r w:rsidR="0081781B" w:rsidRPr="007E2FA6">
        <w:rPr>
          <w:rFonts w:ascii="Ebrima" w:hAnsi="Ebrima"/>
        </w:rPr>
        <w:t>Practice answers are also provided</w:t>
      </w:r>
      <w:r w:rsidR="00ED2C95">
        <w:rPr>
          <w:rFonts w:ascii="Ebrima" w:hAnsi="Ebrima"/>
        </w:rPr>
        <w:t>.  See the link on the GitHub site in the Labs section</w:t>
      </w:r>
    </w:p>
  </w:footnote>
  <w:footnote w:id="5">
    <w:p w14:paraId="0FC4801E" w14:textId="77777777" w:rsidR="00F412F0" w:rsidRPr="007E2FA6" w:rsidRDefault="00F412F0" w:rsidP="00F412F0">
      <w:pPr>
        <w:pStyle w:val="FootnoteText"/>
        <w:rPr>
          <w:rFonts w:ascii="Ebrima" w:hAnsi="Ebrima"/>
        </w:rPr>
      </w:pPr>
      <w:r w:rsidRPr="007E2FA6">
        <w:rPr>
          <w:rStyle w:val="FootnoteReference"/>
          <w:rFonts w:ascii="Ebrima" w:hAnsi="Ebrima"/>
        </w:rPr>
        <w:footnoteRef/>
      </w:r>
      <w:r w:rsidRPr="007E2FA6">
        <w:rPr>
          <w:rFonts w:ascii="Ebrima" w:hAnsi="Ebrima"/>
        </w:rPr>
        <w:t xml:space="preserve"> Very useful, and a once-upon-a-time GIS pipe dream.</w:t>
      </w:r>
    </w:p>
  </w:footnote>
  <w:footnote w:id="6">
    <w:p w14:paraId="0073C8DB" w14:textId="77777777" w:rsidR="00AF296E" w:rsidRPr="007E2FA6" w:rsidRDefault="00AF296E">
      <w:pPr>
        <w:pStyle w:val="FootnoteText"/>
        <w:rPr>
          <w:rFonts w:ascii="Ebrima" w:hAnsi="Ebrima"/>
        </w:rPr>
      </w:pPr>
      <w:r w:rsidRPr="007E2FA6">
        <w:rPr>
          <w:rStyle w:val="FootnoteReference"/>
          <w:rFonts w:ascii="Ebrima" w:hAnsi="Ebrima"/>
        </w:rPr>
        <w:footnoteRef/>
      </w:r>
      <w:r w:rsidRPr="007E2FA6">
        <w:rPr>
          <w:rFonts w:ascii="Ebrima" w:hAnsi="Ebrima"/>
        </w:rPr>
        <w:t xml:space="preserve"> Perhaps answering a hypothetical question of ‘what are the comparative topographies of these different land cover types?’</w:t>
      </w:r>
    </w:p>
  </w:footnote>
  <w:footnote w:id="7">
    <w:p w14:paraId="74ED37BF" w14:textId="77777777" w:rsidR="008503BD" w:rsidRPr="007E2FA6" w:rsidRDefault="008503BD">
      <w:pPr>
        <w:pStyle w:val="FootnoteText"/>
        <w:rPr>
          <w:rFonts w:ascii="Ebrima" w:hAnsi="Ebrima"/>
        </w:rPr>
      </w:pPr>
      <w:r w:rsidRPr="007E2FA6">
        <w:rPr>
          <w:rStyle w:val="FootnoteReference"/>
          <w:rFonts w:ascii="Ebrima" w:hAnsi="Ebrima"/>
        </w:rPr>
        <w:footnoteRef/>
      </w:r>
      <w:r w:rsidR="00381398" w:rsidRPr="007E2FA6">
        <w:rPr>
          <w:rFonts w:ascii="Ebrima" w:hAnsi="Ebrima"/>
        </w:rPr>
        <w:t xml:space="preserve"> Wait, what unit</w:t>
      </w:r>
      <w:r w:rsidRPr="007E2FA6">
        <w:rPr>
          <w:rFonts w:ascii="Ebrima" w:hAnsi="Ebrima"/>
        </w:rPr>
        <w:t xml:space="preserve"> is that ‘Area’ field in? No, I don’t know either. You should re-calculate it.</w:t>
      </w:r>
    </w:p>
  </w:footnote>
  <w:footnote w:id="8">
    <w:p w14:paraId="4B809173" w14:textId="77777777" w:rsidR="00803BCD" w:rsidRPr="007E2FA6" w:rsidRDefault="00803BCD">
      <w:pPr>
        <w:pStyle w:val="FootnoteText"/>
        <w:rPr>
          <w:rFonts w:ascii="Ebrima" w:hAnsi="Ebrima"/>
        </w:rPr>
      </w:pPr>
      <w:r w:rsidRPr="007E2FA6">
        <w:rPr>
          <w:rStyle w:val="FootnoteReference"/>
          <w:rFonts w:ascii="Ebrima" w:hAnsi="Ebrima"/>
        </w:rPr>
        <w:footnoteRef/>
      </w:r>
      <w:r w:rsidRPr="007E2FA6">
        <w:rPr>
          <w:rFonts w:ascii="Ebrima" w:hAnsi="Ebrima"/>
        </w:rPr>
        <w:t xml:space="preserve"> You could search for Zonal Statistics </w:t>
      </w:r>
      <w:r w:rsidR="00381398" w:rsidRPr="007E2FA6">
        <w:rPr>
          <w:rFonts w:ascii="Ebrima" w:hAnsi="Ebrima"/>
        </w:rPr>
        <w:t xml:space="preserve">as Table </w:t>
      </w:r>
      <w:r w:rsidRPr="007E2FA6">
        <w:rPr>
          <w:rFonts w:ascii="Ebrima" w:hAnsi="Ebrima"/>
        </w:rPr>
        <w:t>in the search tab too.</w:t>
      </w:r>
    </w:p>
  </w:footnote>
  <w:footnote w:id="9">
    <w:p w14:paraId="1E58BFEC" w14:textId="77777777" w:rsidR="00EF1ACF" w:rsidRPr="007E2FA6" w:rsidRDefault="00EF1ACF">
      <w:pPr>
        <w:pStyle w:val="FootnoteText"/>
        <w:rPr>
          <w:rFonts w:ascii="Ebrima" w:hAnsi="Ebrima"/>
        </w:rPr>
      </w:pPr>
      <w:r w:rsidRPr="007E2FA6">
        <w:rPr>
          <w:rStyle w:val="FootnoteReference"/>
          <w:rFonts w:ascii="Ebrima" w:hAnsi="Ebrima"/>
        </w:rPr>
        <w:footnoteRef/>
      </w:r>
      <w:r w:rsidRPr="007E2FA6">
        <w:rPr>
          <w:rFonts w:ascii="Ebrima" w:hAnsi="Ebrima"/>
        </w:rPr>
        <w:t xml:space="preserve"> ‘Input zone data’ would be the easier way to read this – but those zones could be rasters or vectors. Fun!</w:t>
      </w:r>
    </w:p>
  </w:footnote>
  <w:footnote w:id="10">
    <w:p w14:paraId="4DC77DBA" w14:textId="6EDDC158" w:rsidR="00700166" w:rsidRPr="007E2FA6" w:rsidRDefault="00700166">
      <w:pPr>
        <w:pStyle w:val="FootnoteText"/>
        <w:rPr>
          <w:rFonts w:ascii="Ebrima" w:hAnsi="Ebrima"/>
        </w:rPr>
      </w:pPr>
      <w:r w:rsidRPr="007E2FA6">
        <w:rPr>
          <w:rStyle w:val="FootnoteReference"/>
          <w:rFonts w:ascii="Ebrima" w:hAnsi="Ebrima"/>
        </w:rPr>
        <w:footnoteRef/>
      </w:r>
      <w:r w:rsidRPr="007E2FA6">
        <w:rPr>
          <w:rFonts w:ascii="Ebrima" w:hAnsi="Ebrima"/>
        </w:rPr>
        <w:t xml:space="preserve"> Intuitive for once</w:t>
      </w:r>
      <w:r w:rsidR="003A25EF" w:rsidRPr="007E2FA6">
        <w:rPr>
          <w:rFonts w:ascii="Ebrima" w:hAnsi="Ebrima"/>
        </w:rPr>
        <w:t>.</w:t>
      </w:r>
    </w:p>
  </w:footnote>
  <w:footnote w:id="11">
    <w:p w14:paraId="792F1CDD" w14:textId="77777777" w:rsidR="00700166" w:rsidRPr="007E2FA6" w:rsidRDefault="00700166">
      <w:pPr>
        <w:pStyle w:val="FootnoteText"/>
        <w:rPr>
          <w:rFonts w:ascii="Ebrima" w:hAnsi="Ebrima"/>
        </w:rPr>
      </w:pPr>
      <w:r w:rsidRPr="007E2FA6">
        <w:rPr>
          <w:rStyle w:val="FootnoteReference"/>
          <w:rFonts w:ascii="Ebrima" w:hAnsi="Ebrima"/>
        </w:rPr>
        <w:footnoteRef/>
      </w:r>
      <w:r w:rsidRPr="007E2FA6">
        <w:rPr>
          <w:rFonts w:ascii="Ebrima" w:hAnsi="Ebrima"/>
        </w:rPr>
        <w:t xml:space="preserve"> Where are the numbers? The numbers are here.</w:t>
      </w:r>
    </w:p>
  </w:footnote>
  <w:footnote w:id="12">
    <w:p w14:paraId="1F733164" w14:textId="77777777" w:rsidR="00EF1ACF" w:rsidRPr="007E2FA6" w:rsidRDefault="00EF1ACF">
      <w:pPr>
        <w:pStyle w:val="FootnoteText"/>
        <w:rPr>
          <w:rFonts w:ascii="Ebrima" w:hAnsi="Ebrima"/>
        </w:rPr>
      </w:pPr>
      <w:r w:rsidRPr="007E2FA6">
        <w:rPr>
          <w:rStyle w:val="FootnoteReference"/>
          <w:rFonts w:ascii="Ebrima" w:hAnsi="Ebrima"/>
        </w:rPr>
        <w:footnoteRef/>
      </w:r>
      <w:r w:rsidRPr="007E2FA6">
        <w:rPr>
          <w:rFonts w:ascii="Ebrima" w:hAnsi="Ebrima"/>
        </w:rPr>
        <w:t xml:space="preserve"> But you could if you wanted to by </w:t>
      </w:r>
      <w:proofErr w:type="gramStart"/>
      <w:r w:rsidRPr="007E2FA6">
        <w:rPr>
          <w:rFonts w:ascii="Ebrima" w:hAnsi="Ebrima"/>
        </w:rPr>
        <w:t>using</w:t>
      </w:r>
      <w:proofErr w:type="gramEnd"/>
      <w:r w:rsidRPr="007E2FA6">
        <w:rPr>
          <w:rFonts w:ascii="Ebrima" w:hAnsi="Ebrima"/>
        </w:rPr>
        <w:t xml:space="preserve"> the FID of each polygon.</w:t>
      </w:r>
    </w:p>
  </w:footnote>
  <w:footnote w:id="13">
    <w:p w14:paraId="213A7A69" w14:textId="77777777" w:rsidR="003D3E1B" w:rsidRPr="007E2FA6" w:rsidRDefault="003D3E1B">
      <w:pPr>
        <w:pStyle w:val="FootnoteText"/>
        <w:rPr>
          <w:rFonts w:ascii="Ebrima" w:hAnsi="Ebrima"/>
        </w:rPr>
      </w:pPr>
      <w:r w:rsidRPr="007E2FA6">
        <w:rPr>
          <w:rStyle w:val="FootnoteReference"/>
          <w:rFonts w:ascii="Ebrima" w:hAnsi="Ebrima"/>
        </w:rPr>
        <w:footnoteRef/>
      </w:r>
      <w:r w:rsidRPr="007E2FA6">
        <w:rPr>
          <w:rFonts w:ascii="Ebrima" w:hAnsi="Ebrima"/>
        </w:rPr>
        <w:t xml:space="preserve"> The output is a tab</w:t>
      </w:r>
      <w:r w:rsidR="00A749DF" w:rsidRPr="007E2FA6">
        <w:rPr>
          <w:rFonts w:ascii="Ebrima" w:hAnsi="Ebrima"/>
        </w:rPr>
        <w:t>le, hence the tool name. No</w:t>
      </w:r>
      <w:r w:rsidRPr="007E2FA6">
        <w:rPr>
          <w:rFonts w:ascii="Ebrima" w:hAnsi="Ebrima"/>
        </w:rPr>
        <w:t xml:space="preserve"> </w:t>
      </w:r>
      <w:r w:rsidR="008503BD" w:rsidRPr="007E2FA6">
        <w:rPr>
          <w:rFonts w:ascii="Ebrima" w:hAnsi="Ebrima"/>
        </w:rPr>
        <w:t>map layer to</w:t>
      </w:r>
      <w:r w:rsidRPr="007E2FA6">
        <w:rPr>
          <w:rFonts w:ascii="Ebrima" w:hAnsi="Ebrima"/>
        </w:rPr>
        <w:t xml:space="preserve"> </w:t>
      </w:r>
      <w:r w:rsidR="00381398" w:rsidRPr="007E2FA6">
        <w:rPr>
          <w:rFonts w:ascii="Ebrima" w:hAnsi="Ebrima"/>
        </w:rPr>
        <w:t>see</w:t>
      </w:r>
      <w:r w:rsidRPr="007E2FA6">
        <w:rPr>
          <w:rFonts w:ascii="Ebrima" w:hAnsi="Ebrima"/>
        </w:rPr>
        <w:t xml:space="preserve"> here. Move along.</w:t>
      </w:r>
    </w:p>
  </w:footnote>
  <w:footnote w:id="14">
    <w:p w14:paraId="34575DB0" w14:textId="5AE93AF7" w:rsidR="00B446EA" w:rsidRPr="007E2FA6" w:rsidRDefault="00B446EA">
      <w:pPr>
        <w:pStyle w:val="FootnoteText"/>
        <w:rPr>
          <w:rFonts w:ascii="Ebrima" w:hAnsi="Ebrima"/>
        </w:rPr>
      </w:pPr>
      <w:r w:rsidRPr="007E2FA6">
        <w:rPr>
          <w:rStyle w:val="FootnoteReference"/>
          <w:rFonts w:ascii="Ebrima" w:hAnsi="Ebrima"/>
        </w:rPr>
        <w:footnoteRef/>
      </w:r>
      <w:r w:rsidRPr="007E2FA6">
        <w:rPr>
          <w:rFonts w:ascii="Ebrima" w:hAnsi="Ebrima"/>
        </w:rPr>
        <w:t xml:space="preserve"> Screenshot for that on the next page.</w:t>
      </w:r>
    </w:p>
  </w:footnote>
  <w:footnote w:id="15">
    <w:p w14:paraId="75C9641D" w14:textId="77777777" w:rsidR="002A3A6D" w:rsidRPr="007E2FA6" w:rsidRDefault="002A3A6D">
      <w:pPr>
        <w:pStyle w:val="FootnoteText"/>
        <w:rPr>
          <w:rFonts w:ascii="Ebrima" w:hAnsi="Ebrima"/>
        </w:rPr>
      </w:pPr>
      <w:r w:rsidRPr="007E2FA6">
        <w:rPr>
          <w:rStyle w:val="FootnoteReference"/>
          <w:rFonts w:ascii="Ebrima" w:hAnsi="Ebrima"/>
        </w:rPr>
        <w:footnoteRef/>
      </w:r>
      <w:r w:rsidRPr="007E2FA6">
        <w:rPr>
          <w:rFonts w:ascii="Ebrima" w:hAnsi="Ebrima"/>
        </w:rPr>
        <w:t xml:space="preserve"> Which file has your points? Which file is a raster?</w:t>
      </w:r>
    </w:p>
  </w:footnote>
  <w:footnote w:id="16">
    <w:p w14:paraId="3BDE901D" w14:textId="78657059" w:rsidR="00B446EA" w:rsidRPr="007E2FA6" w:rsidRDefault="00B446EA">
      <w:pPr>
        <w:pStyle w:val="FootnoteText"/>
        <w:rPr>
          <w:rFonts w:ascii="Ebrima" w:hAnsi="Ebrima"/>
        </w:rPr>
      </w:pPr>
      <w:r w:rsidRPr="007E2FA6">
        <w:rPr>
          <w:rStyle w:val="FootnoteReference"/>
          <w:rFonts w:ascii="Ebrima" w:hAnsi="Ebrima"/>
        </w:rPr>
        <w:footnoteRef/>
      </w:r>
      <w:r w:rsidRPr="007E2FA6">
        <w:rPr>
          <w:rFonts w:ascii="Ebrima" w:hAnsi="Ebrima"/>
        </w:rPr>
        <w:t xml:space="preserve"> This is important to remember: </w:t>
      </w:r>
      <w:r w:rsidR="0022533A" w:rsidRPr="007E2FA6">
        <w:rPr>
          <w:rFonts w:ascii="Ebrima" w:hAnsi="Ebrima"/>
        </w:rPr>
        <w:t>you get a new shapefile out of this process, so don’t worry about the old one!</w:t>
      </w:r>
    </w:p>
  </w:footnote>
  <w:footnote w:id="17">
    <w:p w14:paraId="45F02912" w14:textId="77777777" w:rsidR="006375D1" w:rsidRPr="007E2FA6" w:rsidRDefault="006375D1">
      <w:pPr>
        <w:pStyle w:val="FootnoteText"/>
        <w:rPr>
          <w:rFonts w:ascii="Ebrima" w:hAnsi="Ebrima"/>
        </w:rPr>
      </w:pPr>
      <w:r w:rsidRPr="007E2FA6">
        <w:rPr>
          <w:rStyle w:val="FootnoteReference"/>
          <w:rFonts w:ascii="Ebrima" w:hAnsi="Ebrima"/>
        </w:rPr>
        <w:footnoteRef/>
      </w:r>
      <w:r w:rsidRPr="007E2FA6">
        <w:rPr>
          <w:rFonts w:ascii="Ebrima" w:hAnsi="Ebrima"/>
        </w:rPr>
        <w:t xml:space="preserve"> Remember back to all of your</w:t>
      </w:r>
      <w:r w:rsidR="00387C97" w:rsidRPr="007E2FA6">
        <w:rPr>
          <w:rFonts w:ascii="Ebrima" w:hAnsi="Ebrima"/>
        </w:rPr>
        <w:t xml:space="preserve"> </w:t>
      </w:r>
      <w:proofErr w:type="gramStart"/>
      <w:r w:rsidR="00387C97" w:rsidRPr="007E2FA6">
        <w:rPr>
          <w:rFonts w:ascii="Ebrima" w:hAnsi="Ebrima"/>
        </w:rPr>
        <w:t>stats</w:t>
      </w:r>
      <w:proofErr w:type="gramEnd"/>
      <w:r w:rsidRPr="007E2FA6">
        <w:rPr>
          <w:rFonts w:ascii="Ebrima" w:hAnsi="Ebrima"/>
        </w:rPr>
        <w:t xml:space="preserve"> courses on how distributions function.</w:t>
      </w:r>
    </w:p>
  </w:footnote>
  <w:footnote w:id="18">
    <w:p w14:paraId="29646AB6" w14:textId="77777777" w:rsidR="004D17D7" w:rsidRPr="007E2FA6" w:rsidRDefault="004D17D7">
      <w:pPr>
        <w:pStyle w:val="FootnoteText"/>
        <w:rPr>
          <w:rFonts w:ascii="Ebrima" w:hAnsi="Ebrima"/>
        </w:rPr>
      </w:pPr>
      <w:r w:rsidRPr="007E2FA6">
        <w:rPr>
          <w:rStyle w:val="FootnoteReference"/>
          <w:rFonts w:ascii="Ebrima" w:hAnsi="Ebrima"/>
        </w:rPr>
        <w:footnoteRef/>
      </w:r>
      <w:r w:rsidRPr="007E2FA6">
        <w:rPr>
          <w:rFonts w:ascii="Ebrima" w:hAnsi="Ebrima"/>
        </w:rPr>
        <w:t xml:space="preserve"> ooooooooooooooooooh</w:t>
      </w:r>
    </w:p>
  </w:footnote>
  <w:footnote w:id="19">
    <w:p w14:paraId="0C5E936C" w14:textId="77777777" w:rsidR="004D17D7" w:rsidRPr="007E2FA6" w:rsidRDefault="004D17D7">
      <w:pPr>
        <w:pStyle w:val="FootnoteText"/>
        <w:rPr>
          <w:rFonts w:ascii="Ebrima" w:hAnsi="Ebrima"/>
        </w:rPr>
      </w:pPr>
      <w:r w:rsidRPr="007E2FA6">
        <w:rPr>
          <w:rStyle w:val="FootnoteReference"/>
          <w:rFonts w:ascii="Ebrima" w:hAnsi="Ebrima"/>
        </w:rPr>
        <w:footnoteRef/>
      </w:r>
      <w:r w:rsidRPr="007E2FA6">
        <w:rPr>
          <w:rFonts w:ascii="Ebrima" w:hAnsi="Ebrima"/>
        </w:rPr>
        <w:t xml:space="preserve"> aaaaaaaaaaaaaaaaaaaah</w:t>
      </w:r>
    </w:p>
  </w:footnote>
  <w:footnote w:id="20">
    <w:p w14:paraId="234A5EC4" w14:textId="77777777" w:rsidR="00F12585" w:rsidRPr="007E2FA6" w:rsidRDefault="00F12585">
      <w:pPr>
        <w:pStyle w:val="FootnoteText"/>
        <w:rPr>
          <w:rFonts w:ascii="Ebrima" w:hAnsi="Ebrima"/>
        </w:rPr>
      </w:pPr>
      <w:r w:rsidRPr="007E2FA6">
        <w:rPr>
          <w:rStyle w:val="FootnoteReference"/>
          <w:rFonts w:ascii="Ebrima" w:hAnsi="Ebrima"/>
        </w:rPr>
        <w:footnoteRef/>
      </w:r>
      <w:r w:rsidRPr="007E2FA6">
        <w:rPr>
          <w:rFonts w:ascii="Ebrima" w:hAnsi="Ebrima"/>
        </w:rPr>
        <w:t xml:space="preserve"> We just did this in </w:t>
      </w:r>
      <w:r w:rsidR="00387C97" w:rsidRPr="007E2FA6">
        <w:rPr>
          <w:rFonts w:ascii="Ebrima" w:hAnsi="Ebrima"/>
        </w:rPr>
        <w:t>P</w:t>
      </w:r>
      <w:r w:rsidRPr="007E2FA6">
        <w:rPr>
          <w:rFonts w:ascii="Ebrima" w:hAnsi="Ebrima"/>
        </w:rPr>
        <w:t>art A!</w:t>
      </w:r>
    </w:p>
  </w:footnote>
  <w:footnote w:id="21">
    <w:p w14:paraId="77225872" w14:textId="1C425E9D" w:rsidR="00F12585" w:rsidRPr="007E2FA6" w:rsidRDefault="00F12585">
      <w:pPr>
        <w:pStyle w:val="FootnoteText"/>
        <w:rPr>
          <w:rFonts w:ascii="Ebrima" w:hAnsi="Ebrima"/>
        </w:rPr>
      </w:pPr>
      <w:r w:rsidRPr="007E2FA6">
        <w:rPr>
          <w:rStyle w:val="FootnoteReference"/>
          <w:rFonts w:ascii="Ebrima" w:hAnsi="Ebrima"/>
        </w:rPr>
        <w:footnoteRef/>
      </w:r>
      <w:r w:rsidRPr="007E2FA6">
        <w:rPr>
          <w:rFonts w:ascii="Ebrima" w:hAnsi="Ebrima"/>
        </w:rPr>
        <w:t xml:space="preserve"> We just did this…in Lab 5!</w:t>
      </w:r>
      <w:r w:rsidR="00381398" w:rsidRPr="007E2FA6">
        <w:rPr>
          <w:rFonts w:ascii="Ebrima" w:hAnsi="Ebrima"/>
        </w:rPr>
        <w:t xml:space="preserve"> </w:t>
      </w:r>
    </w:p>
  </w:footnote>
  <w:footnote w:id="22">
    <w:p w14:paraId="07D7D78B" w14:textId="45016475" w:rsidR="0098754B" w:rsidRDefault="0098754B">
      <w:pPr>
        <w:pStyle w:val="FootnoteText"/>
      </w:pPr>
      <w:r>
        <w:rPr>
          <w:rStyle w:val="FootnoteReference"/>
        </w:rPr>
        <w:footnoteRef/>
      </w:r>
      <w:r>
        <w:t xml:space="preserve"> Check out this handy help entry from ESRI </w:t>
      </w:r>
      <w:hyperlink r:id="rId1" w:history="1">
        <w:r w:rsidRPr="0098754B">
          <w:rPr>
            <w:rStyle w:val="Hyperlink"/>
          </w:rPr>
          <w:t>here at this link.</w:t>
        </w:r>
      </w:hyperlink>
    </w:p>
  </w:footnote>
  <w:footnote w:id="23">
    <w:p w14:paraId="7BA8060C" w14:textId="77777777" w:rsidR="007A1FFD" w:rsidRPr="007E2FA6" w:rsidRDefault="007A1FFD">
      <w:pPr>
        <w:pStyle w:val="FootnoteText"/>
        <w:rPr>
          <w:rFonts w:ascii="Ebrima" w:hAnsi="Ebrima"/>
        </w:rPr>
      </w:pPr>
      <w:r w:rsidRPr="007E2FA6">
        <w:rPr>
          <w:rStyle w:val="FootnoteReference"/>
          <w:rFonts w:ascii="Ebrima" w:hAnsi="Ebrima"/>
        </w:rPr>
        <w:footnoteRef/>
      </w:r>
      <w:r w:rsidRPr="007E2FA6">
        <w:rPr>
          <w:rFonts w:ascii="Ebrima" w:hAnsi="Ebrima"/>
        </w:rPr>
        <w:t xml:space="preserve"> That is, draw a big square.</w:t>
      </w:r>
    </w:p>
  </w:footnote>
  <w:footnote w:id="24">
    <w:p w14:paraId="77FCE547" w14:textId="77777777" w:rsidR="00381398" w:rsidRPr="007E2FA6" w:rsidRDefault="00381398">
      <w:pPr>
        <w:pStyle w:val="FootnoteText"/>
        <w:rPr>
          <w:rFonts w:ascii="Ebrima" w:hAnsi="Ebrima"/>
        </w:rPr>
      </w:pPr>
      <w:r w:rsidRPr="007E2FA6">
        <w:rPr>
          <w:rStyle w:val="FootnoteReference"/>
          <w:rFonts w:ascii="Ebrima" w:hAnsi="Ebrima"/>
        </w:rPr>
        <w:footnoteRef/>
      </w:r>
      <w:r w:rsidRPr="007E2FA6">
        <w:rPr>
          <w:rFonts w:ascii="Ebrima" w:hAnsi="Ebrima"/>
        </w:rPr>
        <w:t xml:space="preserve"> </w:t>
      </w:r>
      <w:r w:rsidR="00B03911" w:rsidRPr="007E2FA6">
        <w:rPr>
          <w:rFonts w:ascii="Ebrima" w:hAnsi="Ebrima"/>
        </w:rPr>
        <w:t>Oh no, you did not</w:t>
      </w:r>
      <w:r w:rsidRPr="007E2FA6">
        <w:rPr>
          <w:rFonts w:ascii="Ebrima" w:hAnsi="Ebrima"/>
        </w:rPr>
        <w:t xml:space="preserve"> just name your new shapefile ‘New Shapefile’</w:t>
      </w:r>
      <w:r w:rsidR="00B03911" w:rsidRPr="007E2FA6">
        <w:rPr>
          <w:rFonts w:ascii="Ebrima" w:hAnsi="Ebrima"/>
        </w:rPr>
        <w:t>.</w:t>
      </w:r>
    </w:p>
  </w:footnote>
  <w:footnote w:id="25">
    <w:p w14:paraId="7D46D0C4" w14:textId="4EE67E00" w:rsidR="0022533A" w:rsidRPr="007E2FA6" w:rsidRDefault="0022533A">
      <w:pPr>
        <w:pStyle w:val="FootnoteText"/>
        <w:rPr>
          <w:rFonts w:ascii="Ebrima" w:hAnsi="Ebrima"/>
        </w:rPr>
      </w:pPr>
      <w:r w:rsidRPr="007E2FA6">
        <w:rPr>
          <w:rStyle w:val="FootnoteReference"/>
          <w:rFonts w:ascii="Ebrima" w:hAnsi="Ebrima"/>
        </w:rPr>
        <w:footnoteRef/>
      </w:r>
      <w:r w:rsidRPr="007E2FA6">
        <w:rPr>
          <w:rFonts w:ascii="Ebrima" w:hAnsi="Ebrima"/>
        </w:rPr>
        <w:t xml:space="preserve"> I’m not kidding when I say just draw a big square.</w:t>
      </w:r>
    </w:p>
  </w:footnote>
  <w:footnote w:id="26">
    <w:p w14:paraId="3BF4DCCA" w14:textId="77777777" w:rsidR="009E0FA8" w:rsidRPr="007E2FA6" w:rsidRDefault="009E0FA8">
      <w:pPr>
        <w:pStyle w:val="FootnoteText"/>
        <w:rPr>
          <w:rFonts w:ascii="Ebrima" w:hAnsi="Ebrima"/>
        </w:rPr>
      </w:pPr>
      <w:r w:rsidRPr="007E2FA6">
        <w:rPr>
          <w:rStyle w:val="FootnoteReference"/>
          <w:rFonts w:ascii="Ebrima" w:hAnsi="Ebrima"/>
        </w:rPr>
        <w:footnoteRef/>
      </w:r>
      <w:r w:rsidRPr="007E2FA6">
        <w:rPr>
          <w:rFonts w:ascii="Ebrima" w:hAnsi="Ebrima"/>
        </w:rPr>
        <w:t xml:space="preserve"> Oh snap, did he just write something in the main text that is also a footnote?</w:t>
      </w:r>
    </w:p>
  </w:footnote>
  <w:footnote w:id="27">
    <w:p w14:paraId="3BC6FEEF" w14:textId="77777777" w:rsidR="007A1FFD" w:rsidRPr="007E2FA6" w:rsidRDefault="007A1FFD">
      <w:pPr>
        <w:pStyle w:val="FootnoteText"/>
        <w:rPr>
          <w:rFonts w:ascii="Ebrima" w:hAnsi="Ebrima"/>
        </w:rPr>
      </w:pPr>
      <w:r w:rsidRPr="007E2FA6">
        <w:rPr>
          <w:rStyle w:val="FootnoteReference"/>
          <w:rFonts w:ascii="Ebrima" w:hAnsi="Ebrima"/>
        </w:rPr>
        <w:footnoteRef/>
      </w:r>
      <w:r w:rsidRPr="007E2FA6">
        <w:rPr>
          <w:rFonts w:ascii="Ebrima" w:hAnsi="Ebrima"/>
        </w:rPr>
        <w:t xml:space="preserve"> But it would be </w:t>
      </w:r>
      <w:proofErr w:type="gramStart"/>
      <w:r w:rsidRPr="007E2FA6">
        <w:rPr>
          <w:rFonts w:ascii="Ebrima" w:hAnsi="Ebrima"/>
        </w:rPr>
        <w:t>really nice</w:t>
      </w:r>
      <w:proofErr w:type="gramEnd"/>
      <w:r w:rsidRPr="007E2FA6">
        <w:rPr>
          <w:rFonts w:ascii="Ebrima" w:hAnsi="Ebrima"/>
        </w:rPr>
        <w:t xml:space="preserve"> if we could quantify this better.</w:t>
      </w:r>
    </w:p>
  </w:footnote>
  <w:footnote w:id="28">
    <w:p w14:paraId="5C2EF096" w14:textId="77777777" w:rsidR="00387C97" w:rsidRPr="007E2FA6" w:rsidRDefault="00387C97">
      <w:pPr>
        <w:pStyle w:val="FootnoteText"/>
        <w:rPr>
          <w:rFonts w:ascii="Ebrima" w:hAnsi="Ebrima"/>
        </w:rPr>
      </w:pPr>
      <w:r w:rsidRPr="007E2FA6">
        <w:rPr>
          <w:rStyle w:val="FootnoteReference"/>
          <w:rFonts w:ascii="Ebrima" w:hAnsi="Ebrima"/>
        </w:rPr>
        <w:footnoteRef/>
      </w:r>
      <w:r w:rsidRPr="007E2FA6">
        <w:rPr>
          <w:rFonts w:ascii="Ebrima" w:hAnsi="Ebrima"/>
        </w:rPr>
        <w:t xml:space="preserve"> Aka, quantifying it better</w:t>
      </w:r>
    </w:p>
  </w:footnote>
  <w:footnote w:id="29">
    <w:p w14:paraId="0FD09B90" w14:textId="77777777" w:rsidR="007A1FFD" w:rsidRPr="007E2FA6" w:rsidRDefault="007A1FFD">
      <w:pPr>
        <w:pStyle w:val="FootnoteText"/>
        <w:rPr>
          <w:rFonts w:ascii="Ebrima" w:hAnsi="Ebrima"/>
        </w:rPr>
      </w:pPr>
      <w:r w:rsidRPr="007E2FA6">
        <w:rPr>
          <w:rStyle w:val="FootnoteReference"/>
          <w:rFonts w:ascii="Ebrima" w:hAnsi="Ebrima"/>
        </w:rPr>
        <w:footnoteRef/>
      </w:r>
      <w:r w:rsidRPr="007E2FA6">
        <w:rPr>
          <w:rFonts w:ascii="Ebrima" w:hAnsi="Ebrima"/>
        </w:rPr>
        <w:t xml:space="preserve"> A search would be easier, as always</w:t>
      </w:r>
    </w:p>
  </w:footnote>
  <w:footnote w:id="30">
    <w:p w14:paraId="50EC9A76" w14:textId="77777777" w:rsidR="007A1FFD" w:rsidRPr="007E2FA6" w:rsidRDefault="007A1FFD">
      <w:pPr>
        <w:pStyle w:val="FootnoteText"/>
        <w:rPr>
          <w:rFonts w:ascii="Ebrima" w:hAnsi="Ebrima"/>
        </w:rPr>
      </w:pPr>
      <w:r w:rsidRPr="007E2FA6">
        <w:rPr>
          <w:rStyle w:val="FootnoteReference"/>
          <w:rFonts w:ascii="Ebrima" w:hAnsi="Ebrima"/>
        </w:rPr>
        <w:footnoteRef/>
      </w:r>
      <w:r w:rsidRPr="007E2FA6">
        <w:rPr>
          <w:rFonts w:ascii="Ebrima" w:hAnsi="Ebrima"/>
        </w:rPr>
        <w:t xml:space="preserve"> Don’t make Arc calculate random points for the entirety of existence.</w:t>
      </w:r>
    </w:p>
  </w:footnote>
  <w:footnote w:id="31">
    <w:p w14:paraId="5851FF13" w14:textId="6906510B" w:rsidR="006802A4" w:rsidRPr="007E2FA6" w:rsidRDefault="006802A4">
      <w:pPr>
        <w:pStyle w:val="FootnoteText"/>
        <w:rPr>
          <w:rFonts w:ascii="Ebrima" w:hAnsi="Ebrima"/>
        </w:rPr>
      </w:pPr>
      <w:r w:rsidRPr="007E2FA6">
        <w:rPr>
          <w:rStyle w:val="FootnoteReference"/>
          <w:rFonts w:ascii="Ebrima" w:hAnsi="Ebrima"/>
        </w:rPr>
        <w:footnoteRef/>
      </w:r>
      <w:r w:rsidRPr="007E2FA6">
        <w:rPr>
          <w:rFonts w:ascii="Ebrima" w:hAnsi="Ebrima"/>
        </w:rPr>
        <w:t xml:space="preserve"> Remember the big square</w:t>
      </w:r>
    </w:p>
  </w:footnote>
  <w:footnote w:id="32">
    <w:p w14:paraId="1FEE6EB8" w14:textId="77777777" w:rsidR="007A1FFD" w:rsidRPr="007E2FA6" w:rsidRDefault="007A1FFD">
      <w:pPr>
        <w:pStyle w:val="FootnoteText"/>
        <w:rPr>
          <w:rFonts w:ascii="Ebrima" w:hAnsi="Ebrima"/>
        </w:rPr>
      </w:pPr>
      <w:r w:rsidRPr="007E2FA6">
        <w:rPr>
          <w:rStyle w:val="FootnoteReference"/>
          <w:rFonts w:ascii="Ebrima" w:hAnsi="Ebrima"/>
        </w:rPr>
        <w:footnoteRef/>
      </w:r>
      <w:r w:rsidRPr="007E2FA6">
        <w:rPr>
          <w:rFonts w:ascii="Ebrima" w:hAnsi="Ebrima"/>
        </w:rPr>
        <w:t xml:space="preserve"> A nice round number</w:t>
      </w:r>
    </w:p>
  </w:footnote>
  <w:footnote w:id="33">
    <w:p w14:paraId="191A581F" w14:textId="77777777" w:rsidR="007A1FFD" w:rsidRPr="007E2FA6" w:rsidRDefault="007A1FFD">
      <w:pPr>
        <w:pStyle w:val="FootnoteText"/>
        <w:rPr>
          <w:rFonts w:ascii="Ebrima" w:hAnsi="Ebrima"/>
        </w:rPr>
      </w:pPr>
      <w:r w:rsidRPr="007E2FA6">
        <w:rPr>
          <w:rStyle w:val="FootnoteReference"/>
          <w:rFonts w:ascii="Ebrima" w:hAnsi="Ebrima"/>
        </w:rPr>
        <w:footnoteRef/>
      </w:r>
      <w:r w:rsidRPr="007E2FA6">
        <w:rPr>
          <w:rFonts w:ascii="Ebrima" w:hAnsi="Ebrima"/>
        </w:rPr>
        <w:t xml:space="preserve"> Sometimes you might have specific random point needs, but in this case, we’re going for a roundish, high number.</w:t>
      </w:r>
    </w:p>
  </w:footnote>
  <w:footnote w:id="34">
    <w:p w14:paraId="207A9339" w14:textId="2C23CFB8" w:rsidR="006802A4" w:rsidRPr="007E2FA6" w:rsidRDefault="006802A4">
      <w:pPr>
        <w:pStyle w:val="FootnoteText"/>
        <w:rPr>
          <w:rFonts w:ascii="Ebrima" w:hAnsi="Ebrima"/>
        </w:rPr>
      </w:pPr>
      <w:r w:rsidRPr="007E2FA6">
        <w:rPr>
          <w:rStyle w:val="FootnoteReference"/>
          <w:rFonts w:ascii="Ebrima" w:hAnsi="Ebrima"/>
        </w:rPr>
        <w:footnoteRef/>
      </w:r>
      <w:r w:rsidRPr="007E2FA6">
        <w:rPr>
          <w:rFonts w:ascii="Ebrima" w:hAnsi="Ebrima"/>
        </w:rPr>
        <w:t xml:space="preserve"> And the primary point of GTCM 5.2 – Analysis and Modeling Don’t know what you have until it’s </w:t>
      </w:r>
      <w:r w:rsidRPr="007E2FA6">
        <w:rPr>
          <w:rFonts w:ascii="Ebrima" w:hAnsi="Ebrima"/>
          <w:strike/>
        </w:rPr>
        <w:t>gone</w:t>
      </w:r>
      <w:r w:rsidRPr="007E2FA6">
        <w:rPr>
          <w:rFonts w:ascii="Ebrima" w:hAnsi="Ebrima"/>
        </w:rPr>
        <w:t xml:space="preserve"> explored!</w:t>
      </w:r>
    </w:p>
  </w:footnote>
  <w:footnote w:id="35">
    <w:p w14:paraId="22B3577C" w14:textId="77777777" w:rsidR="00341512" w:rsidRPr="007E2FA6" w:rsidRDefault="00341512">
      <w:pPr>
        <w:pStyle w:val="FootnoteText"/>
        <w:rPr>
          <w:rFonts w:ascii="Ebrima" w:hAnsi="Ebrima"/>
        </w:rPr>
      </w:pPr>
      <w:r w:rsidRPr="007E2FA6">
        <w:rPr>
          <w:rStyle w:val="FootnoteReference"/>
          <w:rFonts w:ascii="Ebrima" w:hAnsi="Ebrima"/>
        </w:rPr>
        <w:footnoteRef/>
      </w:r>
      <w:r w:rsidRPr="007E2FA6">
        <w:rPr>
          <w:rFonts w:ascii="Ebrima" w:hAnsi="Ebrima"/>
        </w:rPr>
        <w:t xml:space="preserve"> Many of you have wanted to do this all semester – here we go!</w:t>
      </w:r>
    </w:p>
  </w:footnote>
  <w:footnote w:id="36">
    <w:p w14:paraId="552FE8B1" w14:textId="77777777" w:rsidR="00EF427B" w:rsidRPr="007E2FA6" w:rsidRDefault="00EF427B">
      <w:pPr>
        <w:pStyle w:val="FootnoteText"/>
        <w:rPr>
          <w:rFonts w:ascii="Ebrima" w:hAnsi="Ebrima"/>
        </w:rPr>
      </w:pPr>
      <w:r w:rsidRPr="007E2FA6">
        <w:rPr>
          <w:rStyle w:val="FootnoteReference"/>
          <w:rFonts w:ascii="Ebrima" w:hAnsi="Ebrima"/>
        </w:rPr>
        <w:footnoteRef/>
      </w:r>
      <w:r w:rsidRPr="007E2FA6">
        <w:rPr>
          <w:rFonts w:ascii="Ebrima" w:hAnsi="Ebrima"/>
        </w:rPr>
        <w:t xml:space="preserve"> No, the lab didn’t end. Keep going.</w:t>
      </w:r>
    </w:p>
  </w:footnote>
  <w:footnote w:id="37">
    <w:p w14:paraId="01984FB0" w14:textId="2DFDB018" w:rsidR="00F03401" w:rsidRPr="007E2FA6" w:rsidRDefault="00F03401">
      <w:pPr>
        <w:pStyle w:val="FootnoteText"/>
        <w:rPr>
          <w:rFonts w:ascii="Ebrima" w:hAnsi="Ebrima"/>
        </w:rPr>
      </w:pPr>
      <w:r w:rsidRPr="007E2FA6">
        <w:rPr>
          <w:rStyle w:val="FootnoteReference"/>
          <w:rFonts w:ascii="Ebrima" w:hAnsi="Ebrima"/>
        </w:rPr>
        <w:footnoteRef/>
      </w:r>
      <w:r w:rsidRPr="007E2FA6">
        <w:rPr>
          <w:rFonts w:ascii="Ebrima" w:hAnsi="Ebrima"/>
        </w:rPr>
        <w:t xml:space="preserve"> Since we have some space down here, </w:t>
      </w:r>
      <w:r w:rsidR="00777890" w:rsidRPr="007E2FA6">
        <w:rPr>
          <w:rFonts w:ascii="Ebrima" w:hAnsi="Ebrima"/>
        </w:rPr>
        <w:t xml:space="preserve">another way of thinking how spatial join works is to think of the order of file input as a little sentence. First file, geometry. Second file, appending. And doing it wrong does nothing bad except give you another file to delete. Now, where’d that screenshot go? </w:t>
      </w:r>
    </w:p>
  </w:footnote>
  <w:footnote w:id="38">
    <w:p w14:paraId="29FEB46E" w14:textId="77777777" w:rsidR="00504475" w:rsidRPr="007E2FA6" w:rsidRDefault="00504475">
      <w:pPr>
        <w:pStyle w:val="FootnoteText"/>
        <w:rPr>
          <w:rFonts w:ascii="Ebrima" w:hAnsi="Ebrima"/>
        </w:rPr>
      </w:pPr>
      <w:r w:rsidRPr="007E2FA6">
        <w:rPr>
          <w:rStyle w:val="FootnoteReference"/>
          <w:rFonts w:ascii="Ebrima" w:hAnsi="Ebrima"/>
        </w:rPr>
        <w:footnoteRef/>
      </w:r>
      <w:r w:rsidRPr="007E2FA6">
        <w:rPr>
          <w:rFonts w:ascii="Ebrima" w:hAnsi="Ebrima"/>
        </w:rPr>
        <w:t xml:space="preserve"> Those advanced stats we’ve talked about.</w:t>
      </w:r>
    </w:p>
  </w:footnote>
  <w:footnote w:id="39">
    <w:p w14:paraId="35B01194" w14:textId="6611C3D2" w:rsidR="00D7498A" w:rsidRPr="007E2FA6" w:rsidRDefault="00D7498A">
      <w:pPr>
        <w:pStyle w:val="FootnoteText"/>
        <w:rPr>
          <w:rFonts w:ascii="Ebrima" w:hAnsi="Ebrima"/>
        </w:rPr>
      </w:pPr>
      <w:r w:rsidRPr="007E2FA6">
        <w:rPr>
          <w:rStyle w:val="FootnoteReference"/>
          <w:rFonts w:ascii="Ebrima" w:hAnsi="Ebrima"/>
        </w:rPr>
        <w:footnoteRef/>
      </w:r>
      <w:r w:rsidRPr="007E2FA6">
        <w:rPr>
          <w:rFonts w:ascii="Ebrima" w:hAnsi="Ebrima"/>
        </w:rPr>
        <w:t xml:space="preserve"> Pretty much any field that deals with spatial data is interested in clustering too</w:t>
      </w:r>
    </w:p>
  </w:footnote>
  <w:footnote w:id="40">
    <w:p w14:paraId="2B5CA98B" w14:textId="77777777" w:rsidR="001E3712" w:rsidRPr="007E2FA6" w:rsidRDefault="001E3712">
      <w:pPr>
        <w:pStyle w:val="FootnoteText"/>
        <w:rPr>
          <w:rFonts w:ascii="Ebrima" w:hAnsi="Ebrima"/>
        </w:rPr>
      </w:pPr>
      <w:r w:rsidRPr="007E2FA6">
        <w:rPr>
          <w:rStyle w:val="FootnoteReference"/>
          <w:rFonts w:ascii="Ebrima" w:hAnsi="Ebrima"/>
        </w:rPr>
        <w:footnoteRef/>
      </w:r>
      <w:r w:rsidRPr="007E2FA6">
        <w:rPr>
          <w:rFonts w:ascii="Ebrima" w:hAnsi="Ebrima"/>
        </w:rPr>
        <w:t xml:space="preserve"> No, really, click this. If you don’t, Arc won’t generate a report, and you’ll never know the answer!</w:t>
      </w:r>
    </w:p>
  </w:footnote>
  <w:footnote w:id="41">
    <w:p w14:paraId="1CE0FB36" w14:textId="37943557" w:rsidR="00EF427B" w:rsidRPr="007E2FA6" w:rsidRDefault="00EF427B">
      <w:pPr>
        <w:pStyle w:val="FootnoteText"/>
        <w:rPr>
          <w:rFonts w:ascii="Ebrima" w:hAnsi="Ebrima"/>
        </w:rPr>
      </w:pPr>
      <w:r w:rsidRPr="007E2FA6">
        <w:rPr>
          <w:rStyle w:val="FootnoteReference"/>
          <w:rFonts w:ascii="Ebrima" w:hAnsi="Ebrima"/>
        </w:rPr>
        <w:footnoteRef/>
      </w:r>
      <w:r w:rsidRPr="007E2FA6">
        <w:rPr>
          <w:rFonts w:ascii="Ebrima" w:hAnsi="Ebrima"/>
        </w:rPr>
        <w:t xml:space="preserve"> If it tell</w:t>
      </w:r>
      <w:r w:rsidR="002F7249" w:rsidRPr="007E2FA6">
        <w:rPr>
          <w:rFonts w:ascii="Ebrima" w:hAnsi="Ebrima"/>
        </w:rPr>
        <w:t>s</w:t>
      </w:r>
      <w:r w:rsidRPr="007E2FA6">
        <w:rPr>
          <w:rFonts w:ascii="Ebrima" w:hAnsi="Ebrima"/>
        </w:rPr>
        <w:t xml:space="preserve"> </w:t>
      </w:r>
      <w:proofErr w:type="gramStart"/>
      <w:r w:rsidRPr="007E2FA6">
        <w:rPr>
          <w:rFonts w:ascii="Ebrima" w:hAnsi="Ebrima"/>
        </w:rPr>
        <w:t>you</w:t>
      </w:r>
      <w:proofErr w:type="gramEnd"/>
      <w:r w:rsidRPr="007E2FA6">
        <w:rPr>
          <w:rFonts w:ascii="Ebrima" w:hAnsi="Ebrima"/>
        </w:rPr>
        <w:t xml:space="preserve"> it isn’t random, congratulations! You’ve randomly created a non-random distribution. The wonders of statistics. </w:t>
      </w:r>
    </w:p>
  </w:footnote>
  <w:footnote w:id="42">
    <w:p w14:paraId="7E12058E" w14:textId="77777777" w:rsidR="00DD3485" w:rsidRPr="007E2FA6" w:rsidRDefault="00DD3485">
      <w:pPr>
        <w:pStyle w:val="FootnoteText"/>
        <w:rPr>
          <w:rFonts w:ascii="Ebrima" w:hAnsi="Ebrima"/>
        </w:rPr>
      </w:pPr>
      <w:r w:rsidRPr="007E2FA6">
        <w:rPr>
          <w:rStyle w:val="FootnoteReference"/>
          <w:rFonts w:ascii="Ebrima" w:hAnsi="Ebrima"/>
        </w:rPr>
        <w:footnoteRef/>
      </w:r>
      <w:r w:rsidRPr="007E2FA6">
        <w:rPr>
          <w:rFonts w:ascii="Ebrima" w:hAnsi="Ebrima"/>
        </w:rPr>
        <w:t xml:space="preserve"> Don’t ask</w:t>
      </w:r>
    </w:p>
  </w:footnote>
  <w:footnote w:id="43">
    <w:p w14:paraId="3BB9EBEC" w14:textId="5BFCA46A" w:rsidR="0041741D" w:rsidRPr="007E2FA6" w:rsidRDefault="0041741D">
      <w:pPr>
        <w:pStyle w:val="FootnoteText"/>
        <w:rPr>
          <w:rFonts w:ascii="Ebrima" w:hAnsi="Ebrima"/>
        </w:rPr>
      </w:pPr>
      <w:r w:rsidRPr="007E2FA6">
        <w:rPr>
          <w:rStyle w:val="FootnoteReference"/>
          <w:rFonts w:ascii="Ebrima" w:hAnsi="Ebrima"/>
        </w:rPr>
        <w:footnoteRef/>
      </w:r>
      <w:r w:rsidRPr="007E2FA6">
        <w:rPr>
          <w:rFonts w:ascii="Ebrima" w:hAnsi="Ebrima"/>
        </w:rPr>
        <w:t xml:space="preserve"> Or at least, one where we are pretending to need such a thing</w:t>
      </w:r>
    </w:p>
  </w:footnote>
  <w:footnote w:id="44">
    <w:p w14:paraId="0F92EB11" w14:textId="2B24F488" w:rsidR="009D095D" w:rsidRPr="007E2FA6" w:rsidRDefault="009D095D">
      <w:pPr>
        <w:pStyle w:val="FootnoteText"/>
        <w:rPr>
          <w:rFonts w:ascii="Ebrima" w:hAnsi="Ebrima"/>
        </w:rPr>
      </w:pPr>
      <w:r w:rsidRPr="007E2FA6">
        <w:rPr>
          <w:rStyle w:val="FootnoteReference"/>
          <w:rFonts w:ascii="Ebrima" w:hAnsi="Ebrima"/>
        </w:rPr>
        <w:footnoteRef/>
      </w:r>
      <w:r w:rsidRPr="007E2FA6">
        <w:rPr>
          <w:rFonts w:ascii="Ebrima" w:hAnsi="Ebrima"/>
        </w:rPr>
        <w:t xml:space="preserve"> </w:t>
      </w:r>
      <w:r w:rsidR="0041741D" w:rsidRPr="007E2FA6">
        <w:rPr>
          <w:rFonts w:ascii="Ebrima" w:hAnsi="Ebrima"/>
        </w:rPr>
        <w:t>Yes, you can do that by typing!</w:t>
      </w:r>
    </w:p>
  </w:footnote>
  <w:footnote w:id="45">
    <w:p w14:paraId="1250ACF7" w14:textId="3C383DDD" w:rsidR="004C0443" w:rsidRPr="007E2FA6" w:rsidRDefault="004C0443">
      <w:pPr>
        <w:pStyle w:val="FootnoteText"/>
        <w:rPr>
          <w:rFonts w:ascii="Ebrima" w:hAnsi="Ebrima"/>
        </w:rPr>
      </w:pPr>
      <w:r w:rsidRPr="007E2FA6">
        <w:rPr>
          <w:rStyle w:val="FootnoteReference"/>
          <w:rFonts w:ascii="Ebrima" w:hAnsi="Ebrima"/>
        </w:rPr>
        <w:footnoteRef/>
      </w:r>
      <w:r w:rsidRPr="007E2FA6">
        <w:rPr>
          <w:rFonts w:ascii="Ebrima" w:hAnsi="Ebrima"/>
        </w:rPr>
        <w:t xml:space="preserve"> That’s a squared, not a footnote</w:t>
      </w:r>
      <w:r w:rsidR="007E55E0" w:rsidRPr="007E2FA6">
        <w:rPr>
          <w:rFonts w:ascii="Ebrima" w:hAnsi="Ebrima"/>
        </w:rPr>
        <w:t>.</w:t>
      </w:r>
    </w:p>
  </w:footnote>
  <w:footnote w:id="46">
    <w:p w14:paraId="3C0845A4" w14:textId="54AA2685" w:rsidR="009D095D" w:rsidRPr="007E2FA6" w:rsidRDefault="009D095D">
      <w:pPr>
        <w:pStyle w:val="FootnoteText"/>
        <w:rPr>
          <w:rFonts w:ascii="Ebrima" w:hAnsi="Ebrima"/>
        </w:rPr>
      </w:pPr>
      <w:r w:rsidRPr="007E2FA6">
        <w:rPr>
          <w:rStyle w:val="FootnoteReference"/>
          <w:rFonts w:ascii="Ebrima" w:hAnsi="Ebrima"/>
        </w:rPr>
        <w:footnoteRef/>
      </w:r>
      <w:r w:rsidRPr="007E2FA6">
        <w:rPr>
          <w:rFonts w:ascii="Ebrima" w:hAnsi="Ebrima"/>
        </w:rPr>
        <w:t xml:space="preserve"> Use the tool help to read up on how Spline is calculated</w:t>
      </w:r>
      <w:r w:rsidR="007E55E0" w:rsidRPr="007E2FA6">
        <w:rPr>
          <w:rFonts w:ascii="Ebrima" w:hAnsi="Ebrima"/>
        </w:rPr>
        <w:t>.</w:t>
      </w:r>
    </w:p>
  </w:footnote>
  <w:footnote w:id="47">
    <w:p w14:paraId="24646A1D" w14:textId="1E9490FD" w:rsidR="0024462D" w:rsidRPr="007E2FA6" w:rsidRDefault="0024462D">
      <w:pPr>
        <w:pStyle w:val="FootnoteText"/>
        <w:rPr>
          <w:rFonts w:ascii="Ebrima" w:hAnsi="Ebrima"/>
        </w:rPr>
      </w:pPr>
      <w:r w:rsidRPr="007E2FA6">
        <w:rPr>
          <w:rStyle w:val="FootnoteReference"/>
          <w:rFonts w:ascii="Ebrima" w:hAnsi="Ebrima"/>
        </w:rPr>
        <w:footnoteRef/>
      </w:r>
      <w:r w:rsidRPr="007E2FA6">
        <w:rPr>
          <w:rFonts w:ascii="Ebrima" w:hAnsi="Ebrima"/>
        </w:rPr>
        <w:t xml:space="preserve"> Kriging it also the most fun interpolation method to say</w:t>
      </w:r>
      <w:r w:rsidR="007E55E0" w:rsidRPr="007E2FA6">
        <w:rPr>
          <w:rFonts w:ascii="Ebrima" w:hAnsi="Ebrima"/>
        </w:rPr>
        <w:t>.</w:t>
      </w:r>
    </w:p>
  </w:footnote>
  <w:footnote w:id="48">
    <w:p w14:paraId="3B47A397" w14:textId="69C1F4EA" w:rsidR="005B1767" w:rsidRPr="007E2FA6" w:rsidRDefault="005B1767">
      <w:pPr>
        <w:pStyle w:val="FootnoteText"/>
        <w:rPr>
          <w:rFonts w:ascii="Ebrima" w:hAnsi="Ebrima"/>
        </w:rPr>
      </w:pPr>
      <w:r w:rsidRPr="007E2FA6">
        <w:rPr>
          <w:rStyle w:val="FootnoteReference"/>
          <w:rFonts w:ascii="Ebrima" w:hAnsi="Ebrima"/>
        </w:rPr>
        <w:footnoteRef/>
      </w:r>
      <w:r w:rsidRPr="007E2FA6">
        <w:rPr>
          <w:rFonts w:ascii="Ebrima" w:hAnsi="Ebrima"/>
        </w:rPr>
        <w:t xml:space="preserve"> Geographic Coordinate Systems -&gt; </w:t>
      </w:r>
      <w:r w:rsidR="00FE183E" w:rsidRPr="007E2FA6">
        <w:rPr>
          <w:rFonts w:ascii="Ebrima" w:hAnsi="Ebrima"/>
        </w:rPr>
        <w:t xml:space="preserve">USA and territories </w:t>
      </w:r>
      <w:r w:rsidRPr="007E2FA6">
        <w:rPr>
          <w:rFonts w:ascii="Ebrima" w:hAnsi="Ebrima"/>
        </w:rPr>
        <w:t>-&gt; NAD 1927</w:t>
      </w:r>
    </w:p>
  </w:footnote>
  <w:footnote w:id="49">
    <w:p w14:paraId="465BB584" w14:textId="77777777" w:rsidR="00473DD5" w:rsidRPr="007E2FA6" w:rsidRDefault="00473DD5">
      <w:pPr>
        <w:pStyle w:val="FootnoteText"/>
        <w:rPr>
          <w:rFonts w:ascii="Ebrima" w:hAnsi="Ebrima"/>
        </w:rPr>
      </w:pPr>
      <w:r w:rsidRPr="007E2FA6">
        <w:rPr>
          <w:rStyle w:val="FootnoteReference"/>
          <w:rFonts w:ascii="Ebrima" w:hAnsi="Ebrima"/>
        </w:rPr>
        <w:footnoteRef/>
      </w:r>
      <w:r w:rsidRPr="007E2FA6">
        <w:rPr>
          <w:rFonts w:ascii="Ebrima" w:hAnsi="Ebrima"/>
        </w:rPr>
        <w:t xml:space="preserve"> What tool could you use to subset the data just within Idaho? What would be the inputs?</w:t>
      </w:r>
    </w:p>
  </w:footnote>
  <w:footnote w:id="50">
    <w:p w14:paraId="474F64BD" w14:textId="77777777" w:rsidR="006358C2" w:rsidRPr="007E2FA6" w:rsidRDefault="006358C2">
      <w:pPr>
        <w:pStyle w:val="FootnoteText"/>
        <w:rPr>
          <w:rFonts w:ascii="Ebrima" w:hAnsi="Ebrima"/>
        </w:rPr>
      </w:pPr>
      <w:r w:rsidRPr="007E2FA6">
        <w:rPr>
          <w:rStyle w:val="FootnoteReference"/>
          <w:rFonts w:ascii="Ebrima" w:hAnsi="Ebrima"/>
        </w:rPr>
        <w:footnoteRef/>
      </w:r>
      <w:r w:rsidRPr="007E2FA6">
        <w:rPr>
          <w:rFonts w:ascii="Ebrima" w:hAnsi="Ebrima"/>
        </w:rPr>
        <w:t xml:space="preserve"> Due to Idaho’s funky shape, this is an important step to save you some analysis headaches later!</w:t>
      </w:r>
    </w:p>
  </w:footnote>
  <w:footnote w:id="51">
    <w:p w14:paraId="4BD8940E" w14:textId="77777777" w:rsidR="00842698" w:rsidRPr="007E2FA6" w:rsidRDefault="00842698">
      <w:pPr>
        <w:pStyle w:val="FootnoteText"/>
        <w:rPr>
          <w:rFonts w:ascii="Ebrima" w:hAnsi="Ebrima"/>
        </w:rPr>
      </w:pPr>
      <w:r w:rsidRPr="007E2FA6">
        <w:rPr>
          <w:rStyle w:val="FootnoteReference"/>
          <w:rFonts w:ascii="Ebrima" w:hAnsi="Ebrima"/>
        </w:rPr>
        <w:footnoteRef/>
      </w:r>
      <w:r w:rsidRPr="007E2FA6">
        <w:rPr>
          <w:rFonts w:ascii="Ebrima" w:hAnsi="Ebrima"/>
        </w:rPr>
        <w:t xml:space="preserve"> That’s right, no map this time! Sometimes your GIS output is not a map. Fun!</w:t>
      </w:r>
    </w:p>
  </w:footnote>
  <w:footnote w:id="52">
    <w:p w14:paraId="4EB4BE6B" w14:textId="77777777" w:rsidR="0083492B" w:rsidRPr="007E2FA6" w:rsidRDefault="0083492B">
      <w:pPr>
        <w:pStyle w:val="FootnoteText"/>
        <w:rPr>
          <w:rFonts w:ascii="Ebrima" w:hAnsi="Ebrima"/>
        </w:rPr>
      </w:pPr>
      <w:r w:rsidRPr="007E2FA6">
        <w:rPr>
          <w:rStyle w:val="FootnoteReference"/>
          <w:rFonts w:ascii="Ebrima" w:hAnsi="Ebrima"/>
        </w:rPr>
        <w:footnoteRef/>
      </w:r>
      <w:r w:rsidRPr="007E2FA6">
        <w:rPr>
          <w:rFonts w:ascii="Ebrima" w:hAnsi="Ebrima"/>
        </w:rPr>
        <w:t xml:space="preserve"> You do remember how to calculate a raster layer that show distance from a vector feature from Lab 6, riiiiiiiight? </w:t>
      </w:r>
    </w:p>
  </w:footnote>
  <w:footnote w:id="53">
    <w:p w14:paraId="06F9E6D7" w14:textId="77777777" w:rsidR="006358C2" w:rsidRPr="007E2FA6" w:rsidRDefault="006358C2">
      <w:pPr>
        <w:pStyle w:val="FootnoteText"/>
        <w:rPr>
          <w:rFonts w:ascii="Ebrima" w:hAnsi="Ebrima"/>
        </w:rPr>
      </w:pPr>
      <w:r w:rsidRPr="007E2FA6">
        <w:rPr>
          <w:rStyle w:val="FootnoteReference"/>
          <w:rFonts w:ascii="Ebrima" w:hAnsi="Ebrima"/>
        </w:rPr>
        <w:footnoteRef/>
      </w:r>
      <w:r w:rsidRPr="007E2FA6">
        <w:rPr>
          <w:rFonts w:ascii="Ebrima" w:hAnsi="Ebrima"/>
        </w:rPr>
        <w:t xml:space="preserve"> Wow, look at all these footnotes!</w:t>
      </w:r>
    </w:p>
  </w:footnote>
  <w:footnote w:id="54">
    <w:p w14:paraId="3C198306" w14:textId="7C48E0D0" w:rsidR="0002661F" w:rsidRPr="007E2FA6" w:rsidRDefault="0002661F">
      <w:pPr>
        <w:pStyle w:val="FootnoteText"/>
        <w:rPr>
          <w:rFonts w:ascii="Ebrima" w:hAnsi="Ebrima"/>
        </w:rPr>
      </w:pPr>
      <w:r w:rsidRPr="007E2FA6">
        <w:rPr>
          <w:rStyle w:val="FootnoteReference"/>
          <w:rFonts w:ascii="Ebrima" w:hAnsi="Ebrima"/>
        </w:rPr>
        <w:footnoteRef/>
      </w:r>
      <w:r w:rsidRPr="007E2FA6">
        <w:rPr>
          <w:rFonts w:ascii="Ebrima" w:hAnsi="Ebrima"/>
        </w:rPr>
        <w:t xml:space="preserve"> If you wanted to make the histograms look nicer and have identical bins, you could create them in excel, based on the extracted point values. But, for our purposes, the Arc</w:t>
      </w:r>
      <w:r w:rsidR="007E55E0" w:rsidRPr="007E2FA6">
        <w:rPr>
          <w:rFonts w:ascii="Ebrima" w:hAnsi="Ebrima"/>
        </w:rPr>
        <w:t>GIS</w:t>
      </w:r>
      <w:r w:rsidRPr="007E2FA6">
        <w:rPr>
          <w:rFonts w:ascii="Ebrima" w:hAnsi="Ebrima"/>
        </w:rPr>
        <w:t xml:space="preserve"> output is fine.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6C9"/>
    <w:multiLevelType w:val="hybridMultilevel"/>
    <w:tmpl w:val="91F4C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B6588"/>
    <w:multiLevelType w:val="hybridMultilevel"/>
    <w:tmpl w:val="C854E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2727E"/>
    <w:multiLevelType w:val="hybridMultilevel"/>
    <w:tmpl w:val="16123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2741F"/>
    <w:multiLevelType w:val="hybridMultilevel"/>
    <w:tmpl w:val="458EE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06492"/>
    <w:multiLevelType w:val="hybridMultilevel"/>
    <w:tmpl w:val="CC1C06C0"/>
    <w:lvl w:ilvl="0" w:tplc="7A7ECC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751F94"/>
    <w:multiLevelType w:val="hybridMultilevel"/>
    <w:tmpl w:val="0588A58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BA226B"/>
    <w:multiLevelType w:val="hybridMultilevel"/>
    <w:tmpl w:val="29E460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503582"/>
    <w:multiLevelType w:val="hybridMultilevel"/>
    <w:tmpl w:val="0FAED0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07185E"/>
    <w:multiLevelType w:val="hybridMultilevel"/>
    <w:tmpl w:val="3CE23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0915C8"/>
    <w:multiLevelType w:val="hybridMultilevel"/>
    <w:tmpl w:val="73646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279E6"/>
    <w:multiLevelType w:val="hybridMultilevel"/>
    <w:tmpl w:val="8CA2C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FD17E3"/>
    <w:multiLevelType w:val="hybridMultilevel"/>
    <w:tmpl w:val="F222A20A"/>
    <w:lvl w:ilvl="0" w:tplc="E022FE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0C4A5A"/>
    <w:multiLevelType w:val="hybridMultilevel"/>
    <w:tmpl w:val="4336F8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594976"/>
    <w:multiLevelType w:val="hybridMultilevel"/>
    <w:tmpl w:val="D4A66B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4142895">
    <w:abstractNumId w:val="2"/>
  </w:num>
  <w:num w:numId="2" w16cid:durableId="2130932406">
    <w:abstractNumId w:val="3"/>
  </w:num>
  <w:num w:numId="3" w16cid:durableId="1351031332">
    <w:abstractNumId w:val="7"/>
  </w:num>
  <w:num w:numId="4" w16cid:durableId="86005524">
    <w:abstractNumId w:val="12"/>
  </w:num>
  <w:num w:numId="5" w16cid:durableId="551305263">
    <w:abstractNumId w:val="13"/>
  </w:num>
  <w:num w:numId="6" w16cid:durableId="300354339">
    <w:abstractNumId w:val="10"/>
  </w:num>
  <w:num w:numId="7" w16cid:durableId="1338117615">
    <w:abstractNumId w:val="9"/>
  </w:num>
  <w:num w:numId="8" w16cid:durableId="251865371">
    <w:abstractNumId w:val="1"/>
  </w:num>
  <w:num w:numId="9" w16cid:durableId="1019887989">
    <w:abstractNumId w:val="8"/>
  </w:num>
  <w:num w:numId="10" w16cid:durableId="233201788">
    <w:abstractNumId w:val="0"/>
  </w:num>
  <w:num w:numId="11" w16cid:durableId="1407876178">
    <w:abstractNumId w:val="6"/>
  </w:num>
  <w:num w:numId="12" w16cid:durableId="851798758">
    <w:abstractNumId w:val="11"/>
  </w:num>
  <w:num w:numId="13" w16cid:durableId="1205363186">
    <w:abstractNumId w:val="5"/>
  </w:num>
  <w:num w:numId="14" w16cid:durableId="5300011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191"/>
    <w:rsid w:val="000013D0"/>
    <w:rsid w:val="00015955"/>
    <w:rsid w:val="00021138"/>
    <w:rsid w:val="00021B36"/>
    <w:rsid w:val="0002661F"/>
    <w:rsid w:val="000309E1"/>
    <w:rsid w:val="00030F63"/>
    <w:rsid w:val="0004686A"/>
    <w:rsid w:val="00047ACB"/>
    <w:rsid w:val="00061724"/>
    <w:rsid w:val="00063C4E"/>
    <w:rsid w:val="0007326D"/>
    <w:rsid w:val="00073468"/>
    <w:rsid w:val="00095934"/>
    <w:rsid w:val="000A4593"/>
    <w:rsid w:val="000B08ED"/>
    <w:rsid w:val="000C7C42"/>
    <w:rsid w:val="000D49AE"/>
    <w:rsid w:val="000E1BAB"/>
    <w:rsid w:val="000F58A2"/>
    <w:rsid w:val="000F58A9"/>
    <w:rsid w:val="00114DF2"/>
    <w:rsid w:val="00114E5F"/>
    <w:rsid w:val="00123A87"/>
    <w:rsid w:val="0013600C"/>
    <w:rsid w:val="00143F3B"/>
    <w:rsid w:val="00154516"/>
    <w:rsid w:val="00154BEC"/>
    <w:rsid w:val="001750C7"/>
    <w:rsid w:val="00181953"/>
    <w:rsid w:val="00190232"/>
    <w:rsid w:val="00196C53"/>
    <w:rsid w:val="001A1820"/>
    <w:rsid w:val="001C17E1"/>
    <w:rsid w:val="001C6DFC"/>
    <w:rsid w:val="001E3712"/>
    <w:rsid w:val="001F15BF"/>
    <w:rsid w:val="00207F24"/>
    <w:rsid w:val="002123EA"/>
    <w:rsid w:val="0022533A"/>
    <w:rsid w:val="00227270"/>
    <w:rsid w:val="002357D6"/>
    <w:rsid w:val="00236219"/>
    <w:rsid w:val="0024462D"/>
    <w:rsid w:val="00271F63"/>
    <w:rsid w:val="002759B2"/>
    <w:rsid w:val="002A2864"/>
    <w:rsid w:val="002A3A6D"/>
    <w:rsid w:val="002B52F4"/>
    <w:rsid w:val="002D3F88"/>
    <w:rsid w:val="002E7711"/>
    <w:rsid w:val="002F7249"/>
    <w:rsid w:val="00304C16"/>
    <w:rsid w:val="00307C7A"/>
    <w:rsid w:val="0032106F"/>
    <w:rsid w:val="0032194B"/>
    <w:rsid w:val="003317FC"/>
    <w:rsid w:val="00341512"/>
    <w:rsid w:val="003475AB"/>
    <w:rsid w:val="003507C2"/>
    <w:rsid w:val="00351C12"/>
    <w:rsid w:val="003562D0"/>
    <w:rsid w:val="00363180"/>
    <w:rsid w:val="0037102E"/>
    <w:rsid w:val="00381398"/>
    <w:rsid w:val="00383E16"/>
    <w:rsid w:val="00387C97"/>
    <w:rsid w:val="003A25EF"/>
    <w:rsid w:val="003D15D8"/>
    <w:rsid w:val="003D3E1B"/>
    <w:rsid w:val="00402F63"/>
    <w:rsid w:val="00403F6A"/>
    <w:rsid w:val="00416D86"/>
    <w:rsid w:val="0041741D"/>
    <w:rsid w:val="00424C2F"/>
    <w:rsid w:val="00430B8C"/>
    <w:rsid w:val="0043263E"/>
    <w:rsid w:val="004328B6"/>
    <w:rsid w:val="004408A3"/>
    <w:rsid w:val="00442D63"/>
    <w:rsid w:val="00442FDB"/>
    <w:rsid w:val="004432FE"/>
    <w:rsid w:val="004502DD"/>
    <w:rsid w:val="0046289D"/>
    <w:rsid w:val="00462CAF"/>
    <w:rsid w:val="00463817"/>
    <w:rsid w:val="00466579"/>
    <w:rsid w:val="004666A6"/>
    <w:rsid w:val="00473DD5"/>
    <w:rsid w:val="00474096"/>
    <w:rsid w:val="00474980"/>
    <w:rsid w:val="00477B5B"/>
    <w:rsid w:val="00484801"/>
    <w:rsid w:val="00491F54"/>
    <w:rsid w:val="004B2161"/>
    <w:rsid w:val="004B6575"/>
    <w:rsid w:val="004C0443"/>
    <w:rsid w:val="004C0F1F"/>
    <w:rsid w:val="004D17D7"/>
    <w:rsid w:val="004D1A41"/>
    <w:rsid w:val="004D4D01"/>
    <w:rsid w:val="004E1E1A"/>
    <w:rsid w:val="004E6BBF"/>
    <w:rsid w:val="004F54E2"/>
    <w:rsid w:val="005039CF"/>
    <w:rsid w:val="00504475"/>
    <w:rsid w:val="00511781"/>
    <w:rsid w:val="00580449"/>
    <w:rsid w:val="0058373D"/>
    <w:rsid w:val="00592B37"/>
    <w:rsid w:val="00596B93"/>
    <w:rsid w:val="005A6BAE"/>
    <w:rsid w:val="005B1767"/>
    <w:rsid w:val="00603784"/>
    <w:rsid w:val="00605A08"/>
    <w:rsid w:val="00605EFA"/>
    <w:rsid w:val="00613F1A"/>
    <w:rsid w:val="00616047"/>
    <w:rsid w:val="0062523E"/>
    <w:rsid w:val="006358C2"/>
    <w:rsid w:val="006372AE"/>
    <w:rsid w:val="006375D1"/>
    <w:rsid w:val="00643DA5"/>
    <w:rsid w:val="0064722B"/>
    <w:rsid w:val="006520E9"/>
    <w:rsid w:val="0066197F"/>
    <w:rsid w:val="00664F3C"/>
    <w:rsid w:val="00677374"/>
    <w:rsid w:val="006802A4"/>
    <w:rsid w:val="00681DD3"/>
    <w:rsid w:val="00685A92"/>
    <w:rsid w:val="00687D8E"/>
    <w:rsid w:val="006A3620"/>
    <w:rsid w:val="006B74BC"/>
    <w:rsid w:val="006C1DB4"/>
    <w:rsid w:val="006C3941"/>
    <w:rsid w:val="006E6E7A"/>
    <w:rsid w:val="006F29E6"/>
    <w:rsid w:val="00700166"/>
    <w:rsid w:val="00734298"/>
    <w:rsid w:val="0074186E"/>
    <w:rsid w:val="00754191"/>
    <w:rsid w:val="00764297"/>
    <w:rsid w:val="00771AAD"/>
    <w:rsid w:val="00773598"/>
    <w:rsid w:val="00774CB7"/>
    <w:rsid w:val="00777890"/>
    <w:rsid w:val="00790194"/>
    <w:rsid w:val="00795233"/>
    <w:rsid w:val="007A0507"/>
    <w:rsid w:val="007A1FFD"/>
    <w:rsid w:val="007A252A"/>
    <w:rsid w:val="007D140F"/>
    <w:rsid w:val="007D4161"/>
    <w:rsid w:val="007E2FA6"/>
    <w:rsid w:val="007E55E0"/>
    <w:rsid w:val="007F1600"/>
    <w:rsid w:val="007F1F9E"/>
    <w:rsid w:val="007F61F3"/>
    <w:rsid w:val="00803BCD"/>
    <w:rsid w:val="00807D82"/>
    <w:rsid w:val="00811413"/>
    <w:rsid w:val="00816181"/>
    <w:rsid w:val="0081781B"/>
    <w:rsid w:val="00825F61"/>
    <w:rsid w:val="0083492B"/>
    <w:rsid w:val="00842698"/>
    <w:rsid w:val="008479F7"/>
    <w:rsid w:val="008503BD"/>
    <w:rsid w:val="008627BF"/>
    <w:rsid w:val="00866BEE"/>
    <w:rsid w:val="008725A2"/>
    <w:rsid w:val="00884A5B"/>
    <w:rsid w:val="00893F8C"/>
    <w:rsid w:val="008B7AA3"/>
    <w:rsid w:val="008D35E4"/>
    <w:rsid w:val="008D65EC"/>
    <w:rsid w:val="009049E4"/>
    <w:rsid w:val="00910C6A"/>
    <w:rsid w:val="009229F2"/>
    <w:rsid w:val="00923885"/>
    <w:rsid w:val="0092531C"/>
    <w:rsid w:val="00930711"/>
    <w:rsid w:val="0094485F"/>
    <w:rsid w:val="00945AD6"/>
    <w:rsid w:val="0094686A"/>
    <w:rsid w:val="00947BB3"/>
    <w:rsid w:val="00953BAE"/>
    <w:rsid w:val="00955980"/>
    <w:rsid w:val="0097615D"/>
    <w:rsid w:val="0098754B"/>
    <w:rsid w:val="009B1110"/>
    <w:rsid w:val="009B4A03"/>
    <w:rsid w:val="009C2126"/>
    <w:rsid w:val="009C5EEA"/>
    <w:rsid w:val="009D095D"/>
    <w:rsid w:val="009D4BE4"/>
    <w:rsid w:val="009E0FA8"/>
    <w:rsid w:val="009E36E2"/>
    <w:rsid w:val="009E4B68"/>
    <w:rsid w:val="009E725A"/>
    <w:rsid w:val="00A033FA"/>
    <w:rsid w:val="00A22016"/>
    <w:rsid w:val="00A31E99"/>
    <w:rsid w:val="00A3440E"/>
    <w:rsid w:val="00A4213B"/>
    <w:rsid w:val="00A43523"/>
    <w:rsid w:val="00A51BF7"/>
    <w:rsid w:val="00A57FEE"/>
    <w:rsid w:val="00A749DF"/>
    <w:rsid w:val="00A77424"/>
    <w:rsid w:val="00AB4561"/>
    <w:rsid w:val="00AB7B6F"/>
    <w:rsid w:val="00AB7CAF"/>
    <w:rsid w:val="00AC00E6"/>
    <w:rsid w:val="00AC076D"/>
    <w:rsid w:val="00AD068C"/>
    <w:rsid w:val="00AD2E7A"/>
    <w:rsid w:val="00AE5609"/>
    <w:rsid w:val="00AF05E6"/>
    <w:rsid w:val="00AF296E"/>
    <w:rsid w:val="00AF410B"/>
    <w:rsid w:val="00B00762"/>
    <w:rsid w:val="00B009C5"/>
    <w:rsid w:val="00B03911"/>
    <w:rsid w:val="00B1526E"/>
    <w:rsid w:val="00B175AC"/>
    <w:rsid w:val="00B2398C"/>
    <w:rsid w:val="00B446EA"/>
    <w:rsid w:val="00B472F9"/>
    <w:rsid w:val="00B55817"/>
    <w:rsid w:val="00B70E85"/>
    <w:rsid w:val="00B7275F"/>
    <w:rsid w:val="00B74F1A"/>
    <w:rsid w:val="00B8067B"/>
    <w:rsid w:val="00BA42B6"/>
    <w:rsid w:val="00BC40D4"/>
    <w:rsid w:val="00BC4545"/>
    <w:rsid w:val="00BD1AAE"/>
    <w:rsid w:val="00BD5313"/>
    <w:rsid w:val="00BE217D"/>
    <w:rsid w:val="00BE3F17"/>
    <w:rsid w:val="00BE5D14"/>
    <w:rsid w:val="00BE6484"/>
    <w:rsid w:val="00C069BC"/>
    <w:rsid w:val="00C12F69"/>
    <w:rsid w:val="00C56D88"/>
    <w:rsid w:val="00C65891"/>
    <w:rsid w:val="00C730DF"/>
    <w:rsid w:val="00C77D04"/>
    <w:rsid w:val="00C936E8"/>
    <w:rsid w:val="00CA1970"/>
    <w:rsid w:val="00CC068A"/>
    <w:rsid w:val="00CC1486"/>
    <w:rsid w:val="00D22B0C"/>
    <w:rsid w:val="00D241F4"/>
    <w:rsid w:val="00D32509"/>
    <w:rsid w:val="00D33216"/>
    <w:rsid w:val="00D33C24"/>
    <w:rsid w:val="00D44500"/>
    <w:rsid w:val="00D47054"/>
    <w:rsid w:val="00D50D9A"/>
    <w:rsid w:val="00D560E7"/>
    <w:rsid w:val="00D60AFE"/>
    <w:rsid w:val="00D62111"/>
    <w:rsid w:val="00D710BE"/>
    <w:rsid w:val="00D71F6E"/>
    <w:rsid w:val="00D7297B"/>
    <w:rsid w:val="00D7498A"/>
    <w:rsid w:val="00D852AC"/>
    <w:rsid w:val="00D87449"/>
    <w:rsid w:val="00D923A3"/>
    <w:rsid w:val="00D94845"/>
    <w:rsid w:val="00DA7BAB"/>
    <w:rsid w:val="00DB6830"/>
    <w:rsid w:val="00DC139F"/>
    <w:rsid w:val="00DC2ECA"/>
    <w:rsid w:val="00DD3485"/>
    <w:rsid w:val="00DD5759"/>
    <w:rsid w:val="00DE75D9"/>
    <w:rsid w:val="00DF0BA9"/>
    <w:rsid w:val="00DF1D3C"/>
    <w:rsid w:val="00E05F48"/>
    <w:rsid w:val="00E1768C"/>
    <w:rsid w:val="00E30635"/>
    <w:rsid w:val="00E377DE"/>
    <w:rsid w:val="00E435B3"/>
    <w:rsid w:val="00E439E7"/>
    <w:rsid w:val="00E4744B"/>
    <w:rsid w:val="00E51993"/>
    <w:rsid w:val="00E5414D"/>
    <w:rsid w:val="00E55F85"/>
    <w:rsid w:val="00E6427E"/>
    <w:rsid w:val="00E70C19"/>
    <w:rsid w:val="00E84AFA"/>
    <w:rsid w:val="00E9126B"/>
    <w:rsid w:val="00E949E2"/>
    <w:rsid w:val="00EA1A43"/>
    <w:rsid w:val="00EA5967"/>
    <w:rsid w:val="00ED0742"/>
    <w:rsid w:val="00ED2C95"/>
    <w:rsid w:val="00ED46C9"/>
    <w:rsid w:val="00ED7C59"/>
    <w:rsid w:val="00EE3C40"/>
    <w:rsid w:val="00EE3E08"/>
    <w:rsid w:val="00EF061B"/>
    <w:rsid w:val="00EF1ACF"/>
    <w:rsid w:val="00EF427B"/>
    <w:rsid w:val="00EF684B"/>
    <w:rsid w:val="00F03401"/>
    <w:rsid w:val="00F05BCF"/>
    <w:rsid w:val="00F12585"/>
    <w:rsid w:val="00F135DC"/>
    <w:rsid w:val="00F23372"/>
    <w:rsid w:val="00F37097"/>
    <w:rsid w:val="00F412F0"/>
    <w:rsid w:val="00F51906"/>
    <w:rsid w:val="00F5591D"/>
    <w:rsid w:val="00F62A21"/>
    <w:rsid w:val="00F90B27"/>
    <w:rsid w:val="00F94C22"/>
    <w:rsid w:val="00FA0981"/>
    <w:rsid w:val="00FA1114"/>
    <w:rsid w:val="00FD31FA"/>
    <w:rsid w:val="00FD45A3"/>
    <w:rsid w:val="00FD6449"/>
    <w:rsid w:val="00FE183E"/>
    <w:rsid w:val="00FE3DB6"/>
    <w:rsid w:val="00FE60BA"/>
    <w:rsid w:val="00FF47FF"/>
    <w:rsid w:val="00FF6B08"/>
    <w:rsid w:val="00FF7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77D0F"/>
  <w15:docId w15:val="{9C1D58FD-7D46-49F7-961C-783308FCC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02DD"/>
    <w:pPr>
      <w:spacing w:after="0"/>
      <w:jc w:val="center"/>
      <w:outlineLvl w:val="0"/>
    </w:pPr>
    <w:rPr>
      <w:rFonts w:ascii="Sylfaen" w:hAnsi="Sylfae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26D"/>
    <w:rPr>
      <w:rFonts w:ascii="Tahoma" w:hAnsi="Tahoma" w:cs="Tahoma"/>
      <w:sz w:val="16"/>
      <w:szCs w:val="16"/>
    </w:rPr>
  </w:style>
  <w:style w:type="paragraph" w:styleId="ListParagraph">
    <w:name w:val="List Paragraph"/>
    <w:basedOn w:val="Normal"/>
    <w:uiPriority w:val="34"/>
    <w:qFormat/>
    <w:rsid w:val="00664F3C"/>
    <w:pPr>
      <w:ind w:left="720"/>
      <w:contextualSpacing/>
    </w:pPr>
  </w:style>
  <w:style w:type="paragraph" w:styleId="NoSpacing">
    <w:name w:val="No Spacing"/>
    <w:uiPriority w:val="1"/>
    <w:qFormat/>
    <w:rsid w:val="00114DF2"/>
    <w:pPr>
      <w:spacing w:after="0" w:line="240" w:lineRule="auto"/>
    </w:pPr>
  </w:style>
  <w:style w:type="paragraph" w:styleId="FootnoteText">
    <w:name w:val="footnote text"/>
    <w:basedOn w:val="Normal"/>
    <w:link w:val="FootnoteTextChar"/>
    <w:uiPriority w:val="99"/>
    <w:semiHidden/>
    <w:unhideWhenUsed/>
    <w:rsid w:val="005A6B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6BAE"/>
    <w:rPr>
      <w:sz w:val="20"/>
      <w:szCs w:val="20"/>
    </w:rPr>
  </w:style>
  <w:style w:type="character" w:styleId="FootnoteReference">
    <w:name w:val="footnote reference"/>
    <w:basedOn w:val="DefaultParagraphFont"/>
    <w:uiPriority w:val="99"/>
    <w:semiHidden/>
    <w:unhideWhenUsed/>
    <w:rsid w:val="005A6BAE"/>
    <w:rPr>
      <w:vertAlign w:val="superscript"/>
    </w:rPr>
  </w:style>
  <w:style w:type="paragraph" w:styleId="Title">
    <w:name w:val="Title"/>
    <w:basedOn w:val="Normal"/>
    <w:next w:val="Normal"/>
    <w:link w:val="TitleChar"/>
    <w:uiPriority w:val="10"/>
    <w:qFormat/>
    <w:rsid w:val="004502DD"/>
    <w:pPr>
      <w:spacing w:after="0"/>
      <w:jc w:val="center"/>
    </w:pPr>
    <w:rPr>
      <w:rFonts w:ascii="Sylfaen" w:hAnsi="Sylfaen"/>
      <w:b/>
      <w:sz w:val="36"/>
      <w:szCs w:val="28"/>
    </w:rPr>
  </w:style>
  <w:style w:type="character" w:customStyle="1" w:styleId="TitleChar">
    <w:name w:val="Title Char"/>
    <w:basedOn w:val="DefaultParagraphFont"/>
    <w:link w:val="Title"/>
    <w:uiPriority w:val="10"/>
    <w:rsid w:val="004502DD"/>
    <w:rPr>
      <w:rFonts w:ascii="Sylfaen" w:hAnsi="Sylfaen"/>
      <w:b/>
      <w:sz w:val="36"/>
      <w:szCs w:val="28"/>
    </w:rPr>
  </w:style>
  <w:style w:type="character" w:customStyle="1" w:styleId="Heading1Char">
    <w:name w:val="Heading 1 Char"/>
    <w:basedOn w:val="DefaultParagraphFont"/>
    <w:link w:val="Heading1"/>
    <w:uiPriority w:val="9"/>
    <w:rsid w:val="004502DD"/>
    <w:rPr>
      <w:rFonts w:ascii="Sylfaen" w:hAnsi="Sylfaen"/>
      <w:b/>
      <w:sz w:val="24"/>
    </w:rPr>
  </w:style>
  <w:style w:type="paragraph" w:styleId="Header">
    <w:name w:val="header"/>
    <w:basedOn w:val="Normal"/>
    <w:link w:val="HeaderChar"/>
    <w:uiPriority w:val="99"/>
    <w:unhideWhenUsed/>
    <w:rsid w:val="00A220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016"/>
  </w:style>
  <w:style w:type="paragraph" w:styleId="Footer">
    <w:name w:val="footer"/>
    <w:basedOn w:val="Normal"/>
    <w:link w:val="FooterChar"/>
    <w:uiPriority w:val="99"/>
    <w:unhideWhenUsed/>
    <w:rsid w:val="00A220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016"/>
  </w:style>
  <w:style w:type="character" w:styleId="Hyperlink">
    <w:name w:val="Hyperlink"/>
    <w:basedOn w:val="DefaultParagraphFont"/>
    <w:uiPriority w:val="99"/>
    <w:unhideWhenUsed/>
    <w:rsid w:val="000D49AE"/>
    <w:rPr>
      <w:color w:val="0000FF" w:themeColor="hyperlink"/>
      <w:u w:val="single"/>
    </w:rPr>
  </w:style>
  <w:style w:type="character" w:styleId="UnresolvedMention">
    <w:name w:val="Unresolved Mention"/>
    <w:basedOn w:val="DefaultParagraphFont"/>
    <w:uiPriority w:val="99"/>
    <w:semiHidden/>
    <w:unhideWhenUsed/>
    <w:rsid w:val="000D4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reeronestop.org/competencymodel/competency-models/geospatial-technology.aspx" TargetMode="External"/><Relationship Id="rId18" Type="http://schemas.openxmlformats.org/officeDocument/2006/relationships/hyperlink" Target="https://www.careeronestop.org/competencymodel/competency-models/geospatial-technology.aspx" TargetMode="External"/><Relationship Id="rId26" Type="http://schemas.openxmlformats.org/officeDocument/2006/relationships/hyperlink" Target="https://youtu.be/tKqicOLdb1g" TargetMode="External"/><Relationship Id="rId39" Type="http://schemas.openxmlformats.org/officeDocument/2006/relationships/footer" Target="footer1.xml"/><Relationship Id="rId21" Type="http://schemas.openxmlformats.org/officeDocument/2006/relationships/hyperlink" Target="https://www.careeronestop.org/competencymodel/competency-models/geospatial-technology.aspx" TargetMode="External"/><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50PRo34uENs"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yperlink" Target="https://www.careeronestop.org/competencymodel/competency-models/geospatial-technology.aspx" TargetMode="External"/><Relationship Id="rId10" Type="http://schemas.openxmlformats.org/officeDocument/2006/relationships/hyperlink" Target="https://www.careeronestop.org/competencymodel/competency-models/geospatial-technology.aspx" TargetMode="External"/><Relationship Id="rId19" Type="http://schemas.openxmlformats.org/officeDocument/2006/relationships/hyperlink" Target="https://youtu.be/CNV2Ik5iPLs"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pro.arcgis.com/en/pro-app/latest/tool-reference/data-management/minimum-bounding-geometry.htm" TargetMode="External"/><Relationship Id="rId25" Type="http://schemas.openxmlformats.org/officeDocument/2006/relationships/hyperlink" Target="https://www.careeronestop.org/competencymodel/competency-models/geospatial-technology.aspx" TargetMode="External"/><Relationship Id="rId33" Type="http://schemas.openxmlformats.org/officeDocument/2006/relationships/hyperlink" Target="https://www.careeronestop.org/competencymodel/competency-models/geospatial-technology.aspx" TargetMode="External"/><Relationship Id="rId38"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s://pro.arcgis.com/en/pro-app/latest/tool-reference/data-management/minimum-bounding-geomet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9A9ED-C71E-45FC-A961-DEEFB12AC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32</Pages>
  <Words>4057</Words>
  <Characters>23129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dc:creator>
  <cp:lastModifiedBy>Michael Nelson</cp:lastModifiedBy>
  <cp:revision>20</cp:revision>
  <dcterms:created xsi:type="dcterms:W3CDTF">2021-11-08T00:33:00Z</dcterms:created>
  <dcterms:modified xsi:type="dcterms:W3CDTF">2023-02-09T02:50:00Z</dcterms:modified>
</cp:coreProperties>
</file>