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2A332" w14:textId="1E93E523" w:rsidR="00F57DA3" w:rsidRPr="003410A3" w:rsidRDefault="00F57DA3" w:rsidP="00A04E79">
      <w:pPr>
        <w:pStyle w:val="Title"/>
      </w:pPr>
      <w:r w:rsidRPr="003410A3">
        <w:t xml:space="preserve">Introduction to GIS: Lab </w:t>
      </w:r>
      <w:r w:rsidR="00A43AB9">
        <w:t>2</w:t>
      </w:r>
    </w:p>
    <w:p w14:paraId="7E67CE2C" w14:textId="12BD8C18" w:rsidR="003410A3" w:rsidRPr="003410A3" w:rsidRDefault="003410A3" w:rsidP="00A04E79">
      <w:pPr>
        <w:pStyle w:val="Title"/>
      </w:pPr>
      <w:r w:rsidRPr="003410A3">
        <w:t>Fundamentals of ArcGIS Pro</w:t>
      </w:r>
      <w:r>
        <w:rPr>
          <w:rStyle w:val="FootnoteReference"/>
        </w:rPr>
        <w:footnoteReference w:id="1"/>
      </w:r>
    </w:p>
    <w:p w14:paraId="1FDEDE00" w14:textId="77777777" w:rsidR="003410A3" w:rsidRDefault="003410A3" w:rsidP="00A04E79">
      <w:pPr>
        <w:spacing w:after="0" w:line="240" w:lineRule="auto"/>
        <w:rPr>
          <w:rFonts w:ascii="Ebrima" w:eastAsia="Times New Roman" w:hAnsi="Ebrima" w:cs="Times New Roman"/>
          <w:sz w:val="24"/>
          <w:szCs w:val="24"/>
        </w:rPr>
      </w:pPr>
    </w:p>
    <w:p w14:paraId="5DDBEEB9" w14:textId="6BFE8FC8" w:rsidR="00F57DA3" w:rsidRPr="00B042C6" w:rsidRDefault="00F57DA3" w:rsidP="00A04E79">
      <w:pPr>
        <w:spacing w:after="0" w:line="240" w:lineRule="auto"/>
        <w:rPr>
          <w:rFonts w:ascii="Ebrima" w:eastAsia="Times New Roman" w:hAnsi="Ebrima" w:cs="Times New Roman"/>
          <w:sz w:val="24"/>
          <w:szCs w:val="24"/>
        </w:rPr>
      </w:pPr>
      <w:r w:rsidRPr="00B042C6">
        <w:rPr>
          <w:rFonts w:ascii="Ebrima" w:eastAsia="Times New Roman" w:hAnsi="Ebrima" w:cs="Times New Roman"/>
          <w:sz w:val="24"/>
          <w:szCs w:val="24"/>
        </w:rPr>
        <w:t xml:space="preserve">The first lab of this course is intended to introduce you to the basic interface of </w:t>
      </w:r>
      <w:r w:rsidR="00FA6F74" w:rsidRPr="00B042C6">
        <w:rPr>
          <w:rFonts w:ascii="Ebrima" w:eastAsia="Times New Roman" w:hAnsi="Ebrima" w:cs="Times New Roman"/>
          <w:sz w:val="24"/>
          <w:szCs w:val="24"/>
        </w:rPr>
        <w:t>ArcGIS Pro</w:t>
      </w:r>
      <w:r w:rsidRPr="00B042C6">
        <w:rPr>
          <w:rFonts w:ascii="Ebrima" w:eastAsia="Times New Roman" w:hAnsi="Ebrima" w:cs="Times New Roman"/>
          <w:sz w:val="24"/>
          <w:szCs w:val="24"/>
        </w:rPr>
        <w:t>, guide you through some basics of how the ArcGIS software functions, and then start you off on creating your own map through an introductory activity.</w:t>
      </w:r>
    </w:p>
    <w:p w14:paraId="596222E5" w14:textId="77777777" w:rsidR="00F57DA3" w:rsidRPr="00B042C6" w:rsidRDefault="00F57DA3" w:rsidP="00A04E79">
      <w:pPr>
        <w:spacing w:after="0" w:line="240" w:lineRule="auto"/>
        <w:rPr>
          <w:rFonts w:ascii="Ebrima" w:eastAsia="Times New Roman" w:hAnsi="Ebrima" w:cs="Times New Roman"/>
          <w:sz w:val="24"/>
          <w:szCs w:val="24"/>
        </w:rPr>
      </w:pPr>
    </w:p>
    <w:p w14:paraId="22E4DECB" w14:textId="77777777" w:rsidR="00F57DA3" w:rsidRPr="00B042C6" w:rsidRDefault="00F57DA3" w:rsidP="00A04E79">
      <w:pPr>
        <w:spacing w:after="0" w:line="240" w:lineRule="auto"/>
        <w:rPr>
          <w:rFonts w:ascii="Ebrima" w:eastAsia="Times New Roman" w:hAnsi="Ebrima" w:cs="Times New Roman"/>
          <w:sz w:val="24"/>
          <w:szCs w:val="24"/>
        </w:rPr>
      </w:pPr>
      <w:r w:rsidRPr="00B042C6">
        <w:rPr>
          <w:rFonts w:ascii="Ebrima" w:eastAsia="Times New Roman" w:hAnsi="Ebrima" w:cs="Times New Roman"/>
          <w:sz w:val="24"/>
          <w:szCs w:val="24"/>
        </w:rPr>
        <w:t>This lab is divided into three parts, which you should complete in order:</w:t>
      </w:r>
    </w:p>
    <w:p w14:paraId="4143C3E0" w14:textId="77777777" w:rsidR="00F57DA3" w:rsidRPr="00B042C6" w:rsidRDefault="00F57DA3" w:rsidP="00A04E79">
      <w:pPr>
        <w:spacing w:after="0" w:line="240" w:lineRule="auto"/>
        <w:rPr>
          <w:rFonts w:ascii="Ebrima" w:eastAsia="Times New Roman" w:hAnsi="Ebrima" w:cs="Times New Roman"/>
          <w:b/>
          <w:sz w:val="24"/>
          <w:szCs w:val="24"/>
        </w:rPr>
      </w:pPr>
    </w:p>
    <w:p w14:paraId="5FBE2FB5" w14:textId="4A0D7D84" w:rsidR="005E5B87" w:rsidRPr="00B042C6" w:rsidRDefault="005E5B87" w:rsidP="00A04E79">
      <w:pPr>
        <w:spacing w:after="0" w:line="240" w:lineRule="auto"/>
        <w:rPr>
          <w:rFonts w:ascii="Ebrima" w:eastAsia="Times New Roman" w:hAnsi="Ebrima" w:cs="Times New Roman"/>
          <w:sz w:val="24"/>
          <w:szCs w:val="24"/>
        </w:rPr>
      </w:pPr>
      <w:r w:rsidRPr="00B042C6">
        <w:rPr>
          <w:rFonts w:ascii="Ebrima" w:eastAsia="Times New Roman" w:hAnsi="Ebrima" w:cs="Times New Roman"/>
          <w:b/>
          <w:sz w:val="24"/>
          <w:szCs w:val="24"/>
        </w:rPr>
        <w:t>Part A</w:t>
      </w:r>
      <w:r w:rsidRPr="00B042C6">
        <w:rPr>
          <w:rFonts w:ascii="Ebrima" w:eastAsia="Times New Roman" w:hAnsi="Ebrima" w:cs="Times New Roman"/>
          <w:sz w:val="24"/>
          <w:szCs w:val="24"/>
        </w:rPr>
        <w:t>:</w:t>
      </w:r>
      <w:r w:rsidR="00654E43" w:rsidRPr="00B042C6">
        <w:rPr>
          <w:rFonts w:ascii="Ebrima" w:eastAsia="Times New Roman" w:hAnsi="Ebrima" w:cs="Times New Roman"/>
          <w:sz w:val="24"/>
          <w:szCs w:val="24"/>
        </w:rPr>
        <w:t xml:space="preserve"> </w:t>
      </w:r>
      <w:r w:rsidR="00FA6F74" w:rsidRPr="00B042C6">
        <w:rPr>
          <w:rFonts w:ascii="Ebrima" w:eastAsia="Times New Roman" w:hAnsi="Ebrima" w:cs="Times New Roman"/>
          <w:sz w:val="24"/>
          <w:szCs w:val="24"/>
          <w:u w:val="single"/>
        </w:rPr>
        <w:t>Introduction to the ArcGIS</w:t>
      </w:r>
      <w:r w:rsidR="004E56B8">
        <w:rPr>
          <w:rFonts w:ascii="Ebrima" w:eastAsia="Times New Roman" w:hAnsi="Ebrima" w:cs="Times New Roman"/>
          <w:sz w:val="24"/>
          <w:szCs w:val="24"/>
          <w:u w:val="single"/>
        </w:rPr>
        <w:t xml:space="preserve"> Pro</w:t>
      </w:r>
      <w:r w:rsidR="00FA6F74" w:rsidRPr="00B042C6">
        <w:rPr>
          <w:rFonts w:ascii="Ebrima" w:eastAsia="Times New Roman" w:hAnsi="Ebrima" w:cs="Times New Roman"/>
          <w:sz w:val="24"/>
          <w:szCs w:val="24"/>
          <w:u w:val="single"/>
        </w:rPr>
        <w:t xml:space="preserve"> Project</w:t>
      </w:r>
    </w:p>
    <w:p w14:paraId="1E390999" w14:textId="77777777" w:rsidR="005E5B87" w:rsidRPr="00B042C6" w:rsidRDefault="005E5B87" w:rsidP="00A04E79">
      <w:pPr>
        <w:spacing w:after="0" w:line="240" w:lineRule="auto"/>
        <w:rPr>
          <w:rFonts w:ascii="Ebrima" w:eastAsia="Times New Roman" w:hAnsi="Ebrima" w:cs="Times New Roman"/>
          <w:sz w:val="24"/>
          <w:szCs w:val="24"/>
        </w:rPr>
      </w:pPr>
    </w:p>
    <w:p w14:paraId="0D31FA11" w14:textId="4DA608A2" w:rsidR="005E5B87" w:rsidRPr="00B042C6" w:rsidRDefault="005E5B87" w:rsidP="00A04E79">
      <w:pPr>
        <w:spacing w:after="0" w:line="240" w:lineRule="auto"/>
        <w:ind w:left="900"/>
        <w:rPr>
          <w:rFonts w:ascii="Ebrima" w:eastAsia="Times New Roman" w:hAnsi="Ebrima" w:cs="Times New Roman"/>
          <w:sz w:val="24"/>
          <w:szCs w:val="24"/>
        </w:rPr>
      </w:pPr>
      <w:r w:rsidRPr="00B042C6">
        <w:rPr>
          <w:rFonts w:ascii="Ebrima" w:eastAsia="Times New Roman" w:hAnsi="Ebrima" w:cs="Times New Roman"/>
          <w:b/>
          <w:sz w:val="24"/>
          <w:szCs w:val="24"/>
        </w:rPr>
        <w:t>Objective:</w:t>
      </w:r>
      <w:r w:rsidRPr="00B042C6">
        <w:rPr>
          <w:rFonts w:ascii="Ebrima" w:eastAsia="Times New Roman" w:hAnsi="Ebrima" w:cs="Times New Roman"/>
          <w:sz w:val="24"/>
          <w:szCs w:val="24"/>
        </w:rPr>
        <w:t xml:space="preserve"> Become familiar with the “look and feel” of the </w:t>
      </w:r>
      <w:r w:rsidR="00FA6F74" w:rsidRPr="00B042C6">
        <w:rPr>
          <w:rFonts w:ascii="Ebrima" w:eastAsia="Times New Roman" w:hAnsi="Ebrima" w:cs="Times New Roman"/>
          <w:sz w:val="24"/>
          <w:szCs w:val="24"/>
        </w:rPr>
        <w:t>ArcGIS Pro</w:t>
      </w:r>
      <w:r w:rsidRPr="00B042C6">
        <w:rPr>
          <w:rFonts w:ascii="Ebrima" w:eastAsia="Times New Roman" w:hAnsi="Ebrima" w:cs="Times New Roman"/>
          <w:sz w:val="24"/>
          <w:szCs w:val="24"/>
        </w:rPr>
        <w:t xml:space="preserve"> software interface by examining </w:t>
      </w:r>
      <w:r w:rsidR="00B042C6">
        <w:rPr>
          <w:rFonts w:ascii="Ebrima" w:eastAsia="Times New Roman" w:hAnsi="Ebrima" w:cs="Times New Roman"/>
          <w:sz w:val="24"/>
          <w:szCs w:val="24"/>
        </w:rPr>
        <w:t>foundational components of the interface</w:t>
      </w:r>
      <w:r w:rsidRPr="00B042C6">
        <w:rPr>
          <w:rFonts w:ascii="Ebrima" w:eastAsia="Times New Roman" w:hAnsi="Ebrima" w:cs="Times New Roman"/>
          <w:sz w:val="24"/>
          <w:szCs w:val="24"/>
        </w:rPr>
        <w:t>.</w:t>
      </w:r>
    </w:p>
    <w:p w14:paraId="51531C97" w14:textId="77777777" w:rsidR="005E5B87" w:rsidRPr="00B042C6" w:rsidRDefault="005E5B87" w:rsidP="00A04E79">
      <w:pPr>
        <w:spacing w:after="0" w:line="240" w:lineRule="auto"/>
        <w:rPr>
          <w:rFonts w:ascii="Ebrima" w:eastAsia="Times New Roman" w:hAnsi="Ebrima" w:cs="Times New Roman"/>
          <w:sz w:val="24"/>
          <w:szCs w:val="24"/>
        </w:rPr>
      </w:pPr>
    </w:p>
    <w:p w14:paraId="7C7CB274" w14:textId="72AF3A04" w:rsidR="005E5B87" w:rsidRPr="00B042C6" w:rsidRDefault="005E5B87" w:rsidP="00A04E79">
      <w:pPr>
        <w:spacing w:after="0" w:line="240" w:lineRule="auto"/>
        <w:ind w:left="900" w:hanging="900"/>
        <w:rPr>
          <w:rFonts w:ascii="Ebrima" w:eastAsia="Times New Roman" w:hAnsi="Ebrima" w:cs="Times New Roman"/>
          <w:sz w:val="24"/>
          <w:szCs w:val="24"/>
        </w:rPr>
      </w:pPr>
      <w:r w:rsidRPr="00B042C6">
        <w:rPr>
          <w:rFonts w:ascii="Ebrima" w:eastAsia="Times New Roman" w:hAnsi="Ebrima" w:cs="Times New Roman"/>
          <w:b/>
          <w:sz w:val="24"/>
          <w:szCs w:val="24"/>
        </w:rPr>
        <w:t>Part B</w:t>
      </w:r>
      <w:r w:rsidRPr="00B042C6">
        <w:rPr>
          <w:rFonts w:ascii="Ebrima" w:eastAsia="Times New Roman" w:hAnsi="Ebrima" w:cs="Times New Roman"/>
          <w:sz w:val="24"/>
          <w:szCs w:val="24"/>
        </w:rPr>
        <w:t>:</w:t>
      </w:r>
      <w:r w:rsidR="00FA6F74" w:rsidRPr="00B042C6">
        <w:rPr>
          <w:rFonts w:ascii="Ebrima" w:eastAsia="Times New Roman" w:hAnsi="Ebrima" w:cs="Times New Roman"/>
          <w:sz w:val="24"/>
          <w:szCs w:val="24"/>
        </w:rPr>
        <w:t xml:space="preserve"> </w:t>
      </w:r>
      <w:r w:rsidR="00FA6F74" w:rsidRPr="00B042C6">
        <w:rPr>
          <w:rFonts w:ascii="Ebrima" w:eastAsia="Times New Roman" w:hAnsi="Ebrima" w:cs="Times New Roman"/>
          <w:sz w:val="24"/>
          <w:szCs w:val="24"/>
          <w:u w:val="single"/>
        </w:rPr>
        <w:t>ArcGIS Pro Basics Tutorial</w:t>
      </w:r>
    </w:p>
    <w:p w14:paraId="56D71808" w14:textId="77777777" w:rsidR="005E5B87" w:rsidRPr="00B042C6" w:rsidRDefault="005E5B87" w:rsidP="00A04E79">
      <w:pPr>
        <w:spacing w:after="0" w:line="240" w:lineRule="auto"/>
        <w:ind w:left="900" w:hanging="900"/>
        <w:rPr>
          <w:rFonts w:ascii="Ebrima" w:eastAsia="Times New Roman" w:hAnsi="Ebrima" w:cs="Times New Roman"/>
          <w:sz w:val="24"/>
          <w:szCs w:val="24"/>
        </w:rPr>
      </w:pPr>
    </w:p>
    <w:p w14:paraId="14C1C98B" w14:textId="53FBEA6A" w:rsidR="005E5B87" w:rsidRPr="00B042C6" w:rsidRDefault="005E5B87" w:rsidP="00A04E79">
      <w:pPr>
        <w:spacing w:after="0" w:line="240" w:lineRule="auto"/>
        <w:ind w:left="900" w:hanging="900"/>
        <w:rPr>
          <w:rFonts w:ascii="Ebrima" w:eastAsia="Times New Roman" w:hAnsi="Ebrima" w:cs="Times New Roman"/>
          <w:sz w:val="24"/>
          <w:szCs w:val="24"/>
        </w:rPr>
      </w:pPr>
      <w:r w:rsidRPr="00B042C6">
        <w:rPr>
          <w:rFonts w:ascii="Ebrima" w:eastAsia="Times New Roman" w:hAnsi="Ebrima" w:cs="Times New Roman"/>
          <w:sz w:val="24"/>
          <w:szCs w:val="24"/>
        </w:rPr>
        <w:tab/>
      </w:r>
      <w:r w:rsidRPr="00B042C6">
        <w:rPr>
          <w:rFonts w:ascii="Ebrima" w:eastAsia="Times New Roman" w:hAnsi="Ebrima" w:cs="Times New Roman"/>
          <w:b/>
          <w:sz w:val="24"/>
          <w:szCs w:val="24"/>
        </w:rPr>
        <w:t>Objective:</w:t>
      </w:r>
      <w:r w:rsidR="008E3D1E" w:rsidRPr="00B042C6">
        <w:rPr>
          <w:rFonts w:ascii="Ebrima" w:eastAsia="Times New Roman" w:hAnsi="Ebrima" w:cs="Times New Roman"/>
          <w:sz w:val="24"/>
          <w:szCs w:val="24"/>
        </w:rPr>
        <w:t xml:space="preserve"> </w:t>
      </w:r>
      <w:r w:rsidRPr="00B042C6">
        <w:rPr>
          <w:rFonts w:ascii="Ebrima" w:eastAsia="Times New Roman" w:hAnsi="Ebrima" w:cs="Times New Roman"/>
          <w:sz w:val="24"/>
          <w:szCs w:val="24"/>
        </w:rPr>
        <w:t>Learn the basic functionality of ArcGIS</w:t>
      </w:r>
      <w:r w:rsidR="00EE10B3" w:rsidRPr="00B042C6">
        <w:rPr>
          <w:rFonts w:ascii="Ebrima" w:eastAsia="Times New Roman" w:hAnsi="Ebrima" w:cs="Times New Roman"/>
          <w:sz w:val="24"/>
          <w:szCs w:val="24"/>
        </w:rPr>
        <w:t xml:space="preserve"> Pro</w:t>
      </w:r>
      <w:r w:rsidRPr="00B042C6">
        <w:rPr>
          <w:rFonts w:ascii="Ebrima" w:eastAsia="Times New Roman" w:hAnsi="Ebrima" w:cs="Times New Roman"/>
          <w:sz w:val="24"/>
          <w:szCs w:val="24"/>
        </w:rPr>
        <w:t xml:space="preserve"> software </w:t>
      </w:r>
      <w:r w:rsidR="00654E43" w:rsidRPr="00B042C6">
        <w:rPr>
          <w:rFonts w:ascii="Ebrima" w:eastAsia="Times New Roman" w:hAnsi="Ebrima" w:cs="Times New Roman"/>
          <w:sz w:val="24"/>
          <w:szCs w:val="24"/>
        </w:rPr>
        <w:t>by working with it directly.</w:t>
      </w:r>
    </w:p>
    <w:p w14:paraId="695D9CC8" w14:textId="77777777" w:rsidR="005E5B87" w:rsidRPr="00B042C6" w:rsidRDefault="005E5B87" w:rsidP="00A04E79">
      <w:pPr>
        <w:spacing w:after="0" w:line="240" w:lineRule="auto"/>
        <w:ind w:left="900" w:hanging="900"/>
        <w:rPr>
          <w:rFonts w:ascii="Ebrima" w:eastAsia="Times New Roman" w:hAnsi="Ebrima" w:cs="Times New Roman"/>
          <w:sz w:val="24"/>
          <w:szCs w:val="24"/>
        </w:rPr>
      </w:pPr>
    </w:p>
    <w:p w14:paraId="475482D7" w14:textId="3CA415A2" w:rsidR="005E5B87" w:rsidRPr="00B042C6" w:rsidRDefault="005E5B87" w:rsidP="00A04E79">
      <w:pPr>
        <w:spacing w:after="0" w:line="240" w:lineRule="auto"/>
        <w:ind w:left="900" w:hanging="900"/>
        <w:rPr>
          <w:rFonts w:ascii="Ebrima" w:eastAsia="Times New Roman" w:hAnsi="Ebrima" w:cs="Times New Roman"/>
          <w:sz w:val="24"/>
          <w:szCs w:val="24"/>
        </w:rPr>
      </w:pPr>
      <w:r w:rsidRPr="00B042C6">
        <w:rPr>
          <w:rFonts w:ascii="Ebrima" w:eastAsia="Times New Roman" w:hAnsi="Ebrima" w:cs="Times New Roman"/>
          <w:b/>
          <w:sz w:val="24"/>
          <w:szCs w:val="24"/>
        </w:rPr>
        <w:t>Part C</w:t>
      </w:r>
      <w:r w:rsidR="000C2CD7" w:rsidRPr="00B042C6">
        <w:rPr>
          <w:rFonts w:ascii="Ebrima" w:eastAsia="Times New Roman" w:hAnsi="Ebrima" w:cs="Times New Roman"/>
          <w:sz w:val="24"/>
          <w:szCs w:val="24"/>
        </w:rPr>
        <w:t xml:space="preserve">: </w:t>
      </w:r>
      <w:r w:rsidR="00BC743A" w:rsidRPr="00B042C6">
        <w:rPr>
          <w:rFonts w:ascii="Ebrima" w:eastAsia="Times New Roman" w:hAnsi="Ebrima" w:cs="Times New Roman"/>
          <w:b/>
          <w:sz w:val="24"/>
          <w:szCs w:val="24"/>
          <w:u w:val="single"/>
        </w:rPr>
        <w:t>Lab Production</w:t>
      </w:r>
      <w:r w:rsidRPr="00B042C6">
        <w:rPr>
          <w:rFonts w:ascii="Ebrima" w:eastAsia="Times New Roman" w:hAnsi="Ebrima" w:cs="Times New Roman"/>
          <w:b/>
          <w:sz w:val="24"/>
          <w:szCs w:val="24"/>
          <w:u w:val="single"/>
        </w:rPr>
        <w:t xml:space="preserve"> </w:t>
      </w:r>
      <w:r w:rsidRPr="00B042C6">
        <w:rPr>
          <w:rFonts w:ascii="Ebrima" w:eastAsia="Times New Roman" w:hAnsi="Ebrima" w:cs="Times New Roman"/>
          <w:sz w:val="24"/>
          <w:szCs w:val="24"/>
          <w:u w:val="single"/>
        </w:rPr>
        <w:t>– “</w:t>
      </w:r>
      <w:r w:rsidR="00B042C6">
        <w:rPr>
          <w:rFonts w:ascii="Ebrima" w:eastAsia="Times New Roman" w:hAnsi="Ebrima" w:cs="Times New Roman"/>
          <w:sz w:val="24"/>
          <w:szCs w:val="24"/>
          <w:u w:val="single"/>
        </w:rPr>
        <w:t>Bellevue, WA</w:t>
      </w:r>
      <w:r w:rsidRPr="00B042C6">
        <w:rPr>
          <w:rFonts w:ascii="Ebrima" w:eastAsia="Times New Roman" w:hAnsi="Ebrima" w:cs="Times New Roman"/>
          <w:sz w:val="24"/>
          <w:szCs w:val="24"/>
          <w:u w:val="single"/>
        </w:rPr>
        <w:t xml:space="preserve"> Utility Infrastructure”</w:t>
      </w:r>
    </w:p>
    <w:p w14:paraId="102C5850" w14:textId="77777777" w:rsidR="005E5B87" w:rsidRPr="00B042C6" w:rsidRDefault="005E5B87" w:rsidP="00A04E79">
      <w:pPr>
        <w:spacing w:after="0" w:line="240" w:lineRule="auto"/>
        <w:ind w:left="900" w:hanging="900"/>
        <w:rPr>
          <w:rFonts w:ascii="Ebrima" w:eastAsia="Times New Roman" w:hAnsi="Ebrima" w:cs="Times New Roman"/>
          <w:sz w:val="24"/>
          <w:szCs w:val="24"/>
        </w:rPr>
      </w:pPr>
    </w:p>
    <w:p w14:paraId="1867E449" w14:textId="539D33C5" w:rsidR="008E3D1E" w:rsidRPr="00B042C6" w:rsidRDefault="005E5B87" w:rsidP="00A04E79">
      <w:pPr>
        <w:spacing w:after="0" w:line="240" w:lineRule="auto"/>
        <w:ind w:left="900" w:hanging="900"/>
        <w:rPr>
          <w:rFonts w:ascii="Ebrima" w:hAnsi="Ebrima"/>
          <w:sz w:val="24"/>
          <w:szCs w:val="24"/>
        </w:rPr>
      </w:pPr>
      <w:r w:rsidRPr="00B042C6">
        <w:rPr>
          <w:rFonts w:ascii="Ebrima" w:eastAsia="Times New Roman" w:hAnsi="Ebrima" w:cs="Times New Roman"/>
          <w:sz w:val="24"/>
          <w:szCs w:val="24"/>
        </w:rPr>
        <w:tab/>
      </w:r>
      <w:r w:rsidRPr="00B042C6">
        <w:rPr>
          <w:rFonts w:ascii="Ebrima" w:eastAsia="Times New Roman" w:hAnsi="Ebrima" w:cs="Times New Roman"/>
          <w:b/>
          <w:sz w:val="24"/>
          <w:szCs w:val="24"/>
        </w:rPr>
        <w:t>Objective:</w:t>
      </w:r>
      <w:r w:rsidR="00654E43" w:rsidRPr="00B042C6">
        <w:rPr>
          <w:rFonts w:ascii="Ebrima" w:eastAsia="Times New Roman" w:hAnsi="Ebrima" w:cs="Times New Roman"/>
          <w:sz w:val="24"/>
          <w:szCs w:val="24"/>
        </w:rPr>
        <w:t xml:space="preserve"> </w:t>
      </w:r>
      <w:r w:rsidRPr="00B042C6">
        <w:rPr>
          <w:rFonts w:ascii="Ebrima" w:eastAsia="Times New Roman" w:hAnsi="Ebrima" w:cs="Times New Roman"/>
          <w:sz w:val="24"/>
          <w:szCs w:val="24"/>
        </w:rPr>
        <w:t>Apply what you have learned</w:t>
      </w:r>
      <w:r w:rsidR="00654E43" w:rsidRPr="00B042C6">
        <w:rPr>
          <w:rFonts w:ascii="Ebrima" w:eastAsia="Times New Roman" w:hAnsi="Ebrima" w:cs="Times New Roman"/>
          <w:sz w:val="24"/>
          <w:szCs w:val="24"/>
        </w:rPr>
        <w:t xml:space="preserve"> and make your first product.</w:t>
      </w:r>
    </w:p>
    <w:p w14:paraId="6552C67C" w14:textId="77777777" w:rsidR="00C13CF8" w:rsidRDefault="00C13CF8" w:rsidP="00A04E79">
      <w:pPr>
        <w:spacing w:after="0" w:line="240" w:lineRule="auto"/>
        <w:jc w:val="center"/>
        <w:rPr>
          <w:rFonts w:ascii="Ebrima" w:hAnsi="Ebrima"/>
          <w:b/>
          <w:color w:val="C00000"/>
          <w:sz w:val="24"/>
          <w:szCs w:val="24"/>
        </w:rPr>
      </w:pPr>
    </w:p>
    <w:p w14:paraId="454C7BA6" w14:textId="77777777" w:rsidR="00282F1E" w:rsidRPr="00B042C6" w:rsidRDefault="00282F1E" w:rsidP="00A04E79">
      <w:pPr>
        <w:spacing w:after="0" w:line="240" w:lineRule="auto"/>
        <w:jc w:val="center"/>
        <w:rPr>
          <w:rFonts w:ascii="Ebrima" w:hAnsi="Ebrima"/>
          <w:b/>
          <w:color w:val="C00000"/>
          <w:sz w:val="24"/>
          <w:szCs w:val="24"/>
        </w:rPr>
      </w:pPr>
    </w:p>
    <w:p w14:paraId="38C3B8F8" w14:textId="0C2E1402" w:rsidR="00575C7C" w:rsidRPr="006D65B3" w:rsidRDefault="00D135E2" w:rsidP="00A04E79">
      <w:pPr>
        <w:spacing w:after="0" w:line="240" w:lineRule="auto"/>
        <w:jc w:val="center"/>
        <w:rPr>
          <w:rFonts w:ascii="Ebrima" w:hAnsi="Ebrima"/>
          <w:b/>
          <w:color w:val="C00000"/>
          <w:sz w:val="24"/>
          <w:szCs w:val="24"/>
        </w:rPr>
      </w:pPr>
      <w:r w:rsidRPr="00B042C6">
        <w:rPr>
          <w:rFonts w:ascii="Ebrima" w:hAnsi="Ebrima"/>
          <w:b/>
          <w:color w:val="C00000"/>
          <w:sz w:val="24"/>
          <w:szCs w:val="24"/>
        </w:rPr>
        <w:t xml:space="preserve">Before you begin, make sure all of the files in Lab </w:t>
      </w:r>
      <w:r w:rsidR="004B3010">
        <w:rPr>
          <w:rFonts w:ascii="Ebrima" w:hAnsi="Ebrima"/>
          <w:b/>
          <w:color w:val="C00000"/>
          <w:sz w:val="24"/>
          <w:szCs w:val="24"/>
        </w:rPr>
        <w:t>2</w:t>
      </w:r>
      <w:r w:rsidRPr="00B042C6">
        <w:rPr>
          <w:rFonts w:ascii="Ebrima" w:hAnsi="Ebrima"/>
          <w:b/>
          <w:color w:val="C00000"/>
          <w:sz w:val="24"/>
          <w:szCs w:val="24"/>
        </w:rPr>
        <w:t xml:space="preserve"> are unzipped </w:t>
      </w:r>
      <w:r w:rsidR="006D65B3">
        <w:rPr>
          <w:rFonts w:ascii="Ebrima" w:hAnsi="Ebrima"/>
          <w:b/>
          <w:color w:val="C00000"/>
          <w:sz w:val="24"/>
          <w:szCs w:val="24"/>
        </w:rPr>
        <w:t>into an appropriate location</w:t>
      </w:r>
      <w:r w:rsidRPr="00B042C6">
        <w:rPr>
          <w:rFonts w:ascii="Ebrima" w:hAnsi="Ebrima"/>
          <w:b/>
          <w:color w:val="C00000"/>
          <w:sz w:val="24"/>
          <w:szCs w:val="24"/>
        </w:rPr>
        <w:t>.</w:t>
      </w:r>
      <w:r w:rsidR="000C2CD7" w:rsidRPr="00B042C6">
        <w:rPr>
          <w:rFonts w:ascii="Ebrima" w:hAnsi="Ebrima"/>
          <w:b/>
          <w:color w:val="C00000"/>
          <w:sz w:val="24"/>
          <w:szCs w:val="24"/>
        </w:rPr>
        <w:t xml:space="preserve"> Don’t know how to unzip? Ask or Google!</w:t>
      </w:r>
    </w:p>
    <w:p w14:paraId="16FB7FA6" w14:textId="77777777" w:rsidR="00F57F36" w:rsidRDefault="00F57F36" w:rsidP="00A04E79">
      <w:pPr>
        <w:spacing w:after="0" w:line="240" w:lineRule="auto"/>
        <w:rPr>
          <w:rFonts w:ascii="Ebrima" w:eastAsia="Times New Roman" w:hAnsi="Ebrima" w:cs="Calibri"/>
          <w:b/>
          <w:sz w:val="24"/>
          <w:szCs w:val="24"/>
        </w:rPr>
      </w:pPr>
      <w:r>
        <w:br w:type="page"/>
      </w:r>
    </w:p>
    <w:p w14:paraId="0C8E1876" w14:textId="21B0CED5" w:rsidR="005E5B87" w:rsidRDefault="005E5B87" w:rsidP="00A04E79">
      <w:pPr>
        <w:pStyle w:val="Heading1"/>
      </w:pPr>
      <w:r w:rsidRPr="006D65B3">
        <w:lastRenderedPageBreak/>
        <w:t>Part A:</w:t>
      </w:r>
      <w:r w:rsidR="00654E43" w:rsidRPr="006D65B3">
        <w:t xml:space="preserve"> </w:t>
      </w:r>
      <w:r w:rsidR="00FA6F74" w:rsidRPr="006D65B3">
        <w:t>Introduction to the ArcGIS</w:t>
      </w:r>
      <w:r w:rsidR="004E56B8">
        <w:t xml:space="preserve"> Pro</w:t>
      </w:r>
      <w:r w:rsidR="00FA6F74" w:rsidRPr="006D65B3">
        <w:t xml:space="preserve"> Project</w:t>
      </w:r>
    </w:p>
    <w:p w14:paraId="3DAA3935" w14:textId="385C0741" w:rsidR="0024168C" w:rsidRPr="00C13CF8" w:rsidRDefault="0024168C" w:rsidP="00A04E79">
      <w:pPr>
        <w:spacing w:after="0" w:line="240" w:lineRule="auto"/>
        <w:rPr>
          <w:rFonts w:ascii="Ebrima" w:hAnsi="Ebrima"/>
          <w:sz w:val="24"/>
          <w:szCs w:val="24"/>
        </w:rPr>
      </w:pPr>
    </w:p>
    <w:p w14:paraId="04D867C2" w14:textId="0EB5AE1C" w:rsidR="00C13CF8" w:rsidRDefault="00C13CF8" w:rsidP="00A04E79">
      <w:pPr>
        <w:spacing w:after="0" w:line="240" w:lineRule="auto"/>
        <w:rPr>
          <w:rFonts w:ascii="Ebrima" w:hAnsi="Ebrima"/>
          <w:i/>
          <w:iCs/>
          <w:sz w:val="24"/>
          <w:szCs w:val="24"/>
        </w:rPr>
      </w:pPr>
      <w:r w:rsidRPr="00C13CF8">
        <w:rPr>
          <w:rFonts w:ascii="Ebrima" w:hAnsi="Ebrima"/>
          <w:i/>
          <w:iCs/>
          <w:sz w:val="24"/>
          <w:szCs w:val="24"/>
        </w:rPr>
        <w:t xml:space="preserve">Summary: </w:t>
      </w:r>
      <w:r>
        <w:rPr>
          <w:rFonts w:ascii="Ebrima" w:hAnsi="Ebrima"/>
          <w:i/>
          <w:iCs/>
          <w:sz w:val="24"/>
          <w:szCs w:val="24"/>
        </w:rPr>
        <w:t xml:space="preserve">This part introduces the foundations of how to start ArcGIS Pro, how to set up a map document, how to save your initial document, and how to navigate some of the basic functions of the program. There’s no easy mode, so we </w:t>
      </w:r>
      <w:r w:rsidR="00F57F36">
        <w:rPr>
          <w:rFonts w:ascii="Ebrima" w:hAnsi="Ebrima"/>
          <w:i/>
          <w:iCs/>
          <w:sz w:val="24"/>
          <w:szCs w:val="24"/>
        </w:rPr>
        <w:t>shall dive right in</w:t>
      </w:r>
      <w:r>
        <w:rPr>
          <w:rFonts w:ascii="Ebrima" w:hAnsi="Ebrima"/>
          <w:i/>
          <w:iCs/>
          <w:sz w:val="24"/>
          <w:szCs w:val="24"/>
        </w:rPr>
        <w:t>!</w:t>
      </w:r>
    </w:p>
    <w:p w14:paraId="2EBDAFEF" w14:textId="77777777" w:rsidR="008B0A56" w:rsidRDefault="008B0A56" w:rsidP="00A04E79">
      <w:pPr>
        <w:spacing w:after="0" w:line="240" w:lineRule="auto"/>
        <w:rPr>
          <w:rFonts w:ascii="Ebrima" w:hAnsi="Ebrima"/>
          <w:i/>
          <w:iCs/>
          <w:sz w:val="24"/>
          <w:szCs w:val="24"/>
        </w:rPr>
      </w:pPr>
    </w:p>
    <w:p w14:paraId="11E3837D" w14:textId="12EE2E30" w:rsidR="00C13CF8" w:rsidRDefault="00C247C0" w:rsidP="00A04E79">
      <w:pPr>
        <w:spacing w:after="0" w:line="240" w:lineRule="auto"/>
        <w:rPr>
          <w:rFonts w:ascii="Ebrima" w:hAnsi="Ebrima"/>
          <w:i/>
          <w:iCs/>
          <w:sz w:val="24"/>
          <w:szCs w:val="24"/>
        </w:rPr>
      </w:pPr>
      <w:hyperlink r:id="rId8" w:history="1">
        <w:r w:rsidR="00C13CF8" w:rsidRPr="005C6CC0">
          <w:rPr>
            <w:rStyle w:val="Hyperlink"/>
            <w:rFonts w:ascii="Ebrima" w:hAnsi="Ebrima"/>
            <w:i/>
            <w:iCs/>
            <w:sz w:val="24"/>
            <w:szCs w:val="24"/>
          </w:rPr>
          <w:t>G</w:t>
        </w:r>
        <w:r w:rsidR="005C6CC0">
          <w:rPr>
            <w:rStyle w:val="Hyperlink"/>
            <w:rFonts w:ascii="Ebrima" w:hAnsi="Ebrima"/>
            <w:i/>
            <w:iCs/>
            <w:sz w:val="24"/>
            <w:szCs w:val="24"/>
          </w:rPr>
          <w:t xml:space="preserve">eospatial </w:t>
        </w:r>
        <w:r w:rsidR="00C13CF8" w:rsidRPr="005C6CC0">
          <w:rPr>
            <w:rStyle w:val="Hyperlink"/>
            <w:rFonts w:ascii="Ebrima" w:hAnsi="Ebrima"/>
            <w:i/>
            <w:iCs/>
            <w:sz w:val="24"/>
            <w:szCs w:val="24"/>
          </w:rPr>
          <w:t>T</w:t>
        </w:r>
        <w:r w:rsidR="005C6CC0">
          <w:rPr>
            <w:rStyle w:val="Hyperlink"/>
            <w:rFonts w:ascii="Ebrima" w:hAnsi="Ebrima"/>
            <w:i/>
            <w:iCs/>
            <w:sz w:val="24"/>
            <w:szCs w:val="24"/>
          </w:rPr>
          <w:t xml:space="preserve">echnology </w:t>
        </w:r>
        <w:r w:rsidR="00C13CF8" w:rsidRPr="005C6CC0">
          <w:rPr>
            <w:rStyle w:val="Hyperlink"/>
            <w:rFonts w:ascii="Ebrima" w:hAnsi="Ebrima"/>
            <w:i/>
            <w:iCs/>
            <w:sz w:val="24"/>
            <w:szCs w:val="24"/>
          </w:rPr>
          <w:t>C</w:t>
        </w:r>
        <w:r w:rsidR="005C6CC0">
          <w:rPr>
            <w:rStyle w:val="Hyperlink"/>
            <w:rFonts w:ascii="Ebrima" w:hAnsi="Ebrima"/>
            <w:i/>
            <w:iCs/>
            <w:sz w:val="24"/>
            <w:szCs w:val="24"/>
          </w:rPr>
          <w:t>ompetency Model</w:t>
        </w:r>
      </w:hyperlink>
      <w:r w:rsidR="00616744">
        <w:rPr>
          <w:rFonts w:ascii="Ebrima" w:hAnsi="Ebrima"/>
          <w:i/>
          <w:iCs/>
          <w:sz w:val="24"/>
          <w:szCs w:val="24"/>
        </w:rPr>
        <w:t>:</w:t>
      </w:r>
      <w:r w:rsidR="005C6CC0">
        <w:rPr>
          <w:rFonts w:ascii="Ebrima" w:hAnsi="Ebrima"/>
          <w:i/>
          <w:iCs/>
          <w:sz w:val="24"/>
          <w:szCs w:val="24"/>
        </w:rPr>
        <w:t xml:space="preserve"> </w:t>
      </w:r>
      <w:r w:rsidR="008B0A56">
        <w:rPr>
          <w:rFonts w:ascii="Ebrima" w:hAnsi="Ebrima"/>
          <w:i/>
          <w:iCs/>
          <w:sz w:val="24"/>
          <w:szCs w:val="24"/>
        </w:rPr>
        <w:t>3.5.3, 3.2.3, 2.8.1, 2.1</w:t>
      </w:r>
    </w:p>
    <w:p w14:paraId="566E9777" w14:textId="6BB59AA0" w:rsidR="005E26F5" w:rsidRDefault="005E26F5" w:rsidP="00A04E79">
      <w:pPr>
        <w:spacing w:after="0" w:line="240" w:lineRule="auto"/>
        <w:rPr>
          <w:rFonts w:ascii="Ebrima" w:hAnsi="Ebrima"/>
          <w:i/>
          <w:iCs/>
          <w:sz w:val="24"/>
          <w:szCs w:val="24"/>
        </w:rPr>
      </w:pPr>
    </w:p>
    <w:p w14:paraId="30F9E9A2" w14:textId="702E135F" w:rsidR="005E26F5" w:rsidRPr="005E26F5" w:rsidRDefault="00C247C0" w:rsidP="005E26F5">
      <w:pPr>
        <w:spacing w:after="0" w:line="240" w:lineRule="auto"/>
        <w:jc w:val="center"/>
        <w:rPr>
          <w:rFonts w:ascii="Ebrima" w:hAnsi="Ebrima"/>
          <w:sz w:val="24"/>
          <w:szCs w:val="24"/>
        </w:rPr>
      </w:pPr>
      <w:hyperlink r:id="rId9" w:history="1">
        <w:r w:rsidR="005E26F5" w:rsidRPr="00F732EC">
          <w:rPr>
            <w:rStyle w:val="Hyperlink"/>
            <w:rFonts w:ascii="Ebrima" w:hAnsi="Ebrima"/>
            <w:sz w:val="24"/>
            <w:szCs w:val="24"/>
          </w:rPr>
          <w:t>Link to Video Walkthrough</w:t>
        </w:r>
      </w:hyperlink>
    </w:p>
    <w:p w14:paraId="424D0CDB" w14:textId="77777777" w:rsidR="005E5B87" w:rsidRPr="00C13CF8" w:rsidRDefault="005E5B87" w:rsidP="00A04E79">
      <w:pPr>
        <w:spacing w:after="0" w:line="240" w:lineRule="auto"/>
        <w:rPr>
          <w:rFonts w:ascii="Ebrima" w:eastAsia="Times New Roman" w:hAnsi="Ebrima" w:cs="Calibri"/>
          <w:b/>
          <w:bCs/>
          <w:sz w:val="24"/>
          <w:szCs w:val="24"/>
        </w:rPr>
      </w:pPr>
    </w:p>
    <w:p w14:paraId="7D477CE6" w14:textId="77777777" w:rsidR="006526F9" w:rsidRPr="008B0A56" w:rsidRDefault="006526F9" w:rsidP="006526F9">
      <w:pPr>
        <w:pStyle w:val="ListParagraph"/>
        <w:numPr>
          <w:ilvl w:val="0"/>
          <w:numId w:val="31"/>
        </w:numPr>
        <w:spacing w:after="0" w:line="240" w:lineRule="auto"/>
        <w:rPr>
          <w:rFonts w:ascii="Ebrima" w:eastAsia="Times New Roman" w:hAnsi="Ebrima" w:cs="Calibri"/>
          <w:bCs/>
          <w:sz w:val="24"/>
          <w:szCs w:val="24"/>
        </w:rPr>
      </w:pPr>
      <w:r w:rsidRPr="008B0A56">
        <w:rPr>
          <w:rFonts w:ascii="Ebrima" w:eastAsia="Times New Roman" w:hAnsi="Ebrima" w:cs="Calibri"/>
          <w:bCs/>
          <w:sz w:val="24"/>
          <w:szCs w:val="24"/>
        </w:rPr>
        <w:t>Work in ArcGIS Pro is centered around Projects. A Project is where you store maps, layouts, connections to databases and GIS servers, and so on. You can store multiple maps and layouts in a single Project. Use this short walkthrough to see some of the highlights:</w:t>
      </w:r>
    </w:p>
    <w:p w14:paraId="026C263E" w14:textId="77777777" w:rsidR="00D64D09" w:rsidRPr="00B042C6" w:rsidRDefault="00D64D09" w:rsidP="00A04E79">
      <w:pPr>
        <w:spacing w:after="0" w:line="240" w:lineRule="auto"/>
        <w:rPr>
          <w:rFonts w:ascii="Ebrima" w:eastAsia="Times New Roman" w:hAnsi="Ebrima" w:cs="Calibri"/>
          <w:bCs/>
          <w:sz w:val="24"/>
          <w:szCs w:val="24"/>
        </w:rPr>
      </w:pPr>
    </w:p>
    <w:p w14:paraId="35FA226A" w14:textId="6BDDE8EA" w:rsidR="00FA6F74" w:rsidRPr="00B042C6" w:rsidRDefault="0056678B" w:rsidP="00A04E79">
      <w:pPr>
        <w:pStyle w:val="ListParagraph"/>
        <w:numPr>
          <w:ilvl w:val="0"/>
          <w:numId w:val="31"/>
        </w:numPr>
        <w:spacing w:after="0" w:line="240" w:lineRule="auto"/>
        <w:rPr>
          <w:rFonts w:ascii="Ebrima" w:eastAsia="Times New Roman" w:hAnsi="Ebrima" w:cs="Calibri"/>
          <w:bCs/>
          <w:sz w:val="24"/>
          <w:szCs w:val="24"/>
        </w:rPr>
      </w:pPr>
      <w:r w:rsidRPr="00B042C6">
        <w:rPr>
          <w:rFonts w:ascii="Ebrima" w:eastAsia="Times New Roman" w:hAnsi="Ebrima" w:cs="Calibri"/>
          <w:bCs/>
          <w:sz w:val="24"/>
          <w:szCs w:val="24"/>
        </w:rPr>
        <w:t>When you start up ArcGIS Pro</w:t>
      </w:r>
      <w:r w:rsidR="006D65B3">
        <w:rPr>
          <w:rStyle w:val="FootnoteReference"/>
          <w:rFonts w:ascii="Ebrima" w:eastAsia="Times New Roman" w:hAnsi="Ebrima" w:cs="Calibri"/>
          <w:bCs/>
          <w:sz w:val="24"/>
          <w:szCs w:val="24"/>
        </w:rPr>
        <w:footnoteReference w:id="2"/>
      </w:r>
      <w:r w:rsidR="008839AF" w:rsidRPr="00B042C6">
        <w:rPr>
          <w:rFonts w:ascii="Ebrima" w:eastAsia="Times New Roman" w:hAnsi="Ebrima" w:cs="Calibri"/>
          <w:bCs/>
          <w:sz w:val="24"/>
          <w:szCs w:val="24"/>
        </w:rPr>
        <w:t xml:space="preserve">, you </w:t>
      </w:r>
      <w:r w:rsidR="0010660F" w:rsidRPr="00B042C6">
        <w:rPr>
          <w:rFonts w:ascii="Ebrima" w:eastAsia="Times New Roman" w:hAnsi="Ebrima" w:cs="Calibri"/>
          <w:bCs/>
          <w:sz w:val="24"/>
          <w:szCs w:val="24"/>
        </w:rPr>
        <w:t>can choose to start a new project f</w:t>
      </w:r>
      <w:r w:rsidR="00CE379F" w:rsidRPr="00B042C6">
        <w:rPr>
          <w:rFonts w:ascii="Ebrima" w:eastAsia="Times New Roman" w:hAnsi="Ebrima" w:cs="Calibri"/>
          <w:bCs/>
          <w:sz w:val="24"/>
          <w:szCs w:val="24"/>
        </w:rPr>
        <w:t>rom</w:t>
      </w:r>
      <w:r w:rsidR="0010660F" w:rsidRPr="00B042C6">
        <w:rPr>
          <w:rFonts w:ascii="Ebrima" w:eastAsia="Times New Roman" w:hAnsi="Ebrima" w:cs="Calibri"/>
          <w:bCs/>
          <w:sz w:val="24"/>
          <w:szCs w:val="24"/>
        </w:rPr>
        <w:t xml:space="preserve"> a blank template (Map, Catalog, Global Scene, or Local Scene), or to start without a template. If you choose to start without a template, you can save your project later. For Intro to GIS labs, you will </w:t>
      </w:r>
      <w:r w:rsidR="00D819F7" w:rsidRPr="00B042C6">
        <w:rPr>
          <w:rFonts w:ascii="Ebrima" w:eastAsia="Times New Roman" w:hAnsi="Ebrima" w:cs="Calibri"/>
          <w:bCs/>
          <w:sz w:val="24"/>
          <w:szCs w:val="24"/>
        </w:rPr>
        <w:t>most often</w:t>
      </w:r>
      <w:r w:rsidR="002318EB" w:rsidRPr="00B042C6">
        <w:rPr>
          <w:rFonts w:ascii="Ebrima" w:eastAsia="Times New Roman" w:hAnsi="Ebrima" w:cs="Calibri"/>
          <w:bCs/>
          <w:sz w:val="24"/>
          <w:szCs w:val="24"/>
        </w:rPr>
        <w:t xml:space="preserve"> </w:t>
      </w:r>
      <w:r w:rsidR="0010660F" w:rsidRPr="00B042C6">
        <w:rPr>
          <w:rFonts w:ascii="Ebrima" w:eastAsia="Times New Roman" w:hAnsi="Ebrima" w:cs="Calibri"/>
          <w:bCs/>
          <w:sz w:val="24"/>
          <w:szCs w:val="24"/>
        </w:rPr>
        <w:t>want to choose a blank Map template when starting work on a lab.</w:t>
      </w:r>
      <w:r w:rsidR="002318EB" w:rsidRPr="00B042C6">
        <w:rPr>
          <w:rFonts w:ascii="Ebrima" w:eastAsia="Times New Roman" w:hAnsi="Ebrima" w:cs="Calibri"/>
          <w:bCs/>
          <w:sz w:val="24"/>
          <w:szCs w:val="24"/>
        </w:rPr>
        <w:t xml:space="preserve"> </w:t>
      </w:r>
      <w:r w:rsidR="00D819F7" w:rsidRPr="00B042C6">
        <w:rPr>
          <w:rFonts w:ascii="Ebrima" w:eastAsia="Times New Roman" w:hAnsi="Ebrima" w:cs="Calibri"/>
          <w:bCs/>
          <w:sz w:val="24"/>
          <w:szCs w:val="24"/>
        </w:rPr>
        <w:t>This</w:t>
      </w:r>
      <w:r w:rsidR="002318EB" w:rsidRPr="00B042C6">
        <w:rPr>
          <w:rFonts w:ascii="Ebrima" w:eastAsia="Times New Roman" w:hAnsi="Ebrima" w:cs="Calibri"/>
          <w:bCs/>
          <w:sz w:val="24"/>
          <w:szCs w:val="24"/>
        </w:rPr>
        <w:t xml:space="preserve"> will start you out with a</w:t>
      </w:r>
      <w:r w:rsidR="00200C1D">
        <w:rPr>
          <w:rFonts w:ascii="Ebrima" w:eastAsia="Times New Roman" w:hAnsi="Ebrima" w:cs="Calibri"/>
          <w:bCs/>
          <w:sz w:val="24"/>
          <w:szCs w:val="24"/>
        </w:rPr>
        <w:t>n</w:t>
      </w:r>
      <w:r w:rsidR="002318EB" w:rsidRPr="00B042C6">
        <w:rPr>
          <w:rFonts w:ascii="Ebrima" w:eastAsia="Times New Roman" w:hAnsi="Ebrima" w:cs="Calibri"/>
          <w:bCs/>
          <w:sz w:val="24"/>
          <w:szCs w:val="24"/>
        </w:rPr>
        <w:t xml:space="preserve"> </w:t>
      </w:r>
      <w:r w:rsidR="00200C1D">
        <w:rPr>
          <w:rFonts w:ascii="Ebrima" w:eastAsia="Times New Roman" w:hAnsi="Ebrima" w:cs="Calibri"/>
          <w:bCs/>
          <w:sz w:val="24"/>
          <w:szCs w:val="24"/>
        </w:rPr>
        <w:t xml:space="preserve">easy to reference </w:t>
      </w:r>
      <w:r w:rsidR="006D65B3" w:rsidRPr="00B042C6">
        <w:rPr>
          <w:rFonts w:ascii="Ebrima" w:eastAsia="Times New Roman" w:hAnsi="Ebrima" w:cs="Calibri"/>
          <w:bCs/>
          <w:sz w:val="24"/>
          <w:szCs w:val="24"/>
        </w:rPr>
        <w:t>base map</w:t>
      </w:r>
      <w:r w:rsidR="002318EB" w:rsidRPr="00B042C6">
        <w:rPr>
          <w:rFonts w:ascii="Ebrima" w:eastAsia="Times New Roman" w:hAnsi="Ebrima" w:cs="Calibri"/>
          <w:bCs/>
          <w:sz w:val="24"/>
          <w:szCs w:val="24"/>
        </w:rPr>
        <w:t xml:space="preserve"> </w:t>
      </w:r>
      <w:r w:rsidR="00D819F7" w:rsidRPr="00B042C6">
        <w:rPr>
          <w:rFonts w:ascii="Ebrima" w:eastAsia="Times New Roman" w:hAnsi="Ebrima" w:cs="Calibri"/>
          <w:bCs/>
          <w:sz w:val="24"/>
          <w:szCs w:val="24"/>
        </w:rPr>
        <w:t xml:space="preserve">in your display area </w:t>
      </w:r>
      <w:r w:rsidR="002318EB" w:rsidRPr="00B042C6">
        <w:rPr>
          <w:rFonts w:ascii="Ebrima" w:eastAsia="Times New Roman" w:hAnsi="Ebrima" w:cs="Calibri"/>
          <w:bCs/>
          <w:sz w:val="24"/>
          <w:szCs w:val="24"/>
        </w:rPr>
        <w:t xml:space="preserve">that you can easily add data layers onto. </w:t>
      </w:r>
    </w:p>
    <w:p w14:paraId="29891812" w14:textId="0B6D3087" w:rsidR="00CE379F" w:rsidRPr="00B042C6" w:rsidRDefault="00CE379F" w:rsidP="00A04E79">
      <w:pPr>
        <w:spacing w:after="0" w:line="240" w:lineRule="auto"/>
        <w:rPr>
          <w:rFonts w:ascii="Ebrima" w:eastAsia="Times New Roman" w:hAnsi="Ebrima" w:cs="Calibri"/>
          <w:bCs/>
          <w:sz w:val="24"/>
          <w:szCs w:val="24"/>
        </w:rPr>
      </w:pPr>
    </w:p>
    <w:p w14:paraId="76EB512E" w14:textId="2AC71C1E" w:rsidR="00CE379F" w:rsidRPr="00B042C6" w:rsidRDefault="006D65B3" w:rsidP="00A04E79">
      <w:pPr>
        <w:spacing w:after="0" w:line="240" w:lineRule="auto"/>
        <w:jc w:val="center"/>
        <w:rPr>
          <w:rFonts w:ascii="Ebrima" w:eastAsia="Times New Roman" w:hAnsi="Ebrima" w:cs="Calibri"/>
          <w:bCs/>
          <w:sz w:val="24"/>
          <w:szCs w:val="24"/>
        </w:rPr>
      </w:pPr>
      <w:r>
        <w:rPr>
          <w:noProof/>
        </w:rPr>
        <w:drawing>
          <wp:inline distT="0" distB="0" distL="0" distR="0" wp14:anchorId="338E7FA5" wp14:editId="7AD71F2D">
            <wp:extent cx="2428875" cy="2047875"/>
            <wp:effectExtent l="0" t="0" r="9525" b="9525"/>
            <wp:docPr id="14" name="Picture 14" descr="The New Template selection options in ArcGIS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New Template selection options in ArcGIS Pro."/>
                    <pic:cNvPicPr/>
                  </pic:nvPicPr>
                  <pic:blipFill>
                    <a:blip r:embed="rId10"/>
                    <a:stretch>
                      <a:fillRect/>
                    </a:stretch>
                  </pic:blipFill>
                  <pic:spPr>
                    <a:xfrm>
                      <a:off x="0" y="0"/>
                      <a:ext cx="2428875" cy="2047875"/>
                    </a:xfrm>
                    <a:prstGeom prst="rect">
                      <a:avLst/>
                    </a:prstGeom>
                  </pic:spPr>
                </pic:pic>
              </a:graphicData>
            </a:graphic>
          </wp:inline>
        </w:drawing>
      </w:r>
    </w:p>
    <w:p w14:paraId="1DD0F990" w14:textId="77777777" w:rsidR="00063E1A" w:rsidRPr="00B042C6" w:rsidRDefault="00063E1A" w:rsidP="00A04E79">
      <w:pPr>
        <w:spacing w:after="0" w:line="240" w:lineRule="auto"/>
        <w:rPr>
          <w:rFonts w:ascii="Ebrima" w:eastAsia="Times New Roman" w:hAnsi="Ebrima" w:cs="Calibri"/>
          <w:bCs/>
          <w:sz w:val="24"/>
          <w:szCs w:val="24"/>
        </w:rPr>
      </w:pPr>
    </w:p>
    <w:p w14:paraId="2B06F148" w14:textId="71496F17" w:rsidR="0010660F" w:rsidRPr="00B042C6" w:rsidRDefault="00063E1A" w:rsidP="00A04E79">
      <w:pPr>
        <w:pStyle w:val="ListParagraph"/>
        <w:numPr>
          <w:ilvl w:val="0"/>
          <w:numId w:val="31"/>
        </w:numPr>
        <w:spacing w:after="0" w:line="240" w:lineRule="auto"/>
        <w:rPr>
          <w:rFonts w:ascii="Ebrima" w:hAnsi="Ebrima"/>
          <w:sz w:val="24"/>
          <w:szCs w:val="24"/>
        </w:rPr>
      </w:pPr>
      <w:r w:rsidRPr="00B042C6">
        <w:rPr>
          <w:rFonts w:ascii="Ebrima" w:eastAsia="Times New Roman" w:hAnsi="Ebrima" w:cs="Calibri"/>
          <w:bCs/>
          <w:sz w:val="24"/>
          <w:szCs w:val="24"/>
        </w:rPr>
        <w:t xml:space="preserve">After </w:t>
      </w:r>
      <w:r w:rsidR="00EC43D6" w:rsidRPr="00B042C6">
        <w:rPr>
          <w:rFonts w:ascii="Ebrima" w:eastAsia="Times New Roman" w:hAnsi="Ebrima" w:cs="Calibri"/>
          <w:bCs/>
          <w:sz w:val="24"/>
          <w:szCs w:val="24"/>
        </w:rPr>
        <w:t>choosing a template</w:t>
      </w:r>
      <w:r w:rsidR="0010660F" w:rsidRPr="00B042C6">
        <w:rPr>
          <w:rFonts w:ascii="Ebrima" w:eastAsia="Times New Roman" w:hAnsi="Ebrima" w:cs="Calibri"/>
          <w:bCs/>
          <w:sz w:val="24"/>
          <w:szCs w:val="24"/>
        </w:rPr>
        <w:t xml:space="preserve">, you are asked how you want to save your new </w:t>
      </w:r>
      <w:r w:rsidRPr="00B042C6">
        <w:rPr>
          <w:rFonts w:ascii="Ebrima" w:eastAsia="Times New Roman" w:hAnsi="Ebrima" w:cs="Calibri"/>
          <w:bCs/>
          <w:sz w:val="24"/>
          <w:szCs w:val="24"/>
        </w:rPr>
        <w:t>P</w:t>
      </w:r>
      <w:r w:rsidR="0010660F" w:rsidRPr="00B042C6">
        <w:rPr>
          <w:rFonts w:ascii="Ebrima" w:eastAsia="Times New Roman" w:hAnsi="Ebrima" w:cs="Calibri"/>
          <w:bCs/>
          <w:sz w:val="24"/>
          <w:szCs w:val="24"/>
        </w:rPr>
        <w:t xml:space="preserve">roject. </w:t>
      </w:r>
      <w:r w:rsidR="0010660F" w:rsidRPr="00B042C6">
        <w:rPr>
          <w:rFonts w:ascii="Ebrima" w:hAnsi="Ebrima"/>
          <w:sz w:val="24"/>
          <w:szCs w:val="24"/>
        </w:rPr>
        <w:t>Give your project a</w:t>
      </w:r>
      <w:r w:rsidRPr="00B042C6">
        <w:rPr>
          <w:rFonts w:ascii="Ebrima" w:hAnsi="Ebrima"/>
          <w:sz w:val="24"/>
          <w:szCs w:val="24"/>
        </w:rPr>
        <w:t>n appropriate</w:t>
      </w:r>
      <w:r w:rsidR="0010660F" w:rsidRPr="00B042C6">
        <w:rPr>
          <w:rFonts w:ascii="Ebrima" w:hAnsi="Ebrima"/>
          <w:sz w:val="24"/>
          <w:szCs w:val="24"/>
        </w:rPr>
        <w:t xml:space="preserve"> nam</w:t>
      </w:r>
      <w:r w:rsidR="00200C1D">
        <w:rPr>
          <w:rFonts w:ascii="Ebrima" w:hAnsi="Ebrima"/>
          <w:sz w:val="24"/>
          <w:szCs w:val="24"/>
        </w:rPr>
        <w:t>e</w:t>
      </w:r>
      <w:r w:rsidR="00200C1D">
        <w:rPr>
          <w:rStyle w:val="FootnoteReference"/>
          <w:rFonts w:ascii="Ebrima" w:hAnsi="Ebrima"/>
          <w:sz w:val="24"/>
          <w:szCs w:val="24"/>
        </w:rPr>
        <w:footnoteReference w:id="3"/>
      </w:r>
      <w:r w:rsidR="0010660F" w:rsidRPr="00B042C6">
        <w:rPr>
          <w:rFonts w:ascii="Ebrima" w:hAnsi="Ebrima"/>
          <w:sz w:val="24"/>
          <w:szCs w:val="24"/>
        </w:rPr>
        <w:t xml:space="preserve">, and make sure to save </w:t>
      </w:r>
      <w:r w:rsidR="00EC43D6" w:rsidRPr="00B042C6">
        <w:rPr>
          <w:rFonts w:ascii="Ebrima" w:hAnsi="Ebrima"/>
          <w:sz w:val="24"/>
          <w:szCs w:val="24"/>
        </w:rPr>
        <w:t>it</w:t>
      </w:r>
      <w:r w:rsidR="0010660F" w:rsidRPr="00B042C6">
        <w:rPr>
          <w:rFonts w:ascii="Ebrima" w:hAnsi="Ebrima"/>
          <w:sz w:val="24"/>
          <w:szCs w:val="24"/>
        </w:rPr>
        <w:t xml:space="preserve"> where you want </w:t>
      </w:r>
      <w:r w:rsidR="0010660F" w:rsidRPr="00B042C6">
        <w:rPr>
          <w:rFonts w:ascii="Ebrima" w:hAnsi="Ebrima"/>
          <w:sz w:val="24"/>
          <w:szCs w:val="24"/>
        </w:rPr>
        <w:lastRenderedPageBreak/>
        <w:t>it to go</w:t>
      </w:r>
      <w:r w:rsidR="00200C1D">
        <w:rPr>
          <w:rStyle w:val="FootnoteReference"/>
          <w:rFonts w:ascii="Ebrima" w:hAnsi="Ebrima"/>
          <w:sz w:val="24"/>
          <w:szCs w:val="24"/>
        </w:rPr>
        <w:footnoteReference w:id="4"/>
      </w:r>
      <w:r w:rsidR="0010660F" w:rsidRPr="00B042C6">
        <w:rPr>
          <w:rFonts w:ascii="Ebrima" w:hAnsi="Ebrima"/>
          <w:sz w:val="24"/>
          <w:szCs w:val="24"/>
        </w:rPr>
        <w:t>: and remember where that is!</w:t>
      </w:r>
      <w:r w:rsidR="00EC43D6" w:rsidRPr="00B042C6">
        <w:rPr>
          <w:rStyle w:val="FootnoteReference"/>
          <w:rFonts w:ascii="Ebrima" w:hAnsi="Ebrima"/>
          <w:sz w:val="24"/>
          <w:szCs w:val="24"/>
        </w:rPr>
        <w:footnoteReference w:id="5"/>
      </w:r>
      <w:r w:rsidR="0010660F" w:rsidRPr="00B042C6">
        <w:rPr>
          <w:rFonts w:ascii="Ebrima" w:hAnsi="Ebrima"/>
          <w:sz w:val="24"/>
          <w:szCs w:val="24"/>
        </w:rPr>
        <w:t xml:space="preserve"> Keeping </w:t>
      </w:r>
      <w:r w:rsidR="00EC43D6" w:rsidRPr="00B042C6">
        <w:rPr>
          <w:rFonts w:ascii="Ebrima" w:hAnsi="Ebrima"/>
          <w:sz w:val="24"/>
          <w:szCs w:val="24"/>
        </w:rPr>
        <w:t xml:space="preserve">the </w:t>
      </w:r>
      <w:r w:rsidR="0010660F" w:rsidRPr="00B042C6">
        <w:rPr>
          <w:rFonts w:ascii="Ebrima" w:hAnsi="Ebrima"/>
          <w:sz w:val="24"/>
          <w:szCs w:val="24"/>
        </w:rPr>
        <w:t xml:space="preserve">‘Create a new folder for this project’ </w:t>
      </w:r>
      <w:r w:rsidR="00EC43D6" w:rsidRPr="00B042C6">
        <w:rPr>
          <w:rFonts w:ascii="Ebrima" w:hAnsi="Ebrima"/>
          <w:sz w:val="24"/>
          <w:szCs w:val="24"/>
        </w:rPr>
        <w:t xml:space="preserve">box </w:t>
      </w:r>
      <w:r w:rsidR="0010660F" w:rsidRPr="00B042C6">
        <w:rPr>
          <w:rFonts w:ascii="Ebrima" w:hAnsi="Ebrima"/>
          <w:sz w:val="24"/>
          <w:szCs w:val="24"/>
        </w:rPr>
        <w:t xml:space="preserve">checked will keep </w:t>
      </w:r>
      <w:r w:rsidR="00B5122A">
        <w:rPr>
          <w:rFonts w:ascii="Ebrima" w:hAnsi="Ebrima"/>
          <w:sz w:val="24"/>
          <w:szCs w:val="24"/>
        </w:rPr>
        <w:t>any products you create</w:t>
      </w:r>
      <w:r w:rsidR="0010660F" w:rsidRPr="00B042C6">
        <w:rPr>
          <w:rFonts w:ascii="Ebrima" w:hAnsi="Ebrima"/>
          <w:sz w:val="24"/>
          <w:szCs w:val="24"/>
        </w:rPr>
        <w:t xml:space="preserve"> organized </w:t>
      </w:r>
      <w:r w:rsidR="00EC43D6" w:rsidRPr="00B042C6">
        <w:rPr>
          <w:rFonts w:ascii="Ebrima" w:hAnsi="Ebrima"/>
          <w:sz w:val="24"/>
          <w:szCs w:val="24"/>
        </w:rPr>
        <w:t xml:space="preserve">together </w:t>
      </w:r>
      <w:r w:rsidR="0010660F" w:rsidRPr="00B042C6">
        <w:rPr>
          <w:rFonts w:ascii="Ebrima" w:hAnsi="Ebrima"/>
          <w:sz w:val="24"/>
          <w:szCs w:val="24"/>
        </w:rPr>
        <w:t>in a folder</w:t>
      </w:r>
      <w:r w:rsidR="00EC43D6" w:rsidRPr="00B042C6">
        <w:rPr>
          <w:rFonts w:ascii="Ebrima" w:hAnsi="Ebrima"/>
          <w:sz w:val="24"/>
          <w:szCs w:val="24"/>
        </w:rPr>
        <w:t xml:space="preserve"> with the same name as your Project.</w:t>
      </w:r>
      <w:r w:rsidR="00EC43D6" w:rsidRPr="00B042C6">
        <w:rPr>
          <w:rStyle w:val="FootnoteReference"/>
          <w:rFonts w:ascii="Ebrima" w:hAnsi="Ebrima"/>
          <w:sz w:val="24"/>
          <w:szCs w:val="24"/>
        </w:rPr>
        <w:footnoteReference w:id="6"/>
      </w:r>
      <w:r w:rsidR="00D64D09" w:rsidRPr="00B042C6">
        <w:rPr>
          <w:rFonts w:ascii="Ebrima" w:hAnsi="Ebrima"/>
          <w:sz w:val="24"/>
          <w:szCs w:val="24"/>
        </w:rPr>
        <w:t xml:space="preserve"> </w:t>
      </w:r>
    </w:p>
    <w:p w14:paraId="43AFFEC7" w14:textId="77777777" w:rsidR="00063E1A" w:rsidRPr="00B042C6" w:rsidRDefault="00063E1A" w:rsidP="00A04E79">
      <w:pPr>
        <w:pStyle w:val="ListParagraph"/>
        <w:spacing w:after="0" w:line="240" w:lineRule="auto"/>
        <w:rPr>
          <w:rFonts w:ascii="Ebrima" w:hAnsi="Ebrima"/>
          <w:sz w:val="24"/>
          <w:szCs w:val="24"/>
        </w:rPr>
      </w:pPr>
    </w:p>
    <w:p w14:paraId="3C1751A9" w14:textId="6DEED0EF" w:rsidR="00063E1A" w:rsidRPr="00B042C6" w:rsidRDefault="00EC43D6" w:rsidP="00A04E79">
      <w:pPr>
        <w:pStyle w:val="ListParagraph"/>
        <w:spacing w:after="0" w:line="240" w:lineRule="auto"/>
        <w:jc w:val="center"/>
        <w:rPr>
          <w:rFonts w:ascii="Ebrima" w:hAnsi="Ebrima"/>
          <w:sz w:val="24"/>
          <w:szCs w:val="24"/>
        </w:rPr>
      </w:pPr>
      <w:r w:rsidRPr="00B042C6">
        <w:rPr>
          <w:rFonts w:ascii="Ebrima" w:hAnsi="Ebrima"/>
          <w:noProof/>
          <w:sz w:val="24"/>
          <w:szCs w:val="24"/>
        </w:rPr>
        <w:drawing>
          <wp:inline distT="0" distB="0" distL="0" distR="0" wp14:anchorId="77B3A261" wp14:editId="231BE801">
            <wp:extent cx="3604260" cy="1223364"/>
            <wp:effectExtent l="0" t="0" r="0" b="0"/>
            <wp:docPr id="48" name="Picture 48" descr="The 'Create a New Project' window in ArcGIS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e 'Create a New Project' window in ArcGIS P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2071" cy="1232804"/>
                    </a:xfrm>
                    <a:prstGeom prst="rect">
                      <a:avLst/>
                    </a:prstGeom>
                    <a:noFill/>
                    <a:ln>
                      <a:noFill/>
                    </a:ln>
                  </pic:spPr>
                </pic:pic>
              </a:graphicData>
            </a:graphic>
          </wp:inline>
        </w:drawing>
      </w:r>
    </w:p>
    <w:p w14:paraId="75FDD357" w14:textId="77777777" w:rsidR="0010660F" w:rsidRPr="00B042C6" w:rsidRDefault="0010660F" w:rsidP="00A04E79">
      <w:pPr>
        <w:spacing w:after="0" w:line="240" w:lineRule="auto"/>
        <w:rPr>
          <w:rFonts w:ascii="Ebrima" w:eastAsia="Times New Roman" w:hAnsi="Ebrima" w:cs="Calibri"/>
          <w:bCs/>
          <w:sz w:val="24"/>
          <w:szCs w:val="24"/>
        </w:rPr>
      </w:pPr>
    </w:p>
    <w:p w14:paraId="34740001" w14:textId="1ADA3FCC" w:rsidR="00B714BF" w:rsidRPr="00B042C6" w:rsidRDefault="00063E1A" w:rsidP="00A04E79">
      <w:pPr>
        <w:pStyle w:val="ListParagraph"/>
        <w:numPr>
          <w:ilvl w:val="0"/>
          <w:numId w:val="31"/>
        </w:numPr>
        <w:spacing w:after="0" w:line="240" w:lineRule="auto"/>
        <w:rPr>
          <w:rFonts w:ascii="Ebrima" w:eastAsia="Times New Roman" w:hAnsi="Ebrima" w:cs="Calibri"/>
          <w:bCs/>
          <w:sz w:val="24"/>
          <w:szCs w:val="24"/>
        </w:rPr>
      </w:pPr>
      <w:r w:rsidRPr="00B042C6">
        <w:rPr>
          <w:rFonts w:ascii="Ebrima" w:eastAsia="Times New Roman" w:hAnsi="Ebrima" w:cs="Calibri"/>
          <w:bCs/>
          <w:sz w:val="24"/>
          <w:szCs w:val="24"/>
        </w:rPr>
        <w:t>Click ok, and t</w:t>
      </w:r>
      <w:r w:rsidR="00D64D09" w:rsidRPr="00B042C6">
        <w:rPr>
          <w:rFonts w:ascii="Ebrima" w:eastAsia="Times New Roman" w:hAnsi="Ebrima" w:cs="Calibri"/>
          <w:bCs/>
          <w:sz w:val="24"/>
          <w:szCs w:val="24"/>
        </w:rPr>
        <w:t xml:space="preserve">he Project </w:t>
      </w:r>
      <w:r w:rsidRPr="00B042C6">
        <w:rPr>
          <w:rFonts w:ascii="Ebrima" w:eastAsia="Times New Roman" w:hAnsi="Ebrima" w:cs="Calibri"/>
          <w:bCs/>
          <w:sz w:val="24"/>
          <w:szCs w:val="24"/>
        </w:rPr>
        <w:t>document will open. This</w:t>
      </w:r>
      <w:r w:rsidR="00D64D09" w:rsidRPr="00B042C6">
        <w:rPr>
          <w:rFonts w:ascii="Ebrima" w:eastAsia="Times New Roman" w:hAnsi="Ebrima" w:cs="Calibri"/>
          <w:bCs/>
          <w:sz w:val="24"/>
          <w:szCs w:val="24"/>
        </w:rPr>
        <w:t xml:space="preserve"> is where </w:t>
      </w:r>
      <w:r w:rsidR="00200C1D" w:rsidRPr="00B042C6">
        <w:rPr>
          <w:rFonts w:ascii="Ebrima" w:eastAsia="Times New Roman" w:hAnsi="Ebrima" w:cs="Calibri"/>
          <w:bCs/>
          <w:sz w:val="24"/>
          <w:szCs w:val="24"/>
        </w:rPr>
        <w:t>much of</w:t>
      </w:r>
      <w:r w:rsidR="00D64D09" w:rsidRPr="00B042C6">
        <w:rPr>
          <w:rFonts w:ascii="Ebrima" w:eastAsia="Times New Roman" w:hAnsi="Ebrima" w:cs="Calibri"/>
          <w:bCs/>
          <w:sz w:val="24"/>
          <w:szCs w:val="24"/>
        </w:rPr>
        <w:t xml:space="preserve"> your analysis will occur. It is also where you manage layer properties, make cartographic decisions, add snippets of code, troubleshoot error messages, and so forth. </w:t>
      </w:r>
    </w:p>
    <w:p w14:paraId="33FFAF7E" w14:textId="77777777" w:rsidR="00063F76" w:rsidRPr="00B042C6" w:rsidRDefault="00063F76" w:rsidP="00A04E79">
      <w:pPr>
        <w:pStyle w:val="ListParagraph"/>
        <w:spacing w:after="0" w:line="240" w:lineRule="auto"/>
        <w:rPr>
          <w:rFonts w:ascii="Ebrima" w:eastAsia="Times New Roman" w:hAnsi="Ebrima" w:cs="Calibri"/>
          <w:bCs/>
          <w:sz w:val="24"/>
          <w:szCs w:val="24"/>
        </w:rPr>
      </w:pPr>
    </w:p>
    <w:p w14:paraId="3472DD34" w14:textId="70F3B87A" w:rsidR="00B714BF" w:rsidRDefault="00B714BF" w:rsidP="00A04E79">
      <w:pPr>
        <w:pStyle w:val="ListParagraph"/>
        <w:numPr>
          <w:ilvl w:val="0"/>
          <w:numId w:val="31"/>
        </w:numPr>
        <w:spacing w:after="0" w:line="240" w:lineRule="auto"/>
        <w:rPr>
          <w:rFonts w:ascii="Ebrima" w:eastAsia="Times New Roman" w:hAnsi="Ebrima" w:cs="Calibri"/>
          <w:bCs/>
          <w:sz w:val="24"/>
          <w:szCs w:val="24"/>
        </w:rPr>
      </w:pPr>
      <w:r w:rsidRPr="00B042C6">
        <w:rPr>
          <w:rFonts w:ascii="Ebrima" w:eastAsia="Times New Roman" w:hAnsi="Ebrima" w:cs="Calibri"/>
          <w:bCs/>
          <w:sz w:val="24"/>
          <w:szCs w:val="24"/>
        </w:rPr>
        <w:t xml:space="preserve">When you open a new Project, a topographic </w:t>
      </w:r>
      <w:proofErr w:type="spellStart"/>
      <w:r w:rsidRPr="00B042C6">
        <w:rPr>
          <w:rFonts w:ascii="Ebrima" w:eastAsia="Times New Roman" w:hAnsi="Ebrima" w:cs="Calibri"/>
          <w:bCs/>
          <w:sz w:val="24"/>
          <w:szCs w:val="24"/>
        </w:rPr>
        <w:t>basemap</w:t>
      </w:r>
      <w:proofErr w:type="spellEnd"/>
      <w:r w:rsidRPr="00B042C6">
        <w:rPr>
          <w:rFonts w:ascii="Ebrima" w:eastAsia="Times New Roman" w:hAnsi="Ebrima" w:cs="Calibri"/>
          <w:bCs/>
          <w:sz w:val="24"/>
          <w:szCs w:val="24"/>
        </w:rPr>
        <w:t xml:space="preserve"> opens in the center display area of the Project document</w:t>
      </w:r>
      <w:r w:rsidR="00EC43D6" w:rsidRPr="00B042C6">
        <w:rPr>
          <w:rFonts w:ascii="Ebrima" w:eastAsia="Times New Roman" w:hAnsi="Ebrima" w:cs="Calibri"/>
          <w:bCs/>
          <w:sz w:val="24"/>
          <w:szCs w:val="24"/>
        </w:rPr>
        <w:t>. A</w:t>
      </w:r>
      <w:r w:rsidRPr="00B042C6">
        <w:rPr>
          <w:rFonts w:ascii="Ebrima" w:eastAsia="Times New Roman" w:hAnsi="Ebrima" w:cs="Calibri"/>
          <w:bCs/>
          <w:sz w:val="24"/>
          <w:szCs w:val="24"/>
        </w:rPr>
        <w:t xml:space="preserve"> Contents pane and </w:t>
      </w:r>
      <w:r w:rsidR="00EC43D6" w:rsidRPr="00B042C6">
        <w:rPr>
          <w:rFonts w:ascii="Ebrima" w:eastAsia="Times New Roman" w:hAnsi="Ebrima" w:cs="Calibri"/>
          <w:bCs/>
          <w:sz w:val="24"/>
          <w:szCs w:val="24"/>
        </w:rPr>
        <w:t>a</w:t>
      </w:r>
      <w:r w:rsidRPr="00B042C6">
        <w:rPr>
          <w:rFonts w:ascii="Ebrima" w:eastAsia="Times New Roman" w:hAnsi="Ebrima" w:cs="Calibri"/>
          <w:bCs/>
          <w:sz w:val="24"/>
          <w:szCs w:val="24"/>
        </w:rPr>
        <w:t xml:space="preserve"> Catalog pane will also open to the right and left of the map. Notice that there are various tabs along the top of the document: Project, Map, Insert, Analysis, View, Edit, Imagery, </w:t>
      </w:r>
      <w:r w:rsidR="00063F76" w:rsidRPr="00B042C6">
        <w:rPr>
          <w:rFonts w:ascii="Ebrima" w:eastAsia="Times New Roman" w:hAnsi="Ebrima" w:cs="Calibri"/>
          <w:bCs/>
          <w:sz w:val="24"/>
          <w:szCs w:val="24"/>
        </w:rPr>
        <w:t xml:space="preserve">and </w:t>
      </w:r>
      <w:r w:rsidRPr="00B042C6">
        <w:rPr>
          <w:rFonts w:ascii="Ebrima" w:eastAsia="Times New Roman" w:hAnsi="Ebrima" w:cs="Calibri"/>
          <w:bCs/>
          <w:sz w:val="24"/>
          <w:szCs w:val="24"/>
        </w:rPr>
        <w:t xml:space="preserve">Share. Each tab brings up </w:t>
      </w:r>
      <w:r w:rsidR="00063F76" w:rsidRPr="00B042C6">
        <w:rPr>
          <w:rFonts w:ascii="Ebrima" w:eastAsia="Times New Roman" w:hAnsi="Ebrima" w:cs="Calibri"/>
          <w:bCs/>
          <w:sz w:val="24"/>
          <w:szCs w:val="24"/>
        </w:rPr>
        <w:t xml:space="preserve">a </w:t>
      </w:r>
      <w:r w:rsidR="00C971F8" w:rsidRPr="00B042C6">
        <w:rPr>
          <w:rFonts w:ascii="Ebrima" w:eastAsia="Times New Roman" w:hAnsi="Ebrima" w:cs="Calibri"/>
          <w:bCs/>
          <w:sz w:val="24"/>
          <w:szCs w:val="24"/>
        </w:rPr>
        <w:t>different set of tools,</w:t>
      </w:r>
      <w:r w:rsidR="00063F76" w:rsidRPr="00B042C6">
        <w:rPr>
          <w:rFonts w:ascii="Ebrima" w:eastAsia="Times New Roman" w:hAnsi="Ebrima" w:cs="Calibri"/>
          <w:bCs/>
          <w:sz w:val="24"/>
          <w:szCs w:val="24"/>
        </w:rPr>
        <w:t xml:space="preserve"> </w:t>
      </w:r>
      <w:r w:rsidRPr="00B042C6">
        <w:rPr>
          <w:rFonts w:ascii="Ebrima" w:eastAsia="Times New Roman" w:hAnsi="Ebrima" w:cs="Calibri"/>
          <w:bCs/>
          <w:sz w:val="24"/>
          <w:szCs w:val="24"/>
        </w:rPr>
        <w:t xml:space="preserve">organized </w:t>
      </w:r>
      <w:r w:rsidR="00063F76" w:rsidRPr="00B042C6">
        <w:rPr>
          <w:rFonts w:ascii="Ebrima" w:eastAsia="Times New Roman" w:hAnsi="Ebrima" w:cs="Calibri"/>
          <w:bCs/>
          <w:sz w:val="24"/>
          <w:szCs w:val="24"/>
        </w:rPr>
        <w:t>in</w:t>
      </w:r>
      <w:r w:rsidRPr="00B042C6">
        <w:rPr>
          <w:rFonts w:ascii="Ebrima" w:eastAsia="Times New Roman" w:hAnsi="Ebrima" w:cs="Calibri"/>
          <w:bCs/>
          <w:sz w:val="24"/>
          <w:szCs w:val="24"/>
        </w:rPr>
        <w:t xml:space="preserve">to </w:t>
      </w:r>
      <w:r w:rsidR="00063F76" w:rsidRPr="00B042C6">
        <w:rPr>
          <w:rFonts w:ascii="Ebrima" w:eastAsia="Times New Roman" w:hAnsi="Ebrima" w:cs="Calibri"/>
          <w:bCs/>
          <w:sz w:val="24"/>
          <w:szCs w:val="24"/>
        </w:rPr>
        <w:t>G</w:t>
      </w:r>
      <w:r w:rsidRPr="00B042C6">
        <w:rPr>
          <w:rFonts w:ascii="Ebrima" w:eastAsia="Times New Roman" w:hAnsi="Ebrima" w:cs="Calibri"/>
          <w:bCs/>
          <w:sz w:val="24"/>
          <w:szCs w:val="24"/>
        </w:rPr>
        <w:t xml:space="preserve">roups. The Map tab, for instance, has Clipboard, Navigate, Layer, Selection, Inquiry, Labeling, and Offline </w:t>
      </w:r>
      <w:r w:rsidR="00063F76" w:rsidRPr="00B042C6">
        <w:rPr>
          <w:rFonts w:ascii="Ebrima" w:eastAsia="Times New Roman" w:hAnsi="Ebrima" w:cs="Calibri"/>
          <w:bCs/>
          <w:sz w:val="24"/>
          <w:szCs w:val="24"/>
        </w:rPr>
        <w:t>G</w:t>
      </w:r>
      <w:r w:rsidRPr="00B042C6">
        <w:rPr>
          <w:rFonts w:ascii="Ebrima" w:eastAsia="Times New Roman" w:hAnsi="Ebrima" w:cs="Calibri"/>
          <w:bCs/>
          <w:sz w:val="24"/>
          <w:szCs w:val="24"/>
        </w:rPr>
        <w:t xml:space="preserve">roups. </w:t>
      </w:r>
      <w:r w:rsidR="00200C1D">
        <w:rPr>
          <w:rFonts w:ascii="Ebrima" w:eastAsia="Times New Roman" w:hAnsi="Ebrima" w:cs="Calibri"/>
          <w:bCs/>
          <w:sz w:val="24"/>
          <w:szCs w:val="24"/>
        </w:rPr>
        <w:t>(See figure on next page for a labeled tour of this interface).</w:t>
      </w:r>
    </w:p>
    <w:p w14:paraId="46B41A43" w14:textId="77777777" w:rsidR="00200C1D" w:rsidRPr="00200C1D" w:rsidRDefault="00200C1D" w:rsidP="00A04E79">
      <w:pPr>
        <w:pStyle w:val="ListParagraph"/>
        <w:spacing w:after="0" w:line="240" w:lineRule="auto"/>
        <w:rPr>
          <w:rFonts w:ascii="Ebrima" w:eastAsia="Times New Roman" w:hAnsi="Ebrima" w:cs="Calibri"/>
          <w:bCs/>
          <w:sz w:val="24"/>
          <w:szCs w:val="24"/>
        </w:rPr>
      </w:pPr>
    </w:p>
    <w:p w14:paraId="1E0BD341" w14:textId="15393338" w:rsidR="00200C1D" w:rsidRPr="00B042C6" w:rsidRDefault="00200C1D" w:rsidP="00A04E79">
      <w:pPr>
        <w:pStyle w:val="ListParagraph"/>
        <w:numPr>
          <w:ilvl w:val="0"/>
          <w:numId w:val="31"/>
        </w:numPr>
        <w:spacing w:after="0" w:line="240" w:lineRule="auto"/>
        <w:rPr>
          <w:rFonts w:ascii="Ebrima" w:eastAsia="Times New Roman" w:hAnsi="Ebrima" w:cs="Calibri"/>
          <w:bCs/>
          <w:sz w:val="24"/>
          <w:szCs w:val="24"/>
        </w:rPr>
      </w:pPr>
      <w:r>
        <w:rPr>
          <w:rFonts w:ascii="Ebrima" w:eastAsia="Times New Roman" w:hAnsi="Ebrima" w:cs="Calibri"/>
          <w:bCs/>
          <w:sz w:val="24"/>
          <w:szCs w:val="24"/>
        </w:rPr>
        <w:t>You’ll become more familiar with this layout as you have more experience with the program.</w:t>
      </w:r>
    </w:p>
    <w:p w14:paraId="2F85A0B4" w14:textId="77777777" w:rsidR="00B714BF" w:rsidRPr="00B042C6" w:rsidRDefault="00B714BF" w:rsidP="00A04E79">
      <w:pPr>
        <w:pStyle w:val="ListParagraph"/>
        <w:spacing w:after="0" w:line="240" w:lineRule="auto"/>
        <w:rPr>
          <w:rFonts w:ascii="Ebrima" w:eastAsia="Times New Roman" w:hAnsi="Ebrima" w:cs="Calibri"/>
          <w:bCs/>
          <w:sz w:val="24"/>
          <w:szCs w:val="24"/>
        </w:rPr>
      </w:pPr>
    </w:p>
    <w:p w14:paraId="26F6BFA6" w14:textId="4933F5F3" w:rsidR="005E5B87" w:rsidRPr="00B042C6" w:rsidRDefault="002205C0" w:rsidP="00A04E79">
      <w:pPr>
        <w:spacing w:after="0" w:line="240" w:lineRule="auto"/>
        <w:jc w:val="center"/>
        <w:rPr>
          <w:rFonts w:ascii="Ebrima" w:eastAsia="Times New Roman" w:hAnsi="Ebrima" w:cs="Calibri"/>
          <w:bCs/>
          <w:sz w:val="24"/>
          <w:szCs w:val="24"/>
        </w:rPr>
      </w:pPr>
      <w:r w:rsidRPr="00B042C6">
        <w:rPr>
          <w:rFonts w:ascii="Ebrima" w:eastAsia="Times New Roman" w:hAnsi="Ebrima" w:cs="Calibri"/>
          <w:bCs/>
          <w:noProof/>
          <w:sz w:val="24"/>
          <w:szCs w:val="24"/>
        </w:rPr>
        <w:lastRenderedPageBreak/>
        <w:drawing>
          <wp:inline distT="0" distB="0" distL="0" distR="0" wp14:anchorId="507774FD" wp14:editId="122AF4E4">
            <wp:extent cx="6256020" cy="4379214"/>
            <wp:effectExtent l="0" t="0" r="0" b="2540"/>
            <wp:docPr id="47" name="Picture 47" descr="A labeled tour of the ArcGIS Pro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labeled tour of the ArcGIS Pro interfa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9836" cy="4381885"/>
                    </a:xfrm>
                    <a:prstGeom prst="rect">
                      <a:avLst/>
                    </a:prstGeom>
                    <a:noFill/>
                    <a:ln>
                      <a:noFill/>
                    </a:ln>
                  </pic:spPr>
                </pic:pic>
              </a:graphicData>
            </a:graphic>
          </wp:inline>
        </w:drawing>
      </w:r>
    </w:p>
    <w:p w14:paraId="4796BE4A" w14:textId="2793D06E" w:rsidR="001F5901" w:rsidRPr="00B042C6" w:rsidRDefault="00EC2A0C" w:rsidP="00A04E79">
      <w:pPr>
        <w:pStyle w:val="ListParagraph"/>
        <w:numPr>
          <w:ilvl w:val="0"/>
          <w:numId w:val="31"/>
        </w:numPr>
        <w:spacing w:after="0" w:line="240" w:lineRule="auto"/>
        <w:rPr>
          <w:rFonts w:ascii="Ebrima" w:eastAsia="Times New Roman" w:hAnsi="Ebrima" w:cs="Calibri"/>
          <w:bCs/>
          <w:sz w:val="24"/>
          <w:szCs w:val="24"/>
        </w:rPr>
      </w:pPr>
      <w:r w:rsidRPr="00B042C6">
        <w:rPr>
          <w:rFonts w:ascii="Ebrima" w:eastAsia="Times New Roman" w:hAnsi="Ebrima" w:cs="Calibri"/>
          <w:bCs/>
          <w:sz w:val="24"/>
          <w:szCs w:val="24"/>
        </w:rPr>
        <w:t xml:space="preserve">The ArcGIS Project allows you to save the properties of the GIS you are working with so that you can open it later, retaining all the work you have done (added layers, color changes, query statements, etc.) </w:t>
      </w:r>
      <w:r w:rsidR="00B714BF" w:rsidRPr="00B042C6">
        <w:rPr>
          <w:rFonts w:ascii="Ebrima" w:eastAsia="Times New Roman" w:hAnsi="Ebrima" w:cs="Calibri"/>
          <w:bCs/>
          <w:sz w:val="24"/>
          <w:szCs w:val="24"/>
        </w:rPr>
        <w:t xml:space="preserve">It </w:t>
      </w:r>
      <w:r w:rsidR="001F5901" w:rsidRPr="00B042C6">
        <w:rPr>
          <w:rFonts w:ascii="Ebrima" w:hAnsi="Ebrima"/>
          <w:sz w:val="24"/>
          <w:szCs w:val="24"/>
        </w:rPr>
        <w:t xml:space="preserve">is saved with an </w:t>
      </w:r>
      <w:proofErr w:type="gramStart"/>
      <w:r w:rsidR="001F5901" w:rsidRPr="00B042C6">
        <w:rPr>
          <w:rFonts w:ascii="Ebrima" w:hAnsi="Ebrima"/>
          <w:sz w:val="24"/>
          <w:szCs w:val="24"/>
        </w:rPr>
        <w:t>*.</w:t>
      </w:r>
      <w:proofErr w:type="spellStart"/>
      <w:r w:rsidR="001F5901" w:rsidRPr="00B042C6">
        <w:rPr>
          <w:rFonts w:ascii="Ebrima" w:hAnsi="Ebrima"/>
          <w:sz w:val="24"/>
          <w:szCs w:val="24"/>
        </w:rPr>
        <w:t>aprx</w:t>
      </w:r>
      <w:proofErr w:type="spellEnd"/>
      <w:proofErr w:type="gramEnd"/>
      <w:r w:rsidR="001F5901" w:rsidRPr="00B042C6">
        <w:rPr>
          <w:rFonts w:ascii="Ebrima" w:hAnsi="Ebrima"/>
          <w:sz w:val="24"/>
          <w:szCs w:val="24"/>
        </w:rPr>
        <w:t xml:space="preserve"> extension</w:t>
      </w:r>
      <w:r w:rsidR="00B714BF" w:rsidRPr="00B042C6">
        <w:rPr>
          <w:rFonts w:ascii="Ebrima" w:hAnsi="Ebrima"/>
          <w:sz w:val="24"/>
          <w:szCs w:val="24"/>
        </w:rPr>
        <w:t xml:space="preserve">, for example, </w:t>
      </w:r>
      <w:proofErr w:type="spellStart"/>
      <w:r w:rsidR="00B714BF" w:rsidRPr="00B042C6">
        <w:rPr>
          <w:rFonts w:ascii="Ebrima" w:hAnsi="Ebrima"/>
          <w:sz w:val="24"/>
          <w:szCs w:val="24"/>
        </w:rPr>
        <w:t>myproject.aprx</w:t>
      </w:r>
      <w:proofErr w:type="spellEnd"/>
      <w:r w:rsidR="00200C1D">
        <w:rPr>
          <w:rStyle w:val="FootnoteReference"/>
          <w:rFonts w:ascii="Ebrima" w:hAnsi="Ebrima"/>
          <w:sz w:val="24"/>
          <w:szCs w:val="24"/>
        </w:rPr>
        <w:footnoteReference w:id="7"/>
      </w:r>
      <w:r w:rsidR="001F5901" w:rsidRPr="00B042C6">
        <w:rPr>
          <w:rFonts w:ascii="Ebrima" w:hAnsi="Ebrima"/>
          <w:sz w:val="24"/>
          <w:szCs w:val="24"/>
        </w:rPr>
        <w:t xml:space="preserve">. </w:t>
      </w:r>
      <w:r w:rsidR="001F5901" w:rsidRPr="00B042C6">
        <w:rPr>
          <w:rFonts w:ascii="Ebrima" w:eastAsia="Times New Roman" w:hAnsi="Ebrima" w:cs="Times New Roman"/>
          <w:sz w:val="24"/>
          <w:szCs w:val="24"/>
        </w:rPr>
        <w:t xml:space="preserve">Information stored in the project file will be updated when the project is saved, including items stored in the project like maps, layouts, charts, and geoprocessing history, and connections to items stored outside the project such as folders, databases, and servers. </w:t>
      </w:r>
    </w:p>
    <w:p w14:paraId="2F4D5423" w14:textId="77777777" w:rsidR="00063F76" w:rsidRPr="00B042C6" w:rsidRDefault="00063F76" w:rsidP="00A04E79">
      <w:pPr>
        <w:pStyle w:val="ListParagraph"/>
        <w:spacing w:after="0" w:line="240" w:lineRule="auto"/>
        <w:rPr>
          <w:rFonts w:ascii="Ebrima" w:eastAsia="Times New Roman" w:hAnsi="Ebrima" w:cs="Calibri"/>
          <w:bCs/>
          <w:sz w:val="24"/>
          <w:szCs w:val="24"/>
        </w:rPr>
      </w:pPr>
    </w:p>
    <w:p w14:paraId="1A1A4627" w14:textId="6ACCBAD4" w:rsidR="00063F76" w:rsidRPr="00B042C6" w:rsidRDefault="008839AF" w:rsidP="00A04E79">
      <w:pPr>
        <w:pStyle w:val="ListParagraph"/>
        <w:numPr>
          <w:ilvl w:val="0"/>
          <w:numId w:val="31"/>
        </w:numPr>
        <w:spacing w:after="0" w:line="240" w:lineRule="auto"/>
        <w:rPr>
          <w:rFonts w:ascii="Ebrima" w:hAnsi="Ebrima"/>
          <w:sz w:val="24"/>
          <w:szCs w:val="24"/>
        </w:rPr>
      </w:pPr>
      <w:r w:rsidRPr="00B042C6">
        <w:rPr>
          <w:rFonts w:ascii="Ebrima" w:hAnsi="Ebrima"/>
          <w:sz w:val="24"/>
          <w:szCs w:val="24"/>
        </w:rPr>
        <w:t xml:space="preserve">You can save </w:t>
      </w:r>
      <w:r w:rsidR="00063F76" w:rsidRPr="00B042C6">
        <w:rPr>
          <w:rFonts w:ascii="Ebrima" w:hAnsi="Ebrima"/>
          <w:sz w:val="24"/>
          <w:szCs w:val="24"/>
        </w:rPr>
        <w:t>a</w:t>
      </w:r>
      <w:r w:rsidRPr="00B042C6">
        <w:rPr>
          <w:rFonts w:ascii="Ebrima" w:hAnsi="Ebrima"/>
          <w:sz w:val="24"/>
          <w:szCs w:val="24"/>
        </w:rPr>
        <w:t xml:space="preserve"> Project </w:t>
      </w:r>
      <w:r w:rsidR="001F5901" w:rsidRPr="00B042C6">
        <w:rPr>
          <w:rFonts w:ascii="Ebrima" w:hAnsi="Ebrima"/>
          <w:sz w:val="24"/>
          <w:szCs w:val="24"/>
        </w:rPr>
        <w:t xml:space="preserve">by clicking on Project tab &gt; save, or by clicking the save icon at the very top of the document. </w:t>
      </w:r>
    </w:p>
    <w:p w14:paraId="4B2845E9" w14:textId="77777777" w:rsidR="00EC43D6" w:rsidRPr="00B042C6" w:rsidRDefault="00EC43D6" w:rsidP="00A04E79">
      <w:pPr>
        <w:spacing w:after="0" w:line="240" w:lineRule="auto"/>
        <w:rPr>
          <w:rFonts w:ascii="Ebrima" w:hAnsi="Ebrima"/>
          <w:sz w:val="24"/>
          <w:szCs w:val="24"/>
        </w:rPr>
      </w:pPr>
    </w:p>
    <w:p w14:paraId="568A7E40" w14:textId="2A473DE4" w:rsidR="00063F76" w:rsidRPr="00B042C6" w:rsidRDefault="00063F76" w:rsidP="00A04E79">
      <w:pPr>
        <w:pStyle w:val="ListParagraph"/>
        <w:spacing w:after="0" w:line="240" w:lineRule="auto"/>
        <w:jc w:val="center"/>
        <w:rPr>
          <w:rFonts w:ascii="Ebrima" w:hAnsi="Ebrima"/>
          <w:sz w:val="24"/>
          <w:szCs w:val="24"/>
        </w:rPr>
      </w:pPr>
      <w:r w:rsidRPr="00B042C6">
        <w:rPr>
          <w:rFonts w:ascii="Ebrima" w:hAnsi="Ebrima"/>
          <w:noProof/>
          <w:sz w:val="24"/>
          <w:szCs w:val="24"/>
        </w:rPr>
        <w:drawing>
          <wp:inline distT="0" distB="0" distL="0" distR="0" wp14:anchorId="699AEEC5" wp14:editId="235FA6EE">
            <wp:extent cx="2476500" cy="883920"/>
            <wp:effectExtent l="0" t="0" r="0" b="0"/>
            <wp:docPr id="45" name="Picture 45" descr="How to save an ArcGIS Pro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ow to save an ArcGIS Pro proj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883920"/>
                    </a:xfrm>
                    <a:prstGeom prst="rect">
                      <a:avLst/>
                    </a:prstGeom>
                    <a:noFill/>
                    <a:ln>
                      <a:noFill/>
                    </a:ln>
                  </pic:spPr>
                </pic:pic>
              </a:graphicData>
            </a:graphic>
          </wp:inline>
        </w:drawing>
      </w:r>
    </w:p>
    <w:p w14:paraId="1971B21F" w14:textId="77777777" w:rsidR="00063F76" w:rsidRPr="00B042C6" w:rsidRDefault="00063F76" w:rsidP="00A04E79">
      <w:pPr>
        <w:pStyle w:val="BodyText"/>
        <w:rPr>
          <w:rFonts w:ascii="Ebrima" w:hAnsi="Ebrima" w:cstheme="minorHAnsi"/>
          <w:bCs/>
          <w:szCs w:val="24"/>
        </w:rPr>
      </w:pPr>
    </w:p>
    <w:p w14:paraId="714AC500" w14:textId="357F580E" w:rsidR="004D7FEA" w:rsidRPr="00B042C6" w:rsidRDefault="004D7FEA" w:rsidP="00A04E79">
      <w:pPr>
        <w:pStyle w:val="BodyText"/>
        <w:numPr>
          <w:ilvl w:val="0"/>
          <w:numId w:val="31"/>
        </w:numPr>
        <w:rPr>
          <w:rFonts w:ascii="Ebrima" w:hAnsi="Ebrima" w:cstheme="minorHAnsi"/>
          <w:bCs/>
          <w:szCs w:val="24"/>
        </w:rPr>
      </w:pPr>
      <w:r w:rsidRPr="00B042C6">
        <w:rPr>
          <w:rFonts w:ascii="Ebrima" w:hAnsi="Ebrima" w:cstheme="minorHAnsi"/>
          <w:bCs/>
          <w:szCs w:val="24"/>
        </w:rPr>
        <w:t>Note</w:t>
      </w:r>
      <w:r w:rsidR="00063F76" w:rsidRPr="00B042C6">
        <w:rPr>
          <w:rFonts w:ascii="Ebrima" w:hAnsi="Ebrima" w:cstheme="minorHAnsi"/>
          <w:bCs/>
          <w:szCs w:val="24"/>
        </w:rPr>
        <w:t>, however,</w:t>
      </w:r>
      <w:r w:rsidRPr="00B042C6">
        <w:rPr>
          <w:rFonts w:ascii="Ebrima" w:hAnsi="Ebrima" w:cstheme="minorHAnsi"/>
          <w:bCs/>
          <w:szCs w:val="24"/>
        </w:rPr>
        <w:t xml:space="preserve"> that our DATA files (the shapefiles, grids, and tables) are the</w:t>
      </w:r>
      <w:r w:rsidR="00654E43" w:rsidRPr="00B042C6">
        <w:rPr>
          <w:rFonts w:ascii="Ebrima" w:hAnsi="Ebrima" w:cstheme="minorHAnsi"/>
          <w:bCs/>
          <w:szCs w:val="24"/>
        </w:rPr>
        <w:t xml:space="preserve">mselves not “IN” </w:t>
      </w:r>
      <w:r w:rsidR="008B0A56" w:rsidRPr="00B042C6">
        <w:rPr>
          <w:rFonts w:ascii="Ebrima" w:hAnsi="Ebrima" w:cstheme="minorHAnsi"/>
          <w:bCs/>
          <w:szCs w:val="24"/>
        </w:rPr>
        <w:t xml:space="preserve">the. </w:t>
      </w:r>
      <w:proofErr w:type="spellStart"/>
      <w:r w:rsidR="008B0A56" w:rsidRPr="00B042C6">
        <w:rPr>
          <w:rFonts w:ascii="Ebrima" w:hAnsi="Ebrima" w:cstheme="minorHAnsi"/>
          <w:bCs/>
          <w:szCs w:val="24"/>
        </w:rPr>
        <w:t>aprx</w:t>
      </w:r>
      <w:proofErr w:type="spellEnd"/>
      <w:r w:rsidR="00654E43" w:rsidRPr="00B042C6">
        <w:rPr>
          <w:rFonts w:ascii="Ebrima" w:hAnsi="Ebrima" w:cstheme="minorHAnsi"/>
          <w:bCs/>
          <w:szCs w:val="24"/>
        </w:rPr>
        <w:t xml:space="preserve">. </w:t>
      </w:r>
      <w:r w:rsidRPr="00B042C6">
        <w:rPr>
          <w:rFonts w:ascii="Ebrima" w:hAnsi="Ebrima" w:cstheme="minorHAnsi"/>
          <w:bCs/>
          <w:szCs w:val="24"/>
        </w:rPr>
        <w:t xml:space="preserve">They are </w:t>
      </w:r>
      <w:r w:rsidR="00654E43" w:rsidRPr="00B042C6">
        <w:rPr>
          <w:rFonts w:ascii="Ebrima" w:hAnsi="Ebrima" w:cstheme="minorHAnsi"/>
          <w:bCs/>
          <w:szCs w:val="24"/>
        </w:rPr>
        <w:t xml:space="preserve">stored separately on the disk. (Think of </w:t>
      </w:r>
      <w:r w:rsidR="008B0A56" w:rsidRPr="00B042C6">
        <w:rPr>
          <w:rFonts w:ascii="Ebrima" w:hAnsi="Ebrima" w:cstheme="minorHAnsi"/>
          <w:bCs/>
          <w:szCs w:val="24"/>
        </w:rPr>
        <w:t xml:space="preserve">the. </w:t>
      </w:r>
      <w:proofErr w:type="spellStart"/>
      <w:r w:rsidR="008B0A56" w:rsidRPr="00B042C6">
        <w:rPr>
          <w:rFonts w:ascii="Ebrima" w:hAnsi="Ebrima" w:cstheme="minorHAnsi"/>
          <w:bCs/>
          <w:szCs w:val="24"/>
        </w:rPr>
        <w:t>aprx</w:t>
      </w:r>
      <w:proofErr w:type="spellEnd"/>
      <w:r w:rsidR="00654E43" w:rsidRPr="00B042C6">
        <w:rPr>
          <w:rFonts w:ascii="Ebrima" w:hAnsi="Ebrima" w:cstheme="minorHAnsi"/>
          <w:bCs/>
          <w:szCs w:val="24"/>
        </w:rPr>
        <w:t xml:space="preserve"> as a container of data). </w:t>
      </w:r>
      <w:r w:rsidRPr="00B042C6">
        <w:rPr>
          <w:rFonts w:ascii="Ebrima" w:hAnsi="Ebrima" w:cstheme="minorHAnsi"/>
          <w:bCs/>
          <w:szCs w:val="24"/>
        </w:rPr>
        <w:t xml:space="preserve">The </w:t>
      </w:r>
      <w:r w:rsidR="008E3D1E" w:rsidRPr="00B042C6">
        <w:rPr>
          <w:rFonts w:ascii="Ebrima" w:hAnsi="Ebrima" w:cstheme="minorHAnsi"/>
          <w:bCs/>
          <w:szCs w:val="24"/>
        </w:rPr>
        <w:t>.</w:t>
      </w:r>
      <w:proofErr w:type="spellStart"/>
      <w:r w:rsidR="002F628D" w:rsidRPr="00B042C6">
        <w:rPr>
          <w:rFonts w:ascii="Ebrima" w:hAnsi="Ebrima" w:cstheme="minorHAnsi"/>
          <w:bCs/>
          <w:szCs w:val="24"/>
        </w:rPr>
        <w:t>aprx</w:t>
      </w:r>
      <w:proofErr w:type="spellEnd"/>
      <w:r w:rsidRPr="00B042C6">
        <w:rPr>
          <w:rFonts w:ascii="Ebrima" w:hAnsi="Ebrima" w:cstheme="minorHAnsi"/>
          <w:bCs/>
          <w:szCs w:val="24"/>
        </w:rPr>
        <w:t xml:space="preserve"> file </w:t>
      </w:r>
      <w:r w:rsidR="00D135E2" w:rsidRPr="00B042C6">
        <w:rPr>
          <w:rFonts w:ascii="Ebrima" w:hAnsi="Ebrima" w:cstheme="minorHAnsi"/>
          <w:bCs/>
          <w:szCs w:val="24"/>
        </w:rPr>
        <w:t xml:space="preserve">only </w:t>
      </w:r>
      <w:r w:rsidRPr="00B042C6">
        <w:rPr>
          <w:rFonts w:ascii="Ebrima" w:hAnsi="Ebrima" w:cstheme="minorHAnsi"/>
          <w:bCs/>
          <w:i/>
          <w:szCs w:val="24"/>
        </w:rPr>
        <w:t>points</w:t>
      </w:r>
      <w:r w:rsidRPr="00B042C6">
        <w:rPr>
          <w:rFonts w:ascii="Ebrima" w:hAnsi="Ebrima" w:cstheme="minorHAnsi"/>
          <w:bCs/>
          <w:szCs w:val="24"/>
        </w:rPr>
        <w:t xml:space="preserve"> to the data files.</w:t>
      </w:r>
    </w:p>
    <w:p w14:paraId="5C7496D2" w14:textId="77777777" w:rsidR="00F57DA3" w:rsidRPr="00B042C6" w:rsidRDefault="00F57DA3" w:rsidP="00A04E79">
      <w:pPr>
        <w:pStyle w:val="BodyText"/>
        <w:ind w:left="360"/>
        <w:rPr>
          <w:rFonts w:ascii="Ebrima" w:hAnsi="Ebrima" w:cstheme="minorHAnsi"/>
          <w:bCs/>
          <w:szCs w:val="24"/>
        </w:rPr>
      </w:pPr>
    </w:p>
    <w:p w14:paraId="7FCAE002" w14:textId="203A6005" w:rsidR="008E3D1E" w:rsidRPr="00B042C6" w:rsidRDefault="008E3D1E" w:rsidP="00A04E79">
      <w:pPr>
        <w:pStyle w:val="BodyText"/>
        <w:ind w:left="360"/>
        <w:rPr>
          <w:rFonts w:ascii="Ebrima" w:hAnsi="Ebrima" w:cstheme="minorHAnsi"/>
          <w:bCs/>
          <w:szCs w:val="24"/>
        </w:rPr>
      </w:pPr>
      <w:r w:rsidRPr="00B042C6">
        <w:rPr>
          <w:rFonts w:ascii="Ebrima" w:hAnsi="Ebrima" w:cstheme="minorHAnsi"/>
          <w:bCs/>
          <w:szCs w:val="24"/>
        </w:rPr>
        <w:t xml:space="preserve">This is a different way of thinking about data management and storage than we’re used to. Instead of our data being all bundled together in </w:t>
      </w:r>
      <w:r w:rsidR="008B0A56" w:rsidRPr="00B042C6">
        <w:rPr>
          <w:rFonts w:ascii="Ebrima" w:hAnsi="Ebrima" w:cstheme="minorHAnsi"/>
          <w:bCs/>
          <w:szCs w:val="24"/>
        </w:rPr>
        <w:t xml:space="preserve">the. </w:t>
      </w:r>
      <w:proofErr w:type="spellStart"/>
      <w:r w:rsidR="008B0A56" w:rsidRPr="00B042C6">
        <w:rPr>
          <w:rFonts w:ascii="Ebrima" w:hAnsi="Ebrima" w:cstheme="minorHAnsi"/>
          <w:bCs/>
          <w:szCs w:val="24"/>
        </w:rPr>
        <w:t>aprx</w:t>
      </w:r>
      <w:proofErr w:type="spellEnd"/>
      <w:r w:rsidRPr="00B042C6">
        <w:rPr>
          <w:rFonts w:ascii="Ebrima" w:hAnsi="Ebrima" w:cstheme="minorHAnsi"/>
          <w:bCs/>
          <w:szCs w:val="24"/>
        </w:rPr>
        <w:t xml:space="preserve">, </w:t>
      </w:r>
      <w:r w:rsidR="008B0A56" w:rsidRPr="00B042C6">
        <w:rPr>
          <w:rFonts w:ascii="Ebrima" w:hAnsi="Ebrima" w:cstheme="minorHAnsi"/>
          <w:bCs/>
          <w:szCs w:val="24"/>
        </w:rPr>
        <w:t xml:space="preserve">the. </w:t>
      </w:r>
      <w:proofErr w:type="spellStart"/>
      <w:r w:rsidR="008B0A56" w:rsidRPr="00B042C6">
        <w:rPr>
          <w:rFonts w:ascii="Ebrima" w:hAnsi="Ebrima" w:cstheme="minorHAnsi"/>
          <w:bCs/>
          <w:szCs w:val="24"/>
        </w:rPr>
        <w:t>aprx</w:t>
      </w:r>
      <w:proofErr w:type="spellEnd"/>
      <w:r w:rsidRPr="00B042C6">
        <w:rPr>
          <w:rFonts w:ascii="Ebrima" w:hAnsi="Ebrima" w:cstheme="minorHAnsi"/>
          <w:bCs/>
          <w:szCs w:val="24"/>
        </w:rPr>
        <w:t xml:space="preserve"> only refers to where the data exists in memory storage. You use </w:t>
      </w:r>
      <w:r w:rsidR="008B0A56" w:rsidRPr="00B042C6">
        <w:rPr>
          <w:rFonts w:ascii="Ebrima" w:hAnsi="Ebrima" w:cstheme="minorHAnsi"/>
          <w:bCs/>
          <w:szCs w:val="24"/>
        </w:rPr>
        <w:t xml:space="preserve">the. </w:t>
      </w:r>
      <w:proofErr w:type="spellStart"/>
      <w:r w:rsidR="008B0A56" w:rsidRPr="00B042C6">
        <w:rPr>
          <w:rFonts w:ascii="Ebrima" w:hAnsi="Ebrima" w:cstheme="minorHAnsi"/>
          <w:bCs/>
          <w:szCs w:val="24"/>
        </w:rPr>
        <w:t>aprx</w:t>
      </w:r>
      <w:proofErr w:type="spellEnd"/>
      <w:r w:rsidRPr="00B042C6">
        <w:rPr>
          <w:rFonts w:ascii="Ebrima" w:hAnsi="Ebrima" w:cstheme="minorHAnsi"/>
          <w:bCs/>
          <w:szCs w:val="24"/>
        </w:rPr>
        <w:t xml:space="preserve"> to organize and display layers, not carry them around with you.</w:t>
      </w:r>
    </w:p>
    <w:p w14:paraId="2500B83F" w14:textId="77777777" w:rsidR="008E3D1E" w:rsidRPr="00B042C6" w:rsidRDefault="008E3D1E" w:rsidP="00A04E79">
      <w:pPr>
        <w:pStyle w:val="BodyText"/>
        <w:ind w:left="360"/>
        <w:rPr>
          <w:rFonts w:ascii="Ebrima" w:hAnsi="Ebrima" w:cstheme="minorHAnsi"/>
          <w:bCs/>
          <w:szCs w:val="24"/>
        </w:rPr>
      </w:pPr>
    </w:p>
    <w:p w14:paraId="27A904C2" w14:textId="77777777" w:rsidR="008E3D1E" w:rsidRPr="00B042C6" w:rsidRDefault="008E3D1E" w:rsidP="00A04E79">
      <w:pPr>
        <w:pStyle w:val="BodyText"/>
        <w:ind w:left="360"/>
        <w:rPr>
          <w:rFonts w:ascii="Ebrima" w:hAnsi="Ebrima" w:cstheme="minorHAnsi"/>
          <w:bCs/>
          <w:szCs w:val="24"/>
        </w:rPr>
      </w:pPr>
      <w:r w:rsidRPr="00B042C6">
        <w:rPr>
          <w:rFonts w:ascii="Ebrima" w:hAnsi="Ebrima" w:cstheme="minorHAnsi"/>
          <w:bCs/>
          <w:szCs w:val="24"/>
        </w:rPr>
        <w:t xml:space="preserve">Thus, this setup has some strange advantages and disadvantages, including: </w:t>
      </w:r>
    </w:p>
    <w:p w14:paraId="1A283EFA" w14:textId="77777777" w:rsidR="008E3D1E" w:rsidRPr="00B042C6" w:rsidRDefault="008E3D1E" w:rsidP="00A04E79">
      <w:pPr>
        <w:pStyle w:val="BodyText"/>
        <w:ind w:left="360"/>
        <w:rPr>
          <w:rFonts w:ascii="Ebrima" w:hAnsi="Ebrima" w:cstheme="minorHAnsi"/>
          <w:bCs/>
          <w:szCs w:val="24"/>
        </w:rPr>
      </w:pPr>
    </w:p>
    <w:p w14:paraId="1504AEA7" w14:textId="441B0F88" w:rsidR="004D7FEA" w:rsidRPr="00B042C6" w:rsidRDefault="004D7FEA" w:rsidP="00A04E79">
      <w:pPr>
        <w:pStyle w:val="BodyText"/>
        <w:numPr>
          <w:ilvl w:val="0"/>
          <w:numId w:val="3"/>
        </w:numPr>
        <w:rPr>
          <w:rFonts w:ascii="Ebrima" w:hAnsi="Ebrima" w:cstheme="minorHAnsi"/>
          <w:bCs/>
          <w:szCs w:val="24"/>
        </w:rPr>
      </w:pPr>
      <w:r w:rsidRPr="00B042C6">
        <w:rPr>
          <w:rFonts w:ascii="Ebrima" w:hAnsi="Ebrima" w:cstheme="minorHAnsi"/>
          <w:bCs/>
          <w:szCs w:val="24"/>
        </w:rPr>
        <w:t xml:space="preserve">You can corrupt your </w:t>
      </w:r>
      <w:r w:rsidR="002F628D" w:rsidRPr="00B042C6">
        <w:rPr>
          <w:rFonts w:ascii="Ebrima" w:hAnsi="Ebrima" w:cstheme="minorHAnsi"/>
          <w:bCs/>
          <w:szCs w:val="24"/>
        </w:rPr>
        <w:t>Project</w:t>
      </w:r>
      <w:r w:rsidRPr="00B042C6">
        <w:rPr>
          <w:rFonts w:ascii="Ebrima" w:hAnsi="Ebrima" w:cstheme="minorHAnsi"/>
          <w:bCs/>
          <w:szCs w:val="24"/>
        </w:rPr>
        <w:t xml:space="preserve"> file</w:t>
      </w:r>
      <w:r w:rsidR="00C971F8" w:rsidRPr="00B042C6">
        <w:rPr>
          <w:rFonts w:ascii="Ebrima" w:hAnsi="Ebrima" w:cstheme="minorHAnsi"/>
          <w:bCs/>
          <w:szCs w:val="24"/>
        </w:rPr>
        <w:t>,</w:t>
      </w:r>
      <w:r w:rsidR="007101CB" w:rsidRPr="00B042C6">
        <w:rPr>
          <w:rStyle w:val="FootnoteReference"/>
          <w:rFonts w:ascii="Ebrima" w:hAnsi="Ebrima" w:cstheme="minorHAnsi"/>
          <w:bCs/>
          <w:szCs w:val="24"/>
        </w:rPr>
        <w:footnoteReference w:id="8"/>
      </w:r>
      <w:r w:rsidRPr="00B042C6">
        <w:rPr>
          <w:rFonts w:ascii="Ebrima" w:hAnsi="Ebrima" w:cstheme="minorHAnsi"/>
          <w:bCs/>
          <w:szCs w:val="24"/>
        </w:rPr>
        <w:t xml:space="preserve"> but your </w:t>
      </w:r>
      <w:r w:rsidR="008E3D1E" w:rsidRPr="00B042C6">
        <w:rPr>
          <w:rFonts w:ascii="Ebrima" w:hAnsi="Ebrima" w:cstheme="minorHAnsi"/>
          <w:bCs/>
          <w:szCs w:val="24"/>
        </w:rPr>
        <w:t>data may</w:t>
      </w:r>
      <w:r w:rsidRPr="00B042C6">
        <w:rPr>
          <w:rFonts w:ascii="Ebrima" w:hAnsi="Ebrima" w:cstheme="minorHAnsi"/>
          <w:bCs/>
          <w:szCs w:val="24"/>
        </w:rPr>
        <w:t xml:space="preserve"> still</w:t>
      </w:r>
      <w:r w:rsidR="008E3D1E" w:rsidRPr="00B042C6">
        <w:rPr>
          <w:rFonts w:ascii="Ebrima" w:hAnsi="Ebrima" w:cstheme="minorHAnsi"/>
          <w:bCs/>
          <w:szCs w:val="24"/>
        </w:rPr>
        <w:t xml:space="preserve"> be</w:t>
      </w:r>
      <w:r w:rsidRPr="00B042C6">
        <w:rPr>
          <w:rFonts w:ascii="Ebrima" w:hAnsi="Ebrima" w:cstheme="minorHAnsi"/>
          <w:bCs/>
          <w:szCs w:val="24"/>
        </w:rPr>
        <w:t xml:space="preserve"> intact</w:t>
      </w:r>
      <w:r w:rsidR="00C971F8" w:rsidRPr="00B042C6">
        <w:rPr>
          <w:rFonts w:ascii="Ebrima" w:hAnsi="Ebrima" w:cstheme="minorHAnsi"/>
          <w:bCs/>
          <w:szCs w:val="24"/>
        </w:rPr>
        <w:t>.</w:t>
      </w:r>
      <w:r w:rsidR="007101CB" w:rsidRPr="00B042C6">
        <w:rPr>
          <w:rStyle w:val="FootnoteReference"/>
          <w:rFonts w:ascii="Ebrima" w:hAnsi="Ebrima" w:cstheme="minorHAnsi"/>
          <w:bCs/>
          <w:szCs w:val="24"/>
        </w:rPr>
        <w:footnoteReference w:id="9"/>
      </w:r>
      <w:r w:rsidRPr="00B042C6">
        <w:rPr>
          <w:rFonts w:ascii="Ebrima" w:hAnsi="Ebrima" w:cstheme="minorHAnsi"/>
          <w:bCs/>
          <w:szCs w:val="24"/>
        </w:rPr>
        <w:t xml:space="preserve"> </w:t>
      </w:r>
      <w:r w:rsidR="008E3D1E" w:rsidRPr="00B042C6">
        <w:rPr>
          <w:rFonts w:ascii="Ebrima" w:hAnsi="Ebrima" w:cstheme="minorHAnsi"/>
          <w:bCs/>
          <w:szCs w:val="24"/>
        </w:rPr>
        <w:t xml:space="preserve">So losing or breaking </w:t>
      </w:r>
      <w:proofErr w:type="gramStart"/>
      <w:r w:rsidR="008E3D1E" w:rsidRPr="00B042C6">
        <w:rPr>
          <w:rFonts w:ascii="Ebrima" w:hAnsi="Ebrima" w:cstheme="minorHAnsi"/>
          <w:bCs/>
          <w:szCs w:val="24"/>
        </w:rPr>
        <w:t>the .</w:t>
      </w:r>
      <w:proofErr w:type="spellStart"/>
      <w:r w:rsidR="002F628D" w:rsidRPr="00B042C6">
        <w:rPr>
          <w:rFonts w:ascii="Ebrima" w:hAnsi="Ebrima" w:cstheme="minorHAnsi"/>
          <w:bCs/>
          <w:szCs w:val="24"/>
        </w:rPr>
        <w:t>aprx</w:t>
      </w:r>
      <w:proofErr w:type="spellEnd"/>
      <w:proofErr w:type="gramEnd"/>
      <w:r w:rsidR="008E3D1E" w:rsidRPr="00B042C6">
        <w:rPr>
          <w:rFonts w:ascii="Ebrima" w:hAnsi="Ebrima" w:cstheme="minorHAnsi"/>
          <w:bCs/>
          <w:szCs w:val="24"/>
        </w:rPr>
        <w:t xml:space="preserve"> doesn’t mean you’ve lost the data: </w:t>
      </w:r>
      <w:r w:rsidRPr="00B042C6">
        <w:rPr>
          <w:rFonts w:ascii="Ebrima" w:hAnsi="Ebrima" w:cstheme="minorHAnsi"/>
          <w:bCs/>
          <w:szCs w:val="24"/>
        </w:rPr>
        <w:t xml:space="preserve">you can re-build </w:t>
      </w:r>
      <w:r w:rsidR="008E3D1E" w:rsidRPr="00B042C6">
        <w:rPr>
          <w:rFonts w:ascii="Ebrima" w:hAnsi="Ebrima" w:cstheme="minorHAnsi"/>
          <w:bCs/>
          <w:szCs w:val="24"/>
        </w:rPr>
        <w:t>it!</w:t>
      </w:r>
      <w:r w:rsidRPr="00B042C6">
        <w:rPr>
          <w:rFonts w:ascii="Ebrima" w:hAnsi="Ebrima" w:cstheme="minorHAnsi"/>
          <w:bCs/>
          <w:szCs w:val="24"/>
        </w:rPr>
        <w:t xml:space="preserve"> (</w:t>
      </w:r>
      <w:proofErr w:type="gramStart"/>
      <w:r w:rsidRPr="00B042C6">
        <w:rPr>
          <w:rFonts w:ascii="Ebrima" w:hAnsi="Ebrima" w:cstheme="minorHAnsi"/>
          <w:bCs/>
          <w:szCs w:val="24"/>
        </w:rPr>
        <w:t>although</w:t>
      </w:r>
      <w:proofErr w:type="gramEnd"/>
      <w:r w:rsidRPr="00B042C6">
        <w:rPr>
          <w:rFonts w:ascii="Ebrima" w:hAnsi="Ebrima" w:cstheme="minorHAnsi"/>
          <w:bCs/>
          <w:szCs w:val="24"/>
        </w:rPr>
        <w:t xml:space="preserve"> the more complex it has become the less likely it is you will want to do this).</w:t>
      </w:r>
    </w:p>
    <w:p w14:paraId="6FACE820" w14:textId="77777777" w:rsidR="008E3D1E" w:rsidRPr="00B042C6" w:rsidRDefault="008E3D1E" w:rsidP="00A04E79">
      <w:pPr>
        <w:pStyle w:val="BodyText"/>
        <w:ind w:left="720"/>
        <w:rPr>
          <w:rFonts w:ascii="Ebrima" w:hAnsi="Ebrima" w:cstheme="minorHAnsi"/>
          <w:bCs/>
          <w:szCs w:val="24"/>
        </w:rPr>
      </w:pPr>
    </w:p>
    <w:p w14:paraId="5751FAF3" w14:textId="28563DAC" w:rsidR="007101CB" w:rsidRPr="00B042C6" w:rsidRDefault="007101CB" w:rsidP="00A04E79">
      <w:pPr>
        <w:pStyle w:val="BodyText"/>
        <w:numPr>
          <w:ilvl w:val="0"/>
          <w:numId w:val="3"/>
        </w:numPr>
        <w:rPr>
          <w:rFonts w:ascii="Ebrima" w:hAnsi="Ebrima" w:cstheme="minorHAnsi"/>
          <w:bCs/>
          <w:szCs w:val="24"/>
        </w:rPr>
      </w:pPr>
      <w:r w:rsidRPr="00B042C6">
        <w:rPr>
          <w:rFonts w:ascii="Ebrima" w:hAnsi="Ebrima" w:cstheme="minorHAnsi"/>
          <w:bCs/>
          <w:szCs w:val="24"/>
        </w:rPr>
        <w:t xml:space="preserve">When </w:t>
      </w:r>
      <w:r w:rsidR="002F628D" w:rsidRPr="00B042C6">
        <w:rPr>
          <w:rFonts w:ascii="Ebrima" w:hAnsi="Ebrima" w:cstheme="minorHAnsi"/>
          <w:bCs/>
          <w:szCs w:val="24"/>
        </w:rPr>
        <w:t>ArcGIS</w:t>
      </w:r>
      <w:r w:rsidRPr="00B042C6">
        <w:rPr>
          <w:rFonts w:ascii="Ebrima" w:hAnsi="Ebrima" w:cstheme="minorHAnsi"/>
          <w:bCs/>
          <w:szCs w:val="24"/>
        </w:rPr>
        <w:t xml:space="preserve"> crashes</w:t>
      </w:r>
      <w:r w:rsidR="00C971F8" w:rsidRPr="00B042C6">
        <w:rPr>
          <w:rFonts w:ascii="Ebrima" w:hAnsi="Ebrima" w:cstheme="minorHAnsi"/>
          <w:bCs/>
          <w:szCs w:val="24"/>
        </w:rPr>
        <w:t>,</w:t>
      </w:r>
      <w:r w:rsidRPr="00B042C6">
        <w:rPr>
          <w:rStyle w:val="FootnoteReference"/>
          <w:rFonts w:ascii="Ebrima" w:hAnsi="Ebrima" w:cstheme="minorHAnsi"/>
          <w:bCs/>
          <w:szCs w:val="24"/>
        </w:rPr>
        <w:footnoteReference w:id="10"/>
      </w:r>
      <w:r w:rsidRPr="00B042C6">
        <w:rPr>
          <w:rFonts w:ascii="Ebrima" w:hAnsi="Ebrima" w:cstheme="minorHAnsi"/>
          <w:bCs/>
          <w:szCs w:val="24"/>
        </w:rPr>
        <w:t xml:space="preserve"> the analysis you’ve performed will stick around</w:t>
      </w:r>
      <w:r w:rsidR="00C971F8" w:rsidRPr="00B042C6">
        <w:rPr>
          <w:rFonts w:ascii="Ebrima" w:hAnsi="Ebrima" w:cstheme="minorHAnsi"/>
          <w:bCs/>
          <w:szCs w:val="24"/>
        </w:rPr>
        <w:t>,</w:t>
      </w:r>
      <w:r w:rsidRPr="00B042C6">
        <w:rPr>
          <w:rStyle w:val="FootnoteReference"/>
          <w:rFonts w:ascii="Ebrima" w:hAnsi="Ebrima" w:cstheme="minorHAnsi"/>
          <w:bCs/>
          <w:szCs w:val="24"/>
        </w:rPr>
        <w:footnoteReference w:id="11"/>
      </w:r>
      <w:r w:rsidRPr="00B042C6">
        <w:rPr>
          <w:rFonts w:ascii="Ebrima" w:hAnsi="Ebrima" w:cstheme="minorHAnsi"/>
          <w:bCs/>
          <w:szCs w:val="24"/>
        </w:rPr>
        <w:t xml:space="preserve"> but your selection of display options, layer characteristics, etc. will not.</w:t>
      </w:r>
    </w:p>
    <w:p w14:paraId="7F1528B2" w14:textId="77777777" w:rsidR="008E3D1E" w:rsidRPr="00B042C6" w:rsidRDefault="008E3D1E" w:rsidP="00A04E79">
      <w:pPr>
        <w:pStyle w:val="BodyText"/>
        <w:rPr>
          <w:rFonts w:ascii="Ebrima" w:hAnsi="Ebrima" w:cstheme="minorHAnsi"/>
          <w:bCs/>
          <w:szCs w:val="24"/>
        </w:rPr>
      </w:pPr>
    </w:p>
    <w:p w14:paraId="69C72E7F" w14:textId="0D92FEE8" w:rsidR="004D7FEA" w:rsidRPr="00B042C6" w:rsidRDefault="004D7FEA" w:rsidP="00A04E79">
      <w:pPr>
        <w:pStyle w:val="BodyText"/>
        <w:numPr>
          <w:ilvl w:val="0"/>
          <w:numId w:val="3"/>
        </w:numPr>
        <w:rPr>
          <w:rFonts w:ascii="Ebrima" w:hAnsi="Ebrima" w:cstheme="minorHAnsi"/>
          <w:bCs/>
          <w:szCs w:val="24"/>
        </w:rPr>
      </w:pPr>
      <w:r w:rsidRPr="00B042C6">
        <w:rPr>
          <w:rFonts w:ascii="Ebrima" w:hAnsi="Ebrima" w:cstheme="minorHAnsi"/>
          <w:bCs/>
          <w:szCs w:val="24"/>
        </w:rPr>
        <w:t>The reverse is not always true.</w:t>
      </w:r>
      <w:r w:rsidR="00654E43" w:rsidRPr="00B042C6">
        <w:rPr>
          <w:rFonts w:ascii="Ebrima" w:hAnsi="Ebrima" w:cstheme="minorHAnsi"/>
          <w:bCs/>
          <w:szCs w:val="24"/>
        </w:rPr>
        <w:t xml:space="preserve"> </w:t>
      </w:r>
      <w:r w:rsidRPr="00B042C6">
        <w:rPr>
          <w:rFonts w:ascii="Ebrima" w:hAnsi="Ebrima" w:cstheme="minorHAnsi"/>
          <w:bCs/>
          <w:szCs w:val="24"/>
        </w:rPr>
        <w:t xml:space="preserve">If you corrupt one or more of your </w:t>
      </w:r>
      <w:r w:rsidR="008E3D1E" w:rsidRPr="00B042C6">
        <w:rPr>
          <w:rFonts w:ascii="Ebrima" w:hAnsi="Ebrima" w:cstheme="minorHAnsi"/>
          <w:bCs/>
          <w:szCs w:val="24"/>
        </w:rPr>
        <w:t>data</w:t>
      </w:r>
      <w:r w:rsidRPr="00B042C6">
        <w:rPr>
          <w:rFonts w:ascii="Ebrima" w:hAnsi="Ebrima" w:cstheme="minorHAnsi"/>
          <w:bCs/>
          <w:szCs w:val="24"/>
        </w:rPr>
        <w:t xml:space="preserve"> files, you may or may not be able to still open your </w:t>
      </w:r>
      <w:r w:rsidR="002F628D" w:rsidRPr="00B042C6">
        <w:rPr>
          <w:rFonts w:ascii="Ebrima" w:hAnsi="Ebrima" w:cstheme="minorHAnsi"/>
          <w:bCs/>
          <w:szCs w:val="24"/>
        </w:rPr>
        <w:t>Project</w:t>
      </w:r>
      <w:r w:rsidRPr="00B042C6">
        <w:rPr>
          <w:rFonts w:ascii="Ebrima" w:hAnsi="Ebrima" w:cstheme="minorHAnsi"/>
          <w:bCs/>
          <w:szCs w:val="24"/>
        </w:rPr>
        <w:t xml:space="preserve"> file</w:t>
      </w:r>
      <w:r w:rsidR="007101CB" w:rsidRPr="00B042C6">
        <w:rPr>
          <w:rStyle w:val="FootnoteReference"/>
          <w:rFonts w:ascii="Ebrima" w:hAnsi="Ebrima" w:cstheme="minorHAnsi"/>
          <w:bCs/>
          <w:szCs w:val="24"/>
        </w:rPr>
        <w:footnoteReference w:id="12"/>
      </w:r>
      <w:r w:rsidRPr="00B042C6">
        <w:rPr>
          <w:rFonts w:ascii="Ebrima" w:hAnsi="Ebrima" w:cstheme="minorHAnsi"/>
          <w:bCs/>
          <w:szCs w:val="24"/>
        </w:rPr>
        <w:t xml:space="preserve">; and you may have to re-create the corrupted data file(s) as well as the </w:t>
      </w:r>
      <w:r w:rsidR="002F628D" w:rsidRPr="00B042C6">
        <w:rPr>
          <w:rFonts w:ascii="Ebrima" w:hAnsi="Ebrima" w:cstheme="minorHAnsi"/>
          <w:bCs/>
          <w:szCs w:val="24"/>
        </w:rPr>
        <w:t>Project</w:t>
      </w:r>
      <w:r w:rsidRPr="00B042C6">
        <w:rPr>
          <w:rFonts w:ascii="Ebrima" w:hAnsi="Ebrima" w:cstheme="minorHAnsi"/>
          <w:bCs/>
          <w:szCs w:val="24"/>
        </w:rPr>
        <w:t xml:space="preserve"> </w:t>
      </w:r>
      <w:r w:rsidR="002F628D" w:rsidRPr="00B042C6">
        <w:rPr>
          <w:rFonts w:ascii="Ebrima" w:hAnsi="Ebrima" w:cstheme="minorHAnsi"/>
          <w:bCs/>
          <w:szCs w:val="24"/>
        </w:rPr>
        <w:t>f</w:t>
      </w:r>
      <w:r w:rsidRPr="00B042C6">
        <w:rPr>
          <w:rFonts w:ascii="Ebrima" w:hAnsi="Ebrima" w:cstheme="minorHAnsi"/>
          <w:bCs/>
          <w:szCs w:val="24"/>
        </w:rPr>
        <w:t>ile</w:t>
      </w:r>
      <w:r w:rsidR="00C971F8" w:rsidRPr="00B042C6">
        <w:rPr>
          <w:rFonts w:ascii="Ebrima" w:hAnsi="Ebrima" w:cstheme="minorHAnsi"/>
          <w:bCs/>
          <w:szCs w:val="24"/>
        </w:rPr>
        <w:t>.</w:t>
      </w:r>
      <w:r w:rsidR="007101CB" w:rsidRPr="00B042C6">
        <w:rPr>
          <w:rStyle w:val="FootnoteReference"/>
          <w:rFonts w:ascii="Ebrima" w:hAnsi="Ebrima" w:cstheme="minorHAnsi"/>
          <w:bCs/>
          <w:szCs w:val="24"/>
        </w:rPr>
        <w:footnoteReference w:id="13"/>
      </w:r>
    </w:p>
    <w:p w14:paraId="194FA577" w14:textId="77777777" w:rsidR="008E3D1E" w:rsidRPr="00B042C6" w:rsidRDefault="008E3D1E" w:rsidP="00A04E79">
      <w:pPr>
        <w:pStyle w:val="BodyText"/>
        <w:rPr>
          <w:rFonts w:ascii="Ebrima" w:hAnsi="Ebrima" w:cstheme="minorHAnsi"/>
          <w:bCs/>
          <w:szCs w:val="24"/>
        </w:rPr>
      </w:pPr>
    </w:p>
    <w:p w14:paraId="1F8B8C37" w14:textId="4E0C8940" w:rsidR="007101CB" w:rsidRPr="00B042C6" w:rsidRDefault="007101CB" w:rsidP="00A04E79">
      <w:pPr>
        <w:pStyle w:val="BodyText"/>
        <w:numPr>
          <w:ilvl w:val="0"/>
          <w:numId w:val="3"/>
        </w:numPr>
        <w:rPr>
          <w:rFonts w:ascii="Ebrima" w:hAnsi="Ebrima" w:cstheme="minorHAnsi"/>
          <w:bCs/>
          <w:szCs w:val="24"/>
        </w:rPr>
      </w:pPr>
      <w:r w:rsidRPr="00B042C6">
        <w:rPr>
          <w:rFonts w:ascii="Ebrima" w:hAnsi="Ebrima" w:cstheme="minorHAnsi"/>
          <w:bCs/>
          <w:szCs w:val="24"/>
        </w:rPr>
        <w:t xml:space="preserve">You should always keep a backup of your original </w:t>
      </w:r>
      <w:r w:rsidR="00814336" w:rsidRPr="00B042C6">
        <w:rPr>
          <w:rFonts w:ascii="Ebrima" w:hAnsi="Ebrima" w:cstheme="minorHAnsi"/>
          <w:bCs/>
          <w:szCs w:val="24"/>
        </w:rPr>
        <w:t xml:space="preserve">data when running analysis. For the labs, this copy is conveniently on </w:t>
      </w:r>
      <w:r w:rsidR="007A31F1">
        <w:rPr>
          <w:rFonts w:ascii="Ebrima" w:hAnsi="Ebrima" w:cstheme="minorHAnsi"/>
          <w:bCs/>
          <w:szCs w:val="24"/>
        </w:rPr>
        <w:t>GitHub</w:t>
      </w:r>
      <w:r w:rsidR="00814336" w:rsidRPr="00B042C6">
        <w:rPr>
          <w:rFonts w:ascii="Ebrima" w:hAnsi="Ebrima" w:cstheme="minorHAnsi"/>
          <w:bCs/>
          <w:szCs w:val="24"/>
        </w:rPr>
        <w:t>. When you are working on projects, doing research, or working a job, this means keeping a database of ‘originals’ someplace as you need them. This way, if you end up editing data or making things worse</w:t>
      </w:r>
      <w:r w:rsidR="00C971F8" w:rsidRPr="00B042C6">
        <w:rPr>
          <w:rFonts w:ascii="Ebrima" w:hAnsi="Ebrima" w:cstheme="minorHAnsi"/>
          <w:bCs/>
          <w:szCs w:val="24"/>
        </w:rPr>
        <w:t>,</w:t>
      </w:r>
      <w:r w:rsidR="00814336" w:rsidRPr="00B042C6">
        <w:rPr>
          <w:rStyle w:val="FootnoteReference"/>
          <w:rFonts w:ascii="Ebrima" w:hAnsi="Ebrima" w:cstheme="minorHAnsi"/>
          <w:bCs/>
          <w:szCs w:val="24"/>
        </w:rPr>
        <w:footnoteReference w:id="14"/>
      </w:r>
      <w:r w:rsidR="00814336" w:rsidRPr="00B042C6">
        <w:rPr>
          <w:rFonts w:ascii="Ebrima" w:hAnsi="Ebrima" w:cstheme="minorHAnsi"/>
          <w:bCs/>
          <w:szCs w:val="24"/>
        </w:rPr>
        <w:t xml:space="preserve"> you have a clean original to start from.</w:t>
      </w:r>
    </w:p>
    <w:p w14:paraId="478EE67B" w14:textId="77777777" w:rsidR="008E3D1E" w:rsidRPr="00B042C6" w:rsidRDefault="008E3D1E" w:rsidP="00A04E79">
      <w:pPr>
        <w:pStyle w:val="BodyText"/>
        <w:rPr>
          <w:rFonts w:ascii="Ebrima" w:hAnsi="Ebrima" w:cstheme="minorHAnsi"/>
          <w:bCs/>
          <w:szCs w:val="24"/>
        </w:rPr>
      </w:pPr>
    </w:p>
    <w:p w14:paraId="502CE7FB" w14:textId="5CEACA30" w:rsidR="00654E43" w:rsidRPr="00B042C6" w:rsidRDefault="00814336" w:rsidP="00A04E79">
      <w:pPr>
        <w:pStyle w:val="BodyText"/>
        <w:numPr>
          <w:ilvl w:val="0"/>
          <w:numId w:val="3"/>
        </w:numPr>
        <w:rPr>
          <w:rFonts w:ascii="Ebrima" w:hAnsi="Ebrima" w:cstheme="minorHAnsi"/>
          <w:bCs/>
          <w:szCs w:val="24"/>
        </w:rPr>
      </w:pPr>
      <w:r w:rsidRPr="00B042C6">
        <w:rPr>
          <w:rFonts w:ascii="Ebrima" w:hAnsi="Ebrima" w:cstheme="minorHAnsi"/>
          <w:bCs/>
          <w:szCs w:val="24"/>
        </w:rPr>
        <w:t>Arc</w:t>
      </w:r>
      <w:r w:rsidR="002F628D" w:rsidRPr="00B042C6">
        <w:rPr>
          <w:rFonts w:ascii="Ebrima" w:hAnsi="Ebrima" w:cstheme="minorHAnsi"/>
          <w:bCs/>
          <w:szCs w:val="24"/>
        </w:rPr>
        <w:t>GIS</w:t>
      </w:r>
      <w:r w:rsidR="008E3D1E" w:rsidRPr="00B042C6">
        <w:rPr>
          <w:rFonts w:ascii="Ebrima" w:hAnsi="Ebrima" w:cstheme="minorHAnsi"/>
          <w:bCs/>
          <w:szCs w:val="24"/>
        </w:rPr>
        <w:t xml:space="preserve"> </w:t>
      </w:r>
      <w:r w:rsidR="002F628D" w:rsidRPr="00B042C6">
        <w:rPr>
          <w:rFonts w:ascii="Ebrima" w:hAnsi="Ebrima" w:cstheme="minorHAnsi"/>
          <w:bCs/>
          <w:szCs w:val="24"/>
        </w:rPr>
        <w:t>Projects</w:t>
      </w:r>
      <w:r w:rsidRPr="00B042C6">
        <w:rPr>
          <w:rFonts w:ascii="Ebrima" w:hAnsi="Ebrima" w:cstheme="minorHAnsi"/>
          <w:bCs/>
          <w:szCs w:val="24"/>
        </w:rPr>
        <w:t xml:space="preserve"> can be a bit weird</w:t>
      </w:r>
      <w:r w:rsidRPr="00B042C6">
        <w:rPr>
          <w:rStyle w:val="FootnoteReference"/>
          <w:rFonts w:ascii="Ebrima" w:hAnsi="Ebrima" w:cstheme="minorHAnsi"/>
          <w:bCs/>
          <w:szCs w:val="24"/>
        </w:rPr>
        <w:footnoteReference w:id="15"/>
      </w:r>
      <w:r w:rsidRPr="00B042C6">
        <w:rPr>
          <w:rFonts w:ascii="Ebrima" w:hAnsi="Ebrima" w:cstheme="minorHAnsi"/>
          <w:bCs/>
          <w:szCs w:val="24"/>
        </w:rPr>
        <w:t xml:space="preserve"> when dealing with file paths. The file path is the ‘address’ of where, specifically, a file is on your system. Arc</w:t>
      </w:r>
      <w:r w:rsidR="00C971F8" w:rsidRPr="00B042C6">
        <w:rPr>
          <w:rFonts w:ascii="Ebrima" w:hAnsi="Ebrima" w:cstheme="minorHAnsi"/>
          <w:bCs/>
          <w:szCs w:val="24"/>
        </w:rPr>
        <w:t>GIS Pro</w:t>
      </w:r>
      <w:r w:rsidRPr="00B042C6">
        <w:rPr>
          <w:rFonts w:ascii="Ebrima" w:hAnsi="Ebrima" w:cstheme="minorHAnsi"/>
          <w:bCs/>
          <w:szCs w:val="24"/>
        </w:rPr>
        <w:t xml:space="preserve"> usually </w:t>
      </w:r>
      <w:r w:rsidRPr="00B042C6">
        <w:rPr>
          <w:rFonts w:ascii="Ebrima" w:hAnsi="Ebrima" w:cstheme="minorHAnsi"/>
          <w:bCs/>
          <w:szCs w:val="24"/>
        </w:rPr>
        <w:lastRenderedPageBreak/>
        <w:t>follows these precisely (or absolutely), meaning it looks for that file exactly as the path specifies. If the file isn’t here, it can’t display your data</w:t>
      </w:r>
      <w:r w:rsidR="00C971F8" w:rsidRPr="00B042C6">
        <w:rPr>
          <w:rFonts w:ascii="Ebrima" w:hAnsi="Ebrima" w:cstheme="minorHAnsi"/>
          <w:bCs/>
          <w:szCs w:val="24"/>
        </w:rPr>
        <w:t>,</w:t>
      </w:r>
      <w:r w:rsidRPr="00B042C6">
        <w:rPr>
          <w:rStyle w:val="FootnoteReference"/>
          <w:rFonts w:ascii="Ebrima" w:hAnsi="Ebrima" w:cstheme="minorHAnsi"/>
          <w:bCs/>
          <w:szCs w:val="24"/>
        </w:rPr>
        <w:footnoteReference w:id="16"/>
      </w:r>
      <w:r w:rsidRPr="00B042C6">
        <w:rPr>
          <w:rFonts w:ascii="Ebrima" w:hAnsi="Ebrima" w:cstheme="minorHAnsi"/>
          <w:bCs/>
          <w:szCs w:val="24"/>
        </w:rPr>
        <w:t xml:space="preserve"> and shows a little red exclamation point in protest. This will happen if you start your document in one location, move computers, and </w:t>
      </w:r>
      <w:r w:rsidR="00D57425" w:rsidRPr="00B042C6">
        <w:rPr>
          <w:rFonts w:ascii="Ebrima" w:hAnsi="Ebrima" w:cstheme="minorHAnsi"/>
          <w:bCs/>
          <w:szCs w:val="24"/>
        </w:rPr>
        <w:t>then try to restart without the files in the same place.</w:t>
      </w:r>
    </w:p>
    <w:p w14:paraId="65CC6637" w14:textId="77777777" w:rsidR="008E3D1E" w:rsidRPr="00B042C6" w:rsidRDefault="008E3D1E" w:rsidP="00A04E79">
      <w:pPr>
        <w:pStyle w:val="BodyText"/>
        <w:rPr>
          <w:rFonts w:ascii="Ebrima" w:hAnsi="Ebrima" w:cstheme="minorHAnsi"/>
          <w:bCs/>
          <w:szCs w:val="24"/>
        </w:rPr>
      </w:pPr>
    </w:p>
    <w:p w14:paraId="6D7A4A9B" w14:textId="61F0CC60" w:rsidR="00814336" w:rsidRPr="00B042C6" w:rsidRDefault="00D57425" w:rsidP="00A04E79">
      <w:pPr>
        <w:pStyle w:val="BodyText"/>
        <w:numPr>
          <w:ilvl w:val="0"/>
          <w:numId w:val="3"/>
        </w:numPr>
        <w:rPr>
          <w:rFonts w:ascii="Ebrima" w:hAnsi="Ebrima" w:cstheme="minorHAnsi"/>
          <w:bCs/>
          <w:szCs w:val="24"/>
        </w:rPr>
      </w:pPr>
      <w:r w:rsidRPr="00B042C6">
        <w:rPr>
          <w:rFonts w:ascii="Ebrima" w:hAnsi="Ebrima" w:cstheme="minorHAnsi"/>
          <w:bCs/>
          <w:szCs w:val="24"/>
        </w:rPr>
        <w:t>Fortunately, Arc</w:t>
      </w:r>
      <w:r w:rsidR="00C971F8" w:rsidRPr="00B042C6">
        <w:rPr>
          <w:rFonts w:ascii="Ebrima" w:hAnsi="Ebrima" w:cstheme="minorHAnsi"/>
          <w:bCs/>
          <w:szCs w:val="24"/>
        </w:rPr>
        <w:t>GIS Pro</w:t>
      </w:r>
      <w:r w:rsidRPr="00B042C6">
        <w:rPr>
          <w:rFonts w:ascii="Ebrima" w:hAnsi="Ebrima" w:cstheme="minorHAnsi"/>
          <w:bCs/>
          <w:szCs w:val="24"/>
        </w:rPr>
        <w:t xml:space="preserve"> can read files ‘relatively</w:t>
      </w:r>
      <w:r w:rsidR="00C971F8" w:rsidRPr="00B042C6">
        <w:rPr>
          <w:rFonts w:ascii="Ebrima" w:hAnsi="Ebrima" w:cstheme="minorHAnsi"/>
          <w:bCs/>
          <w:szCs w:val="24"/>
        </w:rPr>
        <w:t>,</w:t>
      </w:r>
      <w:r w:rsidRPr="00B042C6">
        <w:rPr>
          <w:rFonts w:ascii="Ebrima" w:hAnsi="Ebrima" w:cstheme="minorHAnsi"/>
          <w:bCs/>
          <w:szCs w:val="24"/>
        </w:rPr>
        <w:t xml:space="preserve">’ meaning if you have </w:t>
      </w:r>
      <w:r w:rsidR="00200C1D" w:rsidRPr="00B042C6">
        <w:rPr>
          <w:rFonts w:ascii="Ebrima" w:hAnsi="Ebrima" w:cstheme="minorHAnsi"/>
          <w:bCs/>
          <w:szCs w:val="24"/>
        </w:rPr>
        <w:t>all</w:t>
      </w:r>
      <w:r w:rsidRPr="00B042C6">
        <w:rPr>
          <w:rFonts w:ascii="Ebrima" w:hAnsi="Ebrima" w:cstheme="minorHAnsi"/>
          <w:bCs/>
          <w:szCs w:val="24"/>
        </w:rPr>
        <w:t xml:space="preserve"> your data in the same folder, you can repoint </w:t>
      </w:r>
      <w:r w:rsidR="00C971F8" w:rsidRPr="00B042C6">
        <w:rPr>
          <w:rFonts w:ascii="Ebrima" w:hAnsi="Ebrima" w:cstheme="minorHAnsi"/>
          <w:bCs/>
          <w:szCs w:val="24"/>
        </w:rPr>
        <w:t>Pro</w:t>
      </w:r>
      <w:r w:rsidRPr="00B042C6">
        <w:rPr>
          <w:rFonts w:ascii="Ebrima" w:hAnsi="Ebrima" w:cstheme="minorHAnsi"/>
          <w:bCs/>
          <w:szCs w:val="24"/>
        </w:rPr>
        <w:t xml:space="preserve"> to the new data location, and it will load all of your files together.</w:t>
      </w:r>
      <w:r w:rsidR="00654E43" w:rsidRPr="00B042C6">
        <w:rPr>
          <w:rFonts w:ascii="Ebrima" w:hAnsi="Ebrima" w:cstheme="minorHAnsi"/>
          <w:bCs/>
          <w:szCs w:val="24"/>
        </w:rPr>
        <w:t xml:space="preserve"> We</w:t>
      </w:r>
      <w:r w:rsidR="00200C1D">
        <w:rPr>
          <w:rFonts w:ascii="Ebrima" w:hAnsi="Ebrima" w:cstheme="minorHAnsi"/>
          <w:bCs/>
          <w:szCs w:val="24"/>
        </w:rPr>
        <w:t xml:space="preserve"> shall</w:t>
      </w:r>
      <w:r w:rsidR="00654E43" w:rsidRPr="00B042C6">
        <w:rPr>
          <w:rFonts w:ascii="Ebrima" w:hAnsi="Ebrima" w:cstheme="minorHAnsi"/>
          <w:bCs/>
          <w:szCs w:val="24"/>
        </w:rPr>
        <w:t xml:space="preserve"> cover this later on in the course.</w:t>
      </w:r>
      <w:r w:rsidR="00200C1D">
        <w:rPr>
          <w:rStyle w:val="FootnoteReference"/>
          <w:rFonts w:ascii="Ebrima" w:hAnsi="Ebrima" w:cstheme="minorHAnsi"/>
          <w:bCs/>
          <w:szCs w:val="24"/>
        </w:rPr>
        <w:footnoteReference w:id="17"/>
      </w:r>
    </w:p>
    <w:p w14:paraId="078D1B77" w14:textId="77777777" w:rsidR="008E3D1E" w:rsidRPr="00B042C6" w:rsidRDefault="008E3D1E" w:rsidP="00A04E79">
      <w:pPr>
        <w:pStyle w:val="BodyText"/>
        <w:rPr>
          <w:rFonts w:ascii="Ebrima" w:hAnsi="Ebrima" w:cstheme="minorHAnsi"/>
          <w:bCs/>
          <w:szCs w:val="24"/>
        </w:rPr>
      </w:pPr>
    </w:p>
    <w:p w14:paraId="4B636126" w14:textId="3E306F49" w:rsidR="00D57425" w:rsidRPr="00B042C6" w:rsidRDefault="00CB30EF" w:rsidP="00A04E79">
      <w:pPr>
        <w:pStyle w:val="BodyText"/>
        <w:numPr>
          <w:ilvl w:val="0"/>
          <w:numId w:val="3"/>
        </w:numPr>
        <w:rPr>
          <w:rFonts w:ascii="Ebrima" w:hAnsi="Ebrima" w:cstheme="minorHAnsi"/>
          <w:bCs/>
          <w:szCs w:val="24"/>
        </w:rPr>
      </w:pPr>
      <w:r w:rsidRPr="00B042C6">
        <w:rPr>
          <w:rFonts w:ascii="Ebrima" w:hAnsi="Ebrima" w:cstheme="minorHAnsi"/>
          <w:bCs/>
          <w:szCs w:val="24"/>
        </w:rPr>
        <w:t xml:space="preserve">There will be plenty of opportunities to make </w:t>
      </w:r>
      <w:r w:rsidR="00200C1D" w:rsidRPr="00B042C6">
        <w:rPr>
          <w:rFonts w:ascii="Ebrima" w:hAnsi="Ebrima" w:cstheme="minorHAnsi"/>
          <w:bCs/>
          <w:szCs w:val="24"/>
        </w:rPr>
        <w:t>all</w:t>
      </w:r>
      <w:r w:rsidRPr="00B042C6">
        <w:rPr>
          <w:rFonts w:ascii="Ebrima" w:hAnsi="Ebrima" w:cstheme="minorHAnsi"/>
          <w:bCs/>
          <w:szCs w:val="24"/>
        </w:rPr>
        <w:t xml:space="preserve"> these mistakes, and more!</w:t>
      </w:r>
      <w:r w:rsidR="00B90B43">
        <w:rPr>
          <w:rStyle w:val="FootnoteReference"/>
          <w:rFonts w:ascii="Ebrima" w:hAnsi="Ebrima" w:cstheme="minorHAnsi"/>
          <w:bCs/>
          <w:szCs w:val="24"/>
        </w:rPr>
        <w:footnoteReference w:id="18"/>
      </w:r>
    </w:p>
    <w:p w14:paraId="3E92BC22" w14:textId="77777777" w:rsidR="008E3D1E" w:rsidRPr="00B042C6" w:rsidRDefault="008E3D1E" w:rsidP="00A04E79">
      <w:pPr>
        <w:pStyle w:val="ListParagraph"/>
        <w:spacing w:after="0" w:line="240" w:lineRule="auto"/>
        <w:rPr>
          <w:rFonts w:ascii="Ebrima" w:hAnsi="Ebrima" w:cstheme="minorHAnsi"/>
          <w:bCs/>
          <w:sz w:val="24"/>
          <w:szCs w:val="24"/>
        </w:rPr>
      </w:pPr>
    </w:p>
    <w:p w14:paraId="1E482937" w14:textId="77777777" w:rsidR="008E3D1E" w:rsidRPr="00B042C6" w:rsidRDefault="008E3D1E" w:rsidP="00A04E79">
      <w:pPr>
        <w:pStyle w:val="BodyText"/>
        <w:rPr>
          <w:rFonts w:ascii="Ebrima" w:hAnsi="Ebrima" w:cstheme="minorHAnsi"/>
          <w:bCs/>
          <w:szCs w:val="24"/>
        </w:rPr>
      </w:pPr>
      <w:r w:rsidRPr="00B042C6">
        <w:rPr>
          <w:rFonts w:ascii="Ebrima" w:hAnsi="Ebrima" w:cstheme="minorHAnsi"/>
          <w:bCs/>
          <w:szCs w:val="24"/>
        </w:rPr>
        <w:t xml:space="preserve">Continue onto the next page for part B. </w:t>
      </w:r>
    </w:p>
    <w:p w14:paraId="5161D3AF" w14:textId="77777777" w:rsidR="00AB3ED9" w:rsidRPr="00B042C6" w:rsidRDefault="00AB3ED9" w:rsidP="00A04E79">
      <w:pPr>
        <w:spacing w:after="0" w:line="240" w:lineRule="auto"/>
        <w:rPr>
          <w:rFonts w:ascii="Ebrima" w:hAnsi="Ebrima"/>
          <w:sz w:val="24"/>
          <w:szCs w:val="24"/>
        </w:rPr>
      </w:pPr>
      <w:r w:rsidRPr="00B042C6">
        <w:rPr>
          <w:rFonts w:ascii="Ebrima" w:hAnsi="Ebrima"/>
          <w:sz w:val="24"/>
          <w:szCs w:val="24"/>
        </w:rPr>
        <w:br w:type="page"/>
      </w:r>
    </w:p>
    <w:p w14:paraId="27DDBE80" w14:textId="346D18BB" w:rsidR="00A04E79" w:rsidRDefault="004D7FEA" w:rsidP="00A04E79">
      <w:pPr>
        <w:pStyle w:val="Heading1"/>
      </w:pPr>
      <w:r w:rsidRPr="00B042C6">
        <w:rPr>
          <w:rFonts w:cstheme="minorHAnsi"/>
        </w:rPr>
        <w:lastRenderedPageBreak/>
        <w:t xml:space="preserve">Part B: </w:t>
      </w:r>
      <w:r w:rsidR="00EC43D6" w:rsidRPr="00B042C6">
        <w:t>ArcGIS Pro Basics</w:t>
      </w:r>
    </w:p>
    <w:p w14:paraId="585A9992" w14:textId="77777777" w:rsidR="00A04E79" w:rsidRPr="00A04E79" w:rsidRDefault="00A04E79" w:rsidP="00A04E79">
      <w:pPr>
        <w:spacing w:after="0"/>
      </w:pPr>
    </w:p>
    <w:p w14:paraId="7B780F56" w14:textId="5F00B585" w:rsidR="00A04E79" w:rsidRDefault="00A04E79" w:rsidP="00A04E79">
      <w:pPr>
        <w:spacing w:after="0" w:line="240" w:lineRule="auto"/>
        <w:rPr>
          <w:rFonts w:ascii="Ebrima" w:hAnsi="Ebrima"/>
          <w:i/>
          <w:iCs/>
          <w:sz w:val="24"/>
          <w:szCs w:val="24"/>
        </w:rPr>
      </w:pPr>
      <w:r w:rsidRPr="00A04E79">
        <w:rPr>
          <w:rFonts w:ascii="Ebrima" w:hAnsi="Ebrima"/>
          <w:i/>
          <w:iCs/>
          <w:sz w:val="24"/>
          <w:szCs w:val="24"/>
        </w:rPr>
        <w:t>Summary</w:t>
      </w:r>
      <w:r>
        <w:rPr>
          <w:rFonts w:ascii="Ebrima" w:hAnsi="Ebrima"/>
          <w:i/>
          <w:iCs/>
          <w:sz w:val="24"/>
          <w:szCs w:val="24"/>
        </w:rPr>
        <w:t>: Divided into four subsections, this part goes over more fundamental functionality of ArcGIS Pro and begins to work with data, layouts, and navigation of the program.</w:t>
      </w:r>
    </w:p>
    <w:p w14:paraId="39408BEE" w14:textId="7C44F06A" w:rsidR="00A04E79" w:rsidRDefault="00A04E79" w:rsidP="00A04E79">
      <w:pPr>
        <w:spacing w:after="0" w:line="240" w:lineRule="auto"/>
        <w:rPr>
          <w:rFonts w:ascii="Ebrima" w:hAnsi="Ebrima"/>
          <w:i/>
          <w:iCs/>
          <w:sz w:val="24"/>
          <w:szCs w:val="24"/>
        </w:rPr>
      </w:pPr>
    </w:p>
    <w:p w14:paraId="0856D2B7" w14:textId="56EB4B3E" w:rsidR="00A04E79" w:rsidRDefault="00C247C0" w:rsidP="00A04E79">
      <w:pPr>
        <w:spacing w:after="0" w:line="240" w:lineRule="auto"/>
        <w:rPr>
          <w:rFonts w:ascii="Ebrima" w:hAnsi="Ebrima"/>
          <w:i/>
          <w:iCs/>
          <w:sz w:val="24"/>
          <w:szCs w:val="24"/>
        </w:rPr>
      </w:pPr>
      <w:hyperlink r:id="rId14" w:history="1">
        <w:r w:rsidR="00A04E79" w:rsidRPr="005C6CC0">
          <w:rPr>
            <w:rStyle w:val="Hyperlink"/>
            <w:rFonts w:ascii="Ebrima" w:hAnsi="Ebrima"/>
            <w:i/>
            <w:iCs/>
            <w:sz w:val="24"/>
            <w:szCs w:val="24"/>
          </w:rPr>
          <w:t>G</w:t>
        </w:r>
        <w:r w:rsidR="00A04E79">
          <w:rPr>
            <w:rStyle w:val="Hyperlink"/>
            <w:rFonts w:ascii="Ebrima" w:hAnsi="Ebrima"/>
            <w:i/>
            <w:iCs/>
            <w:sz w:val="24"/>
            <w:szCs w:val="24"/>
          </w:rPr>
          <w:t>TCM</w:t>
        </w:r>
      </w:hyperlink>
      <w:r w:rsidR="00A04E79">
        <w:rPr>
          <w:rFonts w:ascii="Ebrima" w:hAnsi="Ebrima"/>
          <w:i/>
          <w:iCs/>
          <w:sz w:val="24"/>
          <w:szCs w:val="24"/>
        </w:rPr>
        <w:t>: 3.5.3, 3.2.3,</w:t>
      </w:r>
      <w:r w:rsidR="00307231">
        <w:rPr>
          <w:rFonts w:ascii="Ebrima" w:hAnsi="Ebrima"/>
          <w:i/>
          <w:iCs/>
          <w:sz w:val="24"/>
          <w:szCs w:val="24"/>
        </w:rPr>
        <w:t xml:space="preserve"> 2.8.6,</w:t>
      </w:r>
      <w:r w:rsidR="00A04E79">
        <w:rPr>
          <w:rFonts w:ascii="Ebrima" w:hAnsi="Ebrima"/>
          <w:i/>
          <w:iCs/>
          <w:sz w:val="24"/>
          <w:szCs w:val="24"/>
        </w:rPr>
        <w:t xml:space="preserve"> 2.8.1, </w:t>
      </w:r>
      <w:r w:rsidR="00307231">
        <w:rPr>
          <w:rFonts w:ascii="Ebrima" w:hAnsi="Ebrima"/>
          <w:i/>
          <w:iCs/>
          <w:sz w:val="24"/>
          <w:szCs w:val="24"/>
        </w:rPr>
        <w:t xml:space="preserve">2.4.2.1, </w:t>
      </w:r>
      <w:r w:rsidR="00A04E79">
        <w:rPr>
          <w:rFonts w:ascii="Ebrima" w:hAnsi="Ebrima"/>
          <w:i/>
          <w:iCs/>
          <w:sz w:val="24"/>
          <w:szCs w:val="24"/>
        </w:rPr>
        <w:t>2.1</w:t>
      </w:r>
      <w:r w:rsidR="00307231">
        <w:rPr>
          <w:rFonts w:ascii="Ebrima" w:hAnsi="Ebrima"/>
          <w:i/>
          <w:iCs/>
          <w:sz w:val="24"/>
          <w:szCs w:val="24"/>
        </w:rPr>
        <w:t>, 1.4.2</w:t>
      </w:r>
    </w:p>
    <w:p w14:paraId="1BB25D73" w14:textId="24B7B9AE" w:rsidR="005E26F5" w:rsidRDefault="005E26F5" w:rsidP="00A04E79">
      <w:pPr>
        <w:spacing w:after="0" w:line="240" w:lineRule="auto"/>
        <w:rPr>
          <w:rFonts w:ascii="Ebrima" w:hAnsi="Ebrima"/>
          <w:i/>
          <w:iCs/>
          <w:sz w:val="24"/>
          <w:szCs w:val="24"/>
        </w:rPr>
      </w:pPr>
    </w:p>
    <w:p w14:paraId="375B04D4" w14:textId="75791784" w:rsidR="005E26F5" w:rsidRPr="005E26F5" w:rsidRDefault="00C247C0" w:rsidP="005E26F5">
      <w:pPr>
        <w:spacing w:after="0" w:line="240" w:lineRule="auto"/>
        <w:jc w:val="center"/>
        <w:rPr>
          <w:rFonts w:ascii="Ebrima" w:hAnsi="Ebrima"/>
          <w:sz w:val="24"/>
          <w:szCs w:val="24"/>
        </w:rPr>
      </w:pPr>
      <w:hyperlink r:id="rId15" w:history="1">
        <w:r w:rsidR="005E26F5" w:rsidRPr="00F732EC">
          <w:rPr>
            <w:rStyle w:val="Hyperlink"/>
            <w:rFonts w:ascii="Ebrima" w:hAnsi="Ebrima"/>
            <w:sz w:val="24"/>
            <w:szCs w:val="24"/>
          </w:rPr>
          <w:t>Link to Video Walkthrough</w:t>
        </w:r>
        <w:r w:rsidR="0067060F" w:rsidRPr="00F732EC">
          <w:rPr>
            <w:rStyle w:val="Hyperlink"/>
            <w:rFonts w:ascii="Ebrima" w:hAnsi="Ebrima"/>
            <w:sz w:val="24"/>
            <w:szCs w:val="24"/>
          </w:rPr>
          <w:t xml:space="preserve"> (I through I</w:t>
        </w:r>
        <w:r w:rsidR="00FD7BC3">
          <w:rPr>
            <w:rStyle w:val="Hyperlink"/>
            <w:rFonts w:ascii="Ebrima" w:hAnsi="Ebrima"/>
            <w:sz w:val="24"/>
            <w:szCs w:val="24"/>
          </w:rPr>
          <w:t>V</w:t>
        </w:r>
        <w:r w:rsidR="0067060F" w:rsidRPr="00F732EC">
          <w:rPr>
            <w:rStyle w:val="Hyperlink"/>
            <w:rFonts w:ascii="Ebrima" w:hAnsi="Ebrima"/>
            <w:sz w:val="24"/>
            <w:szCs w:val="24"/>
          </w:rPr>
          <w:t>)</w:t>
        </w:r>
      </w:hyperlink>
    </w:p>
    <w:p w14:paraId="402F1234" w14:textId="77777777" w:rsidR="00A04E79" w:rsidRPr="00A04E79" w:rsidRDefault="00A04E79" w:rsidP="00A04E79">
      <w:pPr>
        <w:spacing w:after="0" w:line="240" w:lineRule="auto"/>
        <w:rPr>
          <w:rFonts w:ascii="Ebrima" w:hAnsi="Ebrima"/>
          <w:i/>
          <w:iCs/>
          <w:sz w:val="24"/>
          <w:szCs w:val="24"/>
        </w:rPr>
      </w:pPr>
    </w:p>
    <w:p w14:paraId="7A5E5690" w14:textId="5B36E193" w:rsidR="004D7FEA" w:rsidRPr="00B042C6" w:rsidRDefault="00870F0F" w:rsidP="00A04E79">
      <w:pPr>
        <w:pStyle w:val="Heading1"/>
      </w:pPr>
      <w:r>
        <w:t xml:space="preserve">I. </w:t>
      </w:r>
      <w:r w:rsidR="0059225B" w:rsidRPr="00B042C6">
        <w:t>Working with the ArcGIS Pro Catalog</w:t>
      </w:r>
    </w:p>
    <w:p w14:paraId="162AA53A" w14:textId="77777777" w:rsidR="0059225B" w:rsidRPr="00B042C6" w:rsidRDefault="0059225B" w:rsidP="00A04E79">
      <w:pPr>
        <w:spacing w:after="0" w:line="240" w:lineRule="auto"/>
        <w:ind w:left="360"/>
        <w:rPr>
          <w:rFonts w:ascii="Ebrima" w:eastAsia="Times New Roman" w:hAnsi="Ebrima" w:cstheme="minorHAnsi"/>
          <w:sz w:val="24"/>
          <w:szCs w:val="24"/>
        </w:rPr>
      </w:pPr>
    </w:p>
    <w:p w14:paraId="102BBFC9" w14:textId="437BC96B" w:rsidR="003170C3" w:rsidRPr="00B042C6" w:rsidRDefault="00B90B43" w:rsidP="00A04E79">
      <w:pPr>
        <w:numPr>
          <w:ilvl w:val="0"/>
          <w:numId w:val="9"/>
        </w:numPr>
        <w:spacing w:after="0" w:line="240" w:lineRule="auto"/>
        <w:rPr>
          <w:rFonts w:ascii="Ebrima" w:eastAsia="Times New Roman" w:hAnsi="Ebrima" w:cs="Times New Roman"/>
          <w:sz w:val="24"/>
          <w:szCs w:val="24"/>
        </w:rPr>
      </w:pPr>
      <w:r>
        <w:rPr>
          <w:rFonts w:ascii="Ebrima" w:eastAsia="Times New Roman" w:hAnsi="Ebrima" w:cstheme="minorHAnsi"/>
          <w:sz w:val="24"/>
          <w:szCs w:val="24"/>
        </w:rPr>
        <w:t>If</w:t>
      </w:r>
      <w:r w:rsidR="003170C3" w:rsidRPr="00B042C6">
        <w:rPr>
          <w:rFonts w:ascii="Ebrima" w:eastAsia="Times New Roman" w:hAnsi="Ebrima" w:cstheme="minorHAnsi"/>
          <w:sz w:val="24"/>
          <w:szCs w:val="24"/>
        </w:rPr>
        <w:t xml:space="preserve"> Arc</w:t>
      </w:r>
      <w:r w:rsidR="00EC43D6" w:rsidRPr="00B042C6">
        <w:rPr>
          <w:rFonts w:ascii="Ebrima" w:eastAsia="Times New Roman" w:hAnsi="Ebrima" w:cstheme="minorHAnsi"/>
          <w:sz w:val="24"/>
          <w:szCs w:val="24"/>
        </w:rPr>
        <w:t>GIS Pro</w:t>
      </w:r>
      <w:r>
        <w:rPr>
          <w:rFonts w:ascii="Ebrima" w:eastAsia="Times New Roman" w:hAnsi="Ebrima" w:cstheme="minorHAnsi"/>
          <w:sz w:val="24"/>
          <w:szCs w:val="24"/>
        </w:rPr>
        <w:t xml:space="preserve"> isn’t opened from Part A, open it</w:t>
      </w:r>
      <w:r w:rsidR="003170C3" w:rsidRPr="00B042C6">
        <w:rPr>
          <w:rFonts w:ascii="Ebrima" w:eastAsia="Times New Roman" w:hAnsi="Ebrima" w:cstheme="minorHAnsi"/>
          <w:sz w:val="24"/>
          <w:szCs w:val="24"/>
        </w:rPr>
        <w:t xml:space="preserve"> from the Start menu (</w:t>
      </w:r>
      <w:r w:rsidR="00EC43D6" w:rsidRPr="00B042C6">
        <w:rPr>
          <w:rFonts w:ascii="Ebrima" w:eastAsia="Times New Roman" w:hAnsi="Ebrima" w:cstheme="minorHAnsi"/>
          <w:sz w:val="24"/>
          <w:szCs w:val="24"/>
        </w:rPr>
        <w:t>type ArcGIS Pro into the search</w:t>
      </w:r>
      <w:r w:rsidR="003170C3" w:rsidRPr="00B042C6">
        <w:rPr>
          <w:rFonts w:ascii="Ebrima" w:eastAsia="Times New Roman" w:hAnsi="Ebrima" w:cstheme="minorHAnsi"/>
          <w:sz w:val="24"/>
          <w:szCs w:val="24"/>
        </w:rPr>
        <w:t>)</w:t>
      </w:r>
      <w:r w:rsidR="003170C3" w:rsidRPr="00B042C6">
        <w:rPr>
          <w:rFonts w:ascii="Ebrima" w:eastAsia="Times New Roman" w:hAnsi="Ebrima" w:cs="Times New Roman"/>
          <w:sz w:val="24"/>
          <w:szCs w:val="24"/>
        </w:rPr>
        <w:t>.</w:t>
      </w:r>
      <w:r w:rsidR="00654E43" w:rsidRPr="00B042C6">
        <w:rPr>
          <w:rFonts w:ascii="Ebrima" w:eastAsia="Times New Roman" w:hAnsi="Ebrima" w:cs="Times New Roman"/>
          <w:sz w:val="24"/>
          <w:szCs w:val="24"/>
        </w:rPr>
        <w:t xml:space="preserve"> </w:t>
      </w:r>
      <w:r w:rsidR="003170C3" w:rsidRPr="00B042C6">
        <w:rPr>
          <w:rFonts w:ascii="Ebrima" w:eastAsia="Times New Roman" w:hAnsi="Ebrima" w:cstheme="minorHAnsi"/>
          <w:sz w:val="24"/>
          <w:szCs w:val="24"/>
        </w:rPr>
        <w:t>Arc</w:t>
      </w:r>
      <w:r w:rsidR="007E7ADC" w:rsidRPr="00B042C6">
        <w:rPr>
          <w:rFonts w:ascii="Ebrima" w:eastAsia="Times New Roman" w:hAnsi="Ebrima" w:cstheme="minorHAnsi"/>
          <w:sz w:val="24"/>
          <w:szCs w:val="24"/>
        </w:rPr>
        <w:t>GIS</w:t>
      </w:r>
      <w:r w:rsidR="003170C3" w:rsidRPr="00B042C6">
        <w:rPr>
          <w:rFonts w:ascii="Ebrima" w:eastAsia="Times New Roman" w:hAnsi="Ebrima" w:cstheme="minorHAnsi"/>
          <w:sz w:val="24"/>
          <w:szCs w:val="24"/>
        </w:rPr>
        <w:t xml:space="preserve"> will </w:t>
      </w:r>
      <w:r w:rsidR="007E7ADC" w:rsidRPr="00B042C6">
        <w:rPr>
          <w:rFonts w:ascii="Ebrima" w:eastAsia="Times New Roman" w:hAnsi="Ebrima" w:cstheme="minorHAnsi"/>
          <w:sz w:val="24"/>
          <w:szCs w:val="24"/>
        </w:rPr>
        <w:t xml:space="preserve">prompt you to choose a new blank template or start without a template. Choose the Map template. </w:t>
      </w:r>
      <w:r>
        <w:rPr>
          <w:rFonts w:ascii="Ebrima" w:eastAsia="Times New Roman" w:hAnsi="Ebrima" w:cstheme="minorHAnsi"/>
          <w:sz w:val="24"/>
          <w:szCs w:val="24"/>
        </w:rPr>
        <w:t>Login with your UMass credentials if prompted.</w:t>
      </w:r>
    </w:p>
    <w:p w14:paraId="5663C1B8" w14:textId="77777777" w:rsidR="00D53924" w:rsidRPr="00B042C6" w:rsidRDefault="00D53924" w:rsidP="00A04E79">
      <w:pPr>
        <w:tabs>
          <w:tab w:val="num" w:pos="1440"/>
        </w:tabs>
        <w:spacing w:after="0" w:line="240" w:lineRule="auto"/>
        <w:rPr>
          <w:rFonts w:ascii="Ebrima" w:eastAsia="Times New Roman" w:hAnsi="Ebrima" w:cstheme="minorHAnsi"/>
          <w:sz w:val="24"/>
          <w:szCs w:val="24"/>
        </w:rPr>
      </w:pPr>
    </w:p>
    <w:p w14:paraId="76F4A9B7" w14:textId="340525B4" w:rsidR="00556D8B" w:rsidRPr="00B042C6" w:rsidRDefault="00121B76" w:rsidP="00A04E79">
      <w:pPr>
        <w:pStyle w:val="ListParagraph"/>
        <w:numPr>
          <w:ilvl w:val="0"/>
          <w:numId w:val="9"/>
        </w:numPr>
        <w:tabs>
          <w:tab w:val="num" w:pos="1440"/>
        </w:tabs>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First, we’re going to check out </w:t>
      </w:r>
      <w:r w:rsidR="007E7ADC" w:rsidRPr="00B042C6">
        <w:rPr>
          <w:rFonts w:ascii="Ebrima" w:eastAsia="Times New Roman" w:hAnsi="Ebrima" w:cstheme="minorHAnsi"/>
          <w:sz w:val="24"/>
          <w:szCs w:val="24"/>
        </w:rPr>
        <w:t>the Catalog pane</w:t>
      </w:r>
      <w:r w:rsidRPr="00B042C6">
        <w:rPr>
          <w:rFonts w:ascii="Ebrima" w:eastAsia="Times New Roman" w:hAnsi="Ebrima" w:cstheme="minorHAnsi"/>
          <w:sz w:val="24"/>
          <w:szCs w:val="24"/>
        </w:rPr>
        <w:t>.</w:t>
      </w:r>
      <w:r w:rsidR="00654E43" w:rsidRPr="00B042C6">
        <w:rPr>
          <w:rFonts w:ascii="Ebrima" w:eastAsia="Times New Roman" w:hAnsi="Ebrima" w:cstheme="minorHAnsi"/>
          <w:sz w:val="24"/>
          <w:szCs w:val="24"/>
        </w:rPr>
        <w:t xml:space="preserve"> </w:t>
      </w:r>
      <w:r w:rsidR="007E7ADC" w:rsidRPr="00B042C6">
        <w:rPr>
          <w:rFonts w:ascii="Ebrima" w:eastAsia="Times New Roman" w:hAnsi="Ebrima" w:cstheme="minorHAnsi"/>
          <w:sz w:val="24"/>
          <w:szCs w:val="24"/>
        </w:rPr>
        <w:t xml:space="preserve">The Catalog pane opens automatically when you open a new </w:t>
      </w:r>
      <w:r w:rsidR="00B90B43" w:rsidRPr="00B042C6">
        <w:rPr>
          <w:rFonts w:ascii="Ebrima" w:eastAsia="Times New Roman" w:hAnsi="Ebrima" w:cstheme="minorHAnsi"/>
          <w:sz w:val="24"/>
          <w:szCs w:val="24"/>
        </w:rPr>
        <w:t>Project and</w:t>
      </w:r>
      <w:r w:rsidR="007E7ADC" w:rsidRPr="00B042C6">
        <w:rPr>
          <w:rFonts w:ascii="Ebrima" w:eastAsia="Times New Roman" w:hAnsi="Ebrima" w:cstheme="minorHAnsi"/>
          <w:sz w:val="24"/>
          <w:szCs w:val="24"/>
        </w:rPr>
        <w:t xml:space="preserve"> is pinned at the right side of the project window. </w:t>
      </w:r>
      <w:r w:rsidR="00A604F6" w:rsidRPr="00B042C6">
        <w:rPr>
          <w:rFonts w:ascii="Ebrima" w:eastAsia="Times New Roman" w:hAnsi="Ebrima" w:cstheme="minorHAnsi"/>
          <w:sz w:val="24"/>
          <w:szCs w:val="24"/>
        </w:rPr>
        <w:t xml:space="preserve">To hide the Catalog pane, click on pin button. </w:t>
      </w:r>
    </w:p>
    <w:p w14:paraId="40383D91" w14:textId="0C0F9048" w:rsidR="00556D8B" w:rsidRPr="00B042C6" w:rsidRDefault="00556D8B" w:rsidP="00A04E79">
      <w:pPr>
        <w:tabs>
          <w:tab w:val="num" w:pos="1440"/>
        </w:tabs>
        <w:spacing w:after="0" w:line="240" w:lineRule="auto"/>
        <w:rPr>
          <w:rFonts w:ascii="Ebrima" w:eastAsia="Times New Roman" w:hAnsi="Ebrima" w:cstheme="minorHAnsi"/>
          <w:sz w:val="24"/>
          <w:szCs w:val="24"/>
        </w:rPr>
      </w:pPr>
    </w:p>
    <w:p w14:paraId="231FC8FE" w14:textId="1432705E" w:rsidR="00556D8B" w:rsidRPr="00B042C6" w:rsidRDefault="00B90B43" w:rsidP="00A04E79">
      <w:pPr>
        <w:pStyle w:val="ListParagraph"/>
        <w:spacing w:after="0" w:line="240" w:lineRule="auto"/>
        <w:jc w:val="center"/>
        <w:rPr>
          <w:rFonts w:ascii="Ebrima" w:eastAsia="Times New Roman" w:hAnsi="Ebrima" w:cstheme="minorHAnsi"/>
          <w:sz w:val="24"/>
          <w:szCs w:val="24"/>
        </w:rPr>
      </w:pPr>
      <w:r>
        <w:rPr>
          <w:noProof/>
        </w:rPr>
        <w:drawing>
          <wp:inline distT="0" distB="0" distL="0" distR="0" wp14:anchorId="6E0D8D07" wp14:editId="3C193367">
            <wp:extent cx="3609975" cy="1038225"/>
            <wp:effectExtent l="0" t="0" r="9525" b="9525"/>
            <wp:docPr id="23" name="Picture 23" descr="The catalog pane with a pointer and label to the p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catalog pane with a pointer and label to the pin button."/>
                    <pic:cNvPicPr/>
                  </pic:nvPicPr>
                  <pic:blipFill>
                    <a:blip r:embed="rId16"/>
                    <a:stretch>
                      <a:fillRect/>
                    </a:stretch>
                  </pic:blipFill>
                  <pic:spPr>
                    <a:xfrm>
                      <a:off x="0" y="0"/>
                      <a:ext cx="3609975" cy="1038225"/>
                    </a:xfrm>
                    <a:prstGeom prst="rect">
                      <a:avLst/>
                    </a:prstGeom>
                  </pic:spPr>
                </pic:pic>
              </a:graphicData>
            </a:graphic>
          </wp:inline>
        </w:drawing>
      </w:r>
    </w:p>
    <w:p w14:paraId="3BDB4E8C" w14:textId="25CBB812" w:rsidR="00556D8B" w:rsidRPr="00B042C6" w:rsidRDefault="00556D8B" w:rsidP="00A04E79">
      <w:pPr>
        <w:pStyle w:val="ListParagraph"/>
        <w:spacing w:after="0" w:line="240" w:lineRule="auto"/>
        <w:rPr>
          <w:rFonts w:ascii="Ebrima" w:eastAsia="Times New Roman" w:hAnsi="Ebrima" w:cstheme="minorHAnsi"/>
          <w:sz w:val="24"/>
          <w:szCs w:val="24"/>
        </w:rPr>
      </w:pPr>
    </w:p>
    <w:p w14:paraId="7288466A" w14:textId="2DD5BC1A" w:rsidR="001D6183" w:rsidRPr="00B042C6" w:rsidRDefault="007E7ADC" w:rsidP="00A04E79">
      <w:pPr>
        <w:pStyle w:val="ListParagraph"/>
        <w:numPr>
          <w:ilvl w:val="0"/>
          <w:numId w:val="9"/>
        </w:numPr>
        <w:tabs>
          <w:tab w:val="num" w:pos="1440"/>
        </w:tabs>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If you close the Catalog pane (accidentally or otherwise</w:t>
      </w:r>
      <w:r w:rsidR="00A604F6" w:rsidRPr="00B042C6">
        <w:rPr>
          <w:rFonts w:ascii="Ebrima" w:eastAsia="Times New Roman" w:hAnsi="Ebrima" w:cstheme="minorHAnsi"/>
          <w:sz w:val="24"/>
          <w:szCs w:val="24"/>
        </w:rPr>
        <w:t>),</w:t>
      </w:r>
      <w:r w:rsidRPr="00B042C6">
        <w:rPr>
          <w:rFonts w:ascii="Ebrima" w:eastAsia="Times New Roman" w:hAnsi="Ebrima" w:cstheme="minorHAnsi"/>
          <w:sz w:val="24"/>
          <w:szCs w:val="24"/>
        </w:rPr>
        <w:t xml:space="preserve"> you can </w:t>
      </w:r>
      <w:r w:rsidR="00A604F6" w:rsidRPr="00B042C6">
        <w:rPr>
          <w:rFonts w:ascii="Ebrima" w:eastAsia="Times New Roman" w:hAnsi="Ebrima" w:cstheme="minorHAnsi"/>
          <w:sz w:val="24"/>
          <w:szCs w:val="24"/>
        </w:rPr>
        <w:t>reopen it</w:t>
      </w:r>
      <w:r w:rsidRPr="00B042C6">
        <w:rPr>
          <w:rFonts w:ascii="Ebrima" w:eastAsia="Times New Roman" w:hAnsi="Ebrima" w:cstheme="minorHAnsi"/>
          <w:sz w:val="24"/>
          <w:szCs w:val="24"/>
        </w:rPr>
        <w:t xml:space="preserve"> by going to the View tab and clicking on Catalog Pane.</w:t>
      </w:r>
      <w:r w:rsidR="00B90B43">
        <w:rPr>
          <w:rStyle w:val="FootnoteReference"/>
          <w:rFonts w:ascii="Ebrima" w:eastAsia="Times New Roman" w:hAnsi="Ebrima" w:cstheme="minorHAnsi"/>
          <w:sz w:val="24"/>
          <w:szCs w:val="24"/>
        </w:rPr>
        <w:footnoteReference w:id="19"/>
      </w:r>
    </w:p>
    <w:p w14:paraId="63BBC6FC" w14:textId="28C742CB" w:rsidR="00556D8B" w:rsidRPr="00B042C6" w:rsidRDefault="00556D8B" w:rsidP="00A04E79">
      <w:pPr>
        <w:tabs>
          <w:tab w:val="num" w:pos="1440"/>
        </w:tabs>
        <w:spacing w:after="0" w:line="240" w:lineRule="auto"/>
        <w:rPr>
          <w:rFonts w:ascii="Ebrima" w:eastAsia="Times New Roman" w:hAnsi="Ebrima" w:cstheme="minorHAnsi"/>
          <w:sz w:val="24"/>
          <w:szCs w:val="24"/>
        </w:rPr>
      </w:pPr>
    </w:p>
    <w:p w14:paraId="707B5009" w14:textId="5A9789FE" w:rsidR="00D53924" w:rsidRPr="00B042C6" w:rsidRDefault="00556D8B" w:rsidP="00A04E79">
      <w:pPr>
        <w:pStyle w:val="ListParagraph"/>
        <w:spacing w:after="0" w:line="240" w:lineRule="auto"/>
        <w:jc w:val="center"/>
        <w:rPr>
          <w:rFonts w:ascii="Ebrima" w:eastAsia="Times New Roman" w:hAnsi="Ebrima" w:cstheme="minorHAnsi"/>
          <w:sz w:val="24"/>
          <w:szCs w:val="24"/>
        </w:rPr>
      </w:pPr>
      <w:r w:rsidRPr="00B042C6">
        <w:rPr>
          <w:rFonts w:ascii="Ebrima" w:eastAsia="Times New Roman" w:hAnsi="Ebrima" w:cstheme="minorHAnsi"/>
          <w:noProof/>
          <w:sz w:val="24"/>
          <w:szCs w:val="24"/>
        </w:rPr>
        <w:drawing>
          <wp:inline distT="0" distB="0" distL="0" distR="0" wp14:anchorId="22488834" wp14:editId="72AA5700">
            <wp:extent cx="3954780" cy="1403309"/>
            <wp:effectExtent l="0" t="0" r="7620" b="6985"/>
            <wp:docPr id="50" name="Picture 50" descr="The View tab and options therein, which includes the catalog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e View tab and options therein, which includes the catalog pa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5918" cy="1421455"/>
                    </a:xfrm>
                    <a:prstGeom prst="rect">
                      <a:avLst/>
                    </a:prstGeom>
                    <a:noFill/>
                    <a:ln>
                      <a:noFill/>
                    </a:ln>
                  </pic:spPr>
                </pic:pic>
              </a:graphicData>
            </a:graphic>
          </wp:inline>
        </w:drawing>
      </w:r>
    </w:p>
    <w:p w14:paraId="0295B45D" w14:textId="77777777" w:rsidR="00C971F8" w:rsidRPr="00B042C6" w:rsidRDefault="00C971F8" w:rsidP="00A04E79">
      <w:pPr>
        <w:pStyle w:val="ListParagraph"/>
        <w:spacing w:after="0" w:line="240" w:lineRule="auto"/>
        <w:rPr>
          <w:rFonts w:ascii="Ebrima" w:eastAsia="Times New Roman" w:hAnsi="Ebrima" w:cstheme="minorHAnsi"/>
          <w:sz w:val="24"/>
          <w:szCs w:val="24"/>
        </w:rPr>
      </w:pPr>
    </w:p>
    <w:p w14:paraId="45BA6161" w14:textId="748EB5B7" w:rsidR="001766A0" w:rsidRPr="00B042C6" w:rsidRDefault="00121B76" w:rsidP="00A04E79">
      <w:pPr>
        <w:pStyle w:val="ListParagraph"/>
        <w:numPr>
          <w:ilvl w:val="0"/>
          <w:numId w:val="9"/>
        </w:numPr>
        <w:tabs>
          <w:tab w:val="num" w:pos="1440"/>
        </w:tabs>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lastRenderedPageBreak/>
        <w:t>N</w:t>
      </w:r>
      <w:r w:rsidR="004D7FEA" w:rsidRPr="00B042C6">
        <w:rPr>
          <w:rFonts w:ascii="Ebrima" w:eastAsia="Times New Roman" w:hAnsi="Ebrima" w:cstheme="minorHAnsi"/>
          <w:sz w:val="24"/>
          <w:szCs w:val="24"/>
        </w:rPr>
        <w:t xml:space="preserve">ote that </w:t>
      </w:r>
      <w:r w:rsidR="00EA6A06" w:rsidRPr="00B042C6">
        <w:rPr>
          <w:rFonts w:ascii="Ebrima" w:eastAsia="Times New Roman" w:hAnsi="Ebrima" w:cstheme="minorHAnsi"/>
          <w:sz w:val="24"/>
          <w:szCs w:val="24"/>
        </w:rPr>
        <w:t xml:space="preserve">the </w:t>
      </w:r>
      <w:r w:rsidR="004D7FEA" w:rsidRPr="00B042C6">
        <w:rPr>
          <w:rFonts w:ascii="Ebrima" w:eastAsia="Times New Roman" w:hAnsi="Ebrima" w:cstheme="minorHAnsi"/>
          <w:sz w:val="24"/>
          <w:szCs w:val="24"/>
        </w:rPr>
        <w:t>Catalog looks very similar to your normal Windows file manager (Windows Explorer)</w:t>
      </w:r>
      <w:r w:rsidR="00C971F8" w:rsidRPr="00B042C6">
        <w:rPr>
          <w:rFonts w:ascii="Ebrima" w:eastAsia="Times New Roman" w:hAnsi="Ebrima" w:cstheme="minorHAnsi"/>
          <w:sz w:val="24"/>
          <w:szCs w:val="24"/>
        </w:rPr>
        <w:t>.</w:t>
      </w:r>
      <w:r w:rsidR="001D6183" w:rsidRPr="00B042C6">
        <w:rPr>
          <w:rStyle w:val="FootnoteReference"/>
          <w:rFonts w:ascii="Ebrima" w:eastAsia="Times New Roman" w:hAnsi="Ebrima" w:cstheme="minorHAnsi"/>
          <w:sz w:val="24"/>
          <w:szCs w:val="24"/>
        </w:rPr>
        <w:footnoteReference w:id="20"/>
      </w:r>
    </w:p>
    <w:p w14:paraId="1A36A6AC" w14:textId="77777777" w:rsidR="00D53924" w:rsidRPr="00B042C6" w:rsidRDefault="00D53924" w:rsidP="00A04E79">
      <w:pPr>
        <w:pStyle w:val="ListParagraph"/>
        <w:tabs>
          <w:tab w:val="num" w:pos="1440"/>
        </w:tabs>
        <w:spacing w:after="0" w:line="240" w:lineRule="auto"/>
        <w:ind w:left="435"/>
        <w:rPr>
          <w:rFonts w:ascii="Ebrima" w:eastAsia="Times New Roman" w:hAnsi="Ebrima" w:cstheme="minorHAnsi"/>
          <w:sz w:val="24"/>
          <w:szCs w:val="24"/>
        </w:rPr>
      </w:pPr>
    </w:p>
    <w:p w14:paraId="3DA4E58F" w14:textId="0B563562" w:rsidR="004D7FEA" w:rsidRPr="00B042C6" w:rsidRDefault="004D7FEA" w:rsidP="00A04E79">
      <w:pPr>
        <w:pStyle w:val="ListParagraph"/>
        <w:numPr>
          <w:ilvl w:val="0"/>
          <w:numId w:val="9"/>
        </w:numPr>
        <w:tabs>
          <w:tab w:val="num" w:pos="1440"/>
        </w:tabs>
        <w:spacing w:after="0" w:line="240" w:lineRule="auto"/>
        <w:ind w:left="432" w:hanging="432"/>
        <w:rPr>
          <w:rFonts w:ascii="Ebrima" w:eastAsia="Times New Roman" w:hAnsi="Ebrima" w:cstheme="minorHAnsi"/>
          <w:sz w:val="24"/>
          <w:szCs w:val="24"/>
        </w:rPr>
      </w:pPr>
      <w:r w:rsidRPr="00B042C6">
        <w:rPr>
          <w:rFonts w:ascii="Ebrima" w:eastAsia="Times New Roman" w:hAnsi="Ebrima" w:cstheme="minorHAnsi"/>
          <w:sz w:val="24"/>
          <w:szCs w:val="24"/>
        </w:rPr>
        <w:t>The main difference is that</w:t>
      </w:r>
      <w:r w:rsidR="00EA6A06" w:rsidRPr="00B042C6">
        <w:rPr>
          <w:rFonts w:ascii="Ebrima" w:eastAsia="Times New Roman" w:hAnsi="Ebrima" w:cstheme="minorHAnsi"/>
          <w:sz w:val="24"/>
          <w:szCs w:val="24"/>
        </w:rPr>
        <w:t xml:space="preserve"> the ArcGIS </w:t>
      </w:r>
      <w:r w:rsidRPr="00B042C6">
        <w:rPr>
          <w:rFonts w:ascii="Ebrima" w:eastAsia="Times New Roman" w:hAnsi="Ebrima" w:cstheme="minorHAnsi"/>
          <w:sz w:val="24"/>
          <w:szCs w:val="24"/>
        </w:rPr>
        <w:t xml:space="preserve">Catalog is designed to work specifically with spatial data </w:t>
      </w:r>
      <w:r w:rsidR="00121B76" w:rsidRPr="00B042C6">
        <w:rPr>
          <w:rFonts w:ascii="Ebrima" w:eastAsia="Times New Roman" w:hAnsi="Ebrima" w:cstheme="minorHAnsi"/>
          <w:sz w:val="24"/>
          <w:szCs w:val="24"/>
        </w:rPr>
        <w:t>layers</w:t>
      </w:r>
      <w:r w:rsidRPr="00B042C6">
        <w:rPr>
          <w:rFonts w:ascii="Ebrima" w:eastAsia="Times New Roman" w:hAnsi="Ebrima" w:cstheme="minorHAnsi"/>
          <w:sz w:val="24"/>
          <w:szCs w:val="24"/>
        </w:rPr>
        <w:t>.</w:t>
      </w:r>
      <w:r w:rsidR="00654E43" w:rsidRPr="00B042C6">
        <w:rPr>
          <w:rFonts w:ascii="Ebrima" w:eastAsia="Times New Roman" w:hAnsi="Ebrima" w:cstheme="minorHAnsi"/>
          <w:sz w:val="24"/>
          <w:szCs w:val="24"/>
        </w:rPr>
        <w:t xml:space="preserve"> </w:t>
      </w:r>
      <w:r w:rsidRPr="00B042C6">
        <w:rPr>
          <w:rFonts w:ascii="Ebrima" w:eastAsia="Times New Roman" w:hAnsi="Ebrima" w:cstheme="minorHAnsi"/>
          <w:sz w:val="24"/>
          <w:szCs w:val="24"/>
        </w:rPr>
        <w:t>GIS data have a unique structure that cannot be “read” by your normal file manager.</w:t>
      </w:r>
      <w:r w:rsidR="00654E43" w:rsidRPr="00B042C6">
        <w:rPr>
          <w:rFonts w:ascii="Ebrima" w:eastAsia="Times New Roman" w:hAnsi="Ebrima" w:cstheme="minorHAnsi"/>
          <w:sz w:val="24"/>
          <w:szCs w:val="24"/>
        </w:rPr>
        <w:t xml:space="preserve"> </w:t>
      </w:r>
      <w:r w:rsidRPr="00B042C6">
        <w:rPr>
          <w:rFonts w:ascii="Ebrima" w:eastAsia="Times New Roman" w:hAnsi="Ebrima" w:cstheme="minorHAnsi"/>
          <w:sz w:val="24"/>
          <w:szCs w:val="24"/>
        </w:rPr>
        <w:t xml:space="preserve">Try to make a habit of using </w:t>
      </w:r>
      <w:r w:rsidR="00EA6A06" w:rsidRPr="00B042C6">
        <w:rPr>
          <w:rFonts w:ascii="Ebrima" w:eastAsia="Times New Roman" w:hAnsi="Ebrima" w:cstheme="minorHAnsi"/>
          <w:sz w:val="24"/>
          <w:szCs w:val="24"/>
        </w:rPr>
        <w:t xml:space="preserve">the ArcGIS </w:t>
      </w:r>
      <w:r w:rsidRPr="00B042C6">
        <w:rPr>
          <w:rFonts w:ascii="Ebrima" w:eastAsia="Times New Roman" w:hAnsi="Ebrima" w:cstheme="minorHAnsi"/>
          <w:sz w:val="24"/>
          <w:szCs w:val="24"/>
        </w:rPr>
        <w:t>Catalog inste</w:t>
      </w:r>
      <w:r w:rsidR="00121B76" w:rsidRPr="00B042C6">
        <w:rPr>
          <w:rFonts w:ascii="Ebrima" w:eastAsia="Times New Roman" w:hAnsi="Ebrima" w:cstheme="minorHAnsi"/>
          <w:sz w:val="24"/>
          <w:szCs w:val="24"/>
        </w:rPr>
        <w:t>ad of your windows file manager any time that you want to move, copy or rename spatial data layers</w:t>
      </w:r>
      <w:r w:rsidRPr="00B042C6">
        <w:rPr>
          <w:rFonts w:ascii="Ebrima" w:eastAsia="Times New Roman" w:hAnsi="Ebrima" w:cstheme="minorHAnsi"/>
          <w:sz w:val="24"/>
          <w:szCs w:val="24"/>
        </w:rPr>
        <w:t>.</w:t>
      </w:r>
      <w:r w:rsidR="00D53924" w:rsidRPr="00B042C6">
        <w:rPr>
          <w:rStyle w:val="FootnoteReference"/>
          <w:rFonts w:ascii="Ebrima" w:eastAsia="Times New Roman" w:hAnsi="Ebrima" w:cstheme="minorHAnsi"/>
          <w:sz w:val="24"/>
          <w:szCs w:val="24"/>
        </w:rPr>
        <w:footnoteReference w:id="21"/>
      </w:r>
    </w:p>
    <w:p w14:paraId="7A0766F4" w14:textId="77777777" w:rsidR="00D53924" w:rsidRPr="00B042C6" w:rsidRDefault="00D53924" w:rsidP="00A04E79">
      <w:pPr>
        <w:tabs>
          <w:tab w:val="num" w:pos="1440"/>
        </w:tabs>
        <w:spacing w:after="0" w:line="240" w:lineRule="auto"/>
        <w:rPr>
          <w:rFonts w:ascii="Ebrima" w:eastAsia="Times New Roman" w:hAnsi="Ebrima" w:cstheme="minorHAnsi"/>
          <w:sz w:val="24"/>
          <w:szCs w:val="24"/>
        </w:rPr>
      </w:pPr>
    </w:p>
    <w:p w14:paraId="09058DD6" w14:textId="3DD11FFE" w:rsidR="00121B76" w:rsidRPr="00B042C6" w:rsidRDefault="00B90B43" w:rsidP="00A04E79">
      <w:pPr>
        <w:pStyle w:val="ListParagraph"/>
        <w:numPr>
          <w:ilvl w:val="0"/>
          <w:numId w:val="9"/>
        </w:numPr>
        <w:tabs>
          <w:tab w:val="num" w:pos="1440"/>
        </w:tabs>
        <w:spacing w:after="0" w:line="240" w:lineRule="auto"/>
        <w:rPr>
          <w:rFonts w:ascii="Ebrima" w:eastAsia="Times New Roman" w:hAnsi="Ebrima" w:cstheme="minorHAnsi"/>
          <w:sz w:val="24"/>
          <w:szCs w:val="24"/>
        </w:rPr>
      </w:pPr>
      <w:r>
        <w:rPr>
          <w:rFonts w:ascii="Ebrima" w:eastAsia="Times New Roman" w:hAnsi="Ebrima" w:cstheme="minorHAnsi"/>
          <w:sz w:val="24"/>
          <w:szCs w:val="24"/>
        </w:rPr>
        <w:t>“Enough tours!” you say. “</w:t>
      </w:r>
      <w:r w:rsidR="00121B76" w:rsidRPr="00B042C6">
        <w:rPr>
          <w:rFonts w:ascii="Ebrima" w:eastAsia="Times New Roman" w:hAnsi="Ebrima" w:cstheme="minorHAnsi"/>
          <w:sz w:val="24"/>
          <w:szCs w:val="24"/>
        </w:rPr>
        <w:t>Where are my data?!?</w:t>
      </w:r>
      <w:r>
        <w:rPr>
          <w:rFonts w:ascii="Ebrima" w:eastAsia="Times New Roman" w:hAnsi="Ebrima" w:cstheme="minorHAnsi"/>
          <w:sz w:val="24"/>
          <w:szCs w:val="24"/>
        </w:rPr>
        <w:t>”</w:t>
      </w:r>
      <w:r>
        <w:rPr>
          <w:rStyle w:val="FootnoteReference"/>
          <w:rFonts w:ascii="Ebrima" w:eastAsia="Times New Roman" w:hAnsi="Ebrima" w:cstheme="minorHAnsi"/>
          <w:sz w:val="24"/>
          <w:szCs w:val="24"/>
        </w:rPr>
        <w:footnoteReference w:id="22"/>
      </w:r>
      <w:r w:rsidR="00654E43" w:rsidRPr="00B042C6">
        <w:rPr>
          <w:rFonts w:ascii="Ebrima" w:eastAsia="Times New Roman" w:hAnsi="Ebrima" w:cstheme="minorHAnsi"/>
          <w:sz w:val="24"/>
          <w:szCs w:val="24"/>
        </w:rPr>
        <w:t xml:space="preserve"> </w:t>
      </w:r>
      <w:r w:rsidR="00121B76" w:rsidRPr="00B042C6">
        <w:rPr>
          <w:rFonts w:ascii="Ebrima" w:eastAsia="Times New Roman" w:hAnsi="Ebrima" w:cstheme="minorHAnsi"/>
          <w:sz w:val="24"/>
          <w:szCs w:val="24"/>
        </w:rPr>
        <w:t>In the</w:t>
      </w:r>
      <w:r w:rsidR="00EA6A06" w:rsidRPr="00B042C6">
        <w:rPr>
          <w:rFonts w:ascii="Ebrima" w:eastAsia="Times New Roman" w:hAnsi="Ebrima" w:cstheme="minorHAnsi"/>
          <w:sz w:val="24"/>
          <w:szCs w:val="24"/>
        </w:rPr>
        <w:t xml:space="preserve"> </w:t>
      </w:r>
      <w:r w:rsidR="00121B76" w:rsidRPr="00B042C6">
        <w:rPr>
          <w:rFonts w:ascii="Ebrima" w:eastAsia="Times New Roman" w:hAnsi="Ebrima" w:cstheme="minorHAnsi"/>
          <w:sz w:val="24"/>
          <w:szCs w:val="24"/>
        </w:rPr>
        <w:t xml:space="preserve">Catalog </w:t>
      </w:r>
      <w:r w:rsidR="00EA6A06" w:rsidRPr="00B042C6">
        <w:rPr>
          <w:rFonts w:ascii="Ebrima" w:eastAsia="Times New Roman" w:hAnsi="Ebrima" w:cstheme="minorHAnsi"/>
          <w:sz w:val="24"/>
          <w:szCs w:val="24"/>
        </w:rPr>
        <w:t>pane</w:t>
      </w:r>
      <w:r w:rsidR="001766A0" w:rsidRPr="00B042C6">
        <w:rPr>
          <w:rFonts w:ascii="Ebrima" w:eastAsia="Times New Roman" w:hAnsi="Ebrima" w:cstheme="minorHAnsi"/>
          <w:sz w:val="24"/>
          <w:szCs w:val="24"/>
        </w:rPr>
        <w:t>, you’ll probably see something like this:</w:t>
      </w:r>
    </w:p>
    <w:p w14:paraId="6E5E1861" w14:textId="77777777" w:rsidR="004D1CCF" w:rsidRPr="00B042C6" w:rsidRDefault="004D1CCF" w:rsidP="00A04E79">
      <w:pPr>
        <w:tabs>
          <w:tab w:val="num" w:pos="1440"/>
        </w:tabs>
        <w:spacing w:after="0" w:line="240" w:lineRule="auto"/>
        <w:rPr>
          <w:rFonts w:ascii="Ebrima" w:eastAsia="Times New Roman" w:hAnsi="Ebrima" w:cstheme="minorHAnsi"/>
          <w:sz w:val="24"/>
          <w:szCs w:val="24"/>
        </w:rPr>
      </w:pPr>
    </w:p>
    <w:p w14:paraId="351F1380" w14:textId="33E3F189" w:rsidR="00D53924" w:rsidRPr="00B042C6" w:rsidRDefault="00EA6A06" w:rsidP="00A04E79">
      <w:pPr>
        <w:pStyle w:val="ListParagraph"/>
        <w:tabs>
          <w:tab w:val="num" w:pos="1440"/>
        </w:tabs>
        <w:spacing w:after="0" w:line="240" w:lineRule="auto"/>
        <w:ind w:left="435"/>
        <w:jc w:val="center"/>
        <w:rPr>
          <w:rFonts w:ascii="Ebrima" w:eastAsia="Times New Roman" w:hAnsi="Ebrima" w:cstheme="minorHAnsi"/>
          <w:sz w:val="24"/>
          <w:szCs w:val="24"/>
        </w:rPr>
      </w:pPr>
      <w:r w:rsidRPr="00B042C6">
        <w:rPr>
          <w:rFonts w:ascii="Ebrima" w:eastAsia="Times New Roman" w:hAnsi="Ebrima" w:cstheme="minorHAnsi"/>
          <w:noProof/>
          <w:sz w:val="24"/>
          <w:szCs w:val="24"/>
        </w:rPr>
        <w:drawing>
          <wp:inline distT="0" distB="0" distL="0" distR="0" wp14:anchorId="30DFB5B7" wp14:editId="33ECBDCF">
            <wp:extent cx="2606040" cy="2358915"/>
            <wp:effectExtent l="0" t="0" r="3810" b="3810"/>
            <wp:docPr id="57" name="Picture 57" descr="The catalog pane in ArcGIS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e catalog pane in ArcGIS Pr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2466" cy="2373783"/>
                    </a:xfrm>
                    <a:prstGeom prst="rect">
                      <a:avLst/>
                    </a:prstGeom>
                    <a:noFill/>
                    <a:ln>
                      <a:noFill/>
                    </a:ln>
                  </pic:spPr>
                </pic:pic>
              </a:graphicData>
            </a:graphic>
          </wp:inline>
        </w:drawing>
      </w:r>
    </w:p>
    <w:p w14:paraId="043BD74B" w14:textId="77777777" w:rsidR="001D6183" w:rsidRPr="00B042C6" w:rsidRDefault="001D6183" w:rsidP="00A04E79">
      <w:pPr>
        <w:pStyle w:val="ListParagraph"/>
        <w:tabs>
          <w:tab w:val="num" w:pos="1440"/>
        </w:tabs>
        <w:spacing w:after="0" w:line="240" w:lineRule="auto"/>
        <w:ind w:left="435"/>
        <w:rPr>
          <w:rFonts w:ascii="Ebrima" w:eastAsia="Times New Roman" w:hAnsi="Ebrima" w:cstheme="minorHAnsi"/>
          <w:sz w:val="24"/>
          <w:szCs w:val="24"/>
        </w:rPr>
      </w:pPr>
    </w:p>
    <w:p w14:paraId="1C107A19" w14:textId="54CA056C" w:rsidR="003550BF" w:rsidRPr="00B042C6" w:rsidRDefault="001766A0" w:rsidP="00A04E79">
      <w:pPr>
        <w:pStyle w:val="ListParagraph"/>
        <w:numPr>
          <w:ilvl w:val="0"/>
          <w:numId w:val="9"/>
        </w:numPr>
        <w:tabs>
          <w:tab w:val="num" w:pos="1440"/>
        </w:tabs>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ArcGIS’ default settings will only show you its default folders.</w:t>
      </w:r>
      <w:r w:rsidR="00D53924" w:rsidRPr="00B042C6">
        <w:rPr>
          <w:rStyle w:val="FootnoteReference"/>
          <w:rFonts w:ascii="Ebrima" w:eastAsia="Times New Roman" w:hAnsi="Ebrima" w:cstheme="minorHAnsi"/>
          <w:sz w:val="24"/>
          <w:szCs w:val="24"/>
        </w:rPr>
        <w:footnoteReference w:id="23"/>
      </w:r>
      <w:r w:rsidR="00654E43" w:rsidRPr="00B042C6">
        <w:rPr>
          <w:rFonts w:ascii="Ebrima" w:eastAsia="Times New Roman" w:hAnsi="Ebrima" w:cstheme="minorHAnsi"/>
          <w:sz w:val="24"/>
          <w:szCs w:val="24"/>
        </w:rPr>
        <w:t xml:space="preserve"> </w:t>
      </w:r>
      <w:r w:rsidRPr="00B042C6">
        <w:rPr>
          <w:rFonts w:ascii="Ebrima" w:eastAsia="Times New Roman" w:hAnsi="Ebrima" w:cstheme="minorHAnsi"/>
          <w:sz w:val="24"/>
          <w:szCs w:val="24"/>
        </w:rPr>
        <w:t>If you want to open data on your USB,</w:t>
      </w:r>
      <w:r w:rsidR="001D6183" w:rsidRPr="00B042C6">
        <w:rPr>
          <w:rFonts w:ascii="Ebrima" w:eastAsia="Times New Roman" w:hAnsi="Ebrima" w:cstheme="minorHAnsi"/>
          <w:sz w:val="24"/>
          <w:szCs w:val="24"/>
        </w:rPr>
        <w:t xml:space="preserve"> your downloads folder, wherever,</w:t>
      </w:r>
      <w:r w:rsidR="0028627E" w:rsidRPr="00B042C6">
        <w:rPr>
          <w:rFonts w:ascii="Ebrima" w:eastAsia="Times New Roman" w:hAnsi="Ebrima" w:cstheme="minorHAnsi"/>
          <w:sz w:val="24"/>
          <w:szCs w:val="24"/>
        </w:rPr>
        <w:t xml:space="preserve"> you </w:t>
      </w:r>
      <w:r w:rsidR="00055D5B" w:rsidRPr="00B042C6">
        <w:rPr>
          <w:rFonts w:ascii="Ebrima" w:eastAsia="Times New Roman" w:hAnsi="Ebrima" w:cstheme="minorHAnsi"/>
          <w:sz w:val="24"/>
          <w:szCs w:val="24"/>
        </w:rPr>
        <w:t>must</w:t>
      </w:r>
      <w:r w:rsidR="0028627E" w:rsidRPr="00B042C6">
        <w:rPr>
          <w:rFonts w:ascii="Ebrima" w:eastAsia="Times New Roman" w:hAnsi="Ebrima" w:cstheme="minorHAnsi"/>
          <w:sz w:val="24"/>
          <w:szCs w:val="24"/>
        </w:rPr>
        <w:t xml:space="preserve"> tell</w:t>
      </w:r>
      <w:r w:rsidRPr="00B042C6">
        <w:rPr>
          <w:rFonts w:ascii="Ebrima" w:eastAsia="Times New Roman" w:hAnsi="Ebrima" w:cstheme="minorHAnsi"/>
          <w:sz w:val="24"/>
          <w:szCs w:val="24"/>
        </w:rPr>
        <w:t xml:space="preserve"> ArcGIS to look there first.</w:t>
      </w:r>
      <w:r w:rsidR="00654E43" w:rsidRPr="00B042C6">
        <w:rPr>
          <w:rFonts w:ascii="Ebrima" w:eastAsia="Times New Roman" w:hAnsi="Ebrima" w:cstheme="minorHAnsi"/>
          <w:sz w:val="24"/>
          <w:szCs w:val="24"/>
        </w:rPr>
        <w:t xml:space="preserve"> </w:t>
      </w:r>
      <w:r w:rsidR="004D1CCF" w:rsidRPr="00B042C6">
        <w:rPr>
          <w:rFonts w:ascii="Ebrima" w:eastAsia="Times New Roman" w:hAnsi="Ebrima" w:cstheme="minorHAnsi"/>
          <w:sz w:val="24"/>
          <w:szCs w:val="24"/>
        </w:rPr>
        <w:t xml:space="preserve">Right click on Folders in the Catalog pane, click ‘Add Folder Connection,’ and navigate </w:t>
      </w:r>
      <w:r w:rsidR="00C971F8" w:rsidRPr="00B042C6">
        <w:rPr>
          <w:rFonts w:ascii="Ebrima" w:eastAsia="Times New Roman" w:hAnsi="Ebrima" w:cstheme="minorHAnsi"/>
          <w:sz w:val="24"/>
          <w:szCs w:val="24"/>
        </w:rPr>
        <w:t xml:space="preserve">to </w:t>
      </w:r>
      <w:r w:rsidR="004D1CCF" w:rsidRPr="00B042C6">
        <w:rPr>
          <w:rFonts w:ascii="Ebrima" w:eastAsia="Times New Roman" w:hAnsi="Ebrima" w:cstheme="minorHAnsi"/>
          <w:sz w:val="24"/>
          <w:szCs w:val="24"/>
        </w:rPr>
        <w:t xml:space="preserve">the folder that contains your data. </w:t>
      </w:r>
    </w:p>
    <w:p w14:paraId="70F2503F" w14:textId="77777777" w:rsidR="0059225B" w:rsidRPr="00B042C6" w:rsidRDefault="0059225B" w:rsidP="00A04E79">
      <w:pPr>
        <w:pStyle w:val="ListParagraph"/>
        <w:tabs>
          <w:tab w:val="num" w:pos="1440"/>
        </w:tabs>
        <w:spacing w:after="0" w:line="240" w:lineRule="auto"/>
        <w:ind w:left="435"/>
        <w:rPr>
          <w:rFonts w:ascii="Ebrima" w:eastAsia="Times New Roman" w:hAnsi="Ebrima" w:cstheme="minorHAnsi"/>
          <w:sz w:val="24"/>
          <w:szCs w:val="24"/>
        </w:rPr>
      </w:pPr>
    </w:p>
    <w:p w14:paraId="1CAFD51A" w14:textId="480F0BBF" w:rsidR="003550BF" w:rsidRPr="00B042C6" w:rsidRDefault="003550BF" w:rsidP="00A04E79">
      <w:pPr>
        <w:pStyle w:val="ListParagraph"/>
        <w:tabs>
          <w:tab w:val="num" w:pos="1440"/>
        </w:tabs>
        <w:spacing w:after="0" w:line="240" w:lineRule="auto"/>
        <w:ind w:left="435"/>
        <w:jc w:val="center"/>
        <w:rPr>
          <w:rFonts w:ascii="Ebrima" w:eastAsia="Times New Roman" w:hAnsi="Ebrima" w:cstheme="minorHAnsi"/>
          <w:sz w:val="24"/>
          <w:szCs w:val="24"/>
        </w:rPr>
      </w:pPr>
      <w:r w:rsidRPr="00B042C6">
        <w:rPr>
          <w:rFonts w:ascii="Ebrima" w:eastAsia="Times New Roman" w:hAnsi="Ebrima" w:cstheme="minorHAnsi"/>
          <w:noProof/>
          <w:sz w:val="24"/>
          <w:szCs w:val="24"/>
        </w:rPr>
        <w:drawing>
          <wp:inline distT="0" distB="0" distL="0" distR="0" wp14:anchorId="6CEA9F4F" wp14:editId="7CDDE5C4">
            <wp:extent cx="2849880" cy="832082"/>
            <wp:effectExtent l="0" t="0" r="7620" b="6350"/>
            <wp:docPr id="58" name="Picture 58" descr="How to add a folder connection in ArcGIS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How to add a folder connection in ArcGIS Pr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1934" cy="847280"/>
                    </a:xfrm>
                    <a:prstGeom prst="rect">
                      <a:avLst/>
                    </a:prstGeom>
                    <a:noFill/>
                    <a:ln>
                      <a:noFill/>
                    </a:ln>
                  </pic:spPr>
                </pic:pic>
              </a:graphicData>
            </a:graphic>
          </wp:inline>
        </w:drawing>
      </w:r>
    </w:p>
    <w:p w14:paraId="044274EF" w14:textId="77777777" w:rsidR="003550BF" w:rsidRPr="00B042C6" w:rsidRDefault="003550BF" w:rsidP="00A04E79">
      <w:pPr>
        <w:pStyle w:val="ListParagraph"/>
        <w:tabs>
          <w:tab w:val="num" w:pos="1440"/>
        </w:tabs>
        <w:spacing w:after="0" w:line="240" w:lineRule="auto"/>
        <w:ind w:left="435"/>
        <w:rPr>
          <w:rFonts w:ascii="Ebrima" w:eastAsia="Times New Roman" w:hAnsi="Ebrima" w:cstheme="minorHAnsi"/>
          <w:sz w:val="24"/>
          <w:szCs w:val="24"/>
        </w:rPr>
      </w:pPr>
    </w:p>
    <w:p w14:paraId="6734EC47" w14:textId="4FA25C5B" w:rsidR="001766A0" w:rsidRPr="00B042C6" w:rsidRDefault="003550BF" w:rsidP="00A04E79">
      <w:pPr>
        <w:pStyle w:val="ListParagraph"/>
        <w:tabs>
          <w:tab w:val="num" w:pos="1440"/>
        </w:tabs>
        <w:spacing w:after="0" w:line="240" w:lineRule="auto"/>
        <w:ind w:left="435"/>
        <w:rPr>
          <w:rFonts w:ascii="Ebrima" w:eastAsia="Times New Roman" w:hAnsi="Ebrima" w:cstheme="minorHAnsi"/>
          <w:sz w:val="24"/>
          <w:szCs w:val="24"/>
        </w:rPr>
      </w:pPr>
      <w:r w:rsidRPr="00B042C6">
        <w:rPr>
          <w:rFonts w:ascii="Ebrima" w:eastAsia="Times New Roman" w:hAnsi="Ebrima" w:cstheme="minorHAnsi"/>
          <w:noProof/>
          <w:sz w:val="24"/>
          <w:szCs w:val="24"/>
        </w:rPr>
        <w:drawing>
          <wp:inline distT="0" distB="0" distL="0" distR="0" wp14:anchorId="4C73D8DA" wp14:editId="7ABD37B5">
            <wp:extent cx="4175760" cy="237161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9756" cy="2379567"/>
                    </a:xfrm>
                    <a:prstGeom prst="rect">
                      <a:avLst/>
                    </a:prstGeom>
                    <a:noFill/>
                    <a:ln>
                      <a:noFill/>
                    </a:ln>
                  </pic:spPr>
                </pic:pic>
              </a:graphicData>
            </a:graphic>
          </wp:inline>
        </w:drawing>
      </w:r>
    </w:p>
    <w:p w14:paraId="74594F35" w14:textId="77777777" w:rsidR="00D53924" w:rsidRPr="00B042C6" w:rsidRDefault="00D53924" w:rsidP="00A04E79">
      <w:pPr>
        <w:pStyle w:val="ListParagraph"/>
        <w:tabs>
          <w:tab w:val="num" w:pos="1440"/>
        </w:tabs>
        <w:spacing w:after="0" w:line="240" w:lineRule="auto"/>
        <w:ind w:left="435"/>
        <w:rPr>
          <w:rFonts w:ascii="Ebrima" w:eastAsia="Times New Roman" w:hAnsi="Ebrima" w:cstheme="minorHAnsi"/>
          <w:sz w:val="24"/>
          <w:szCs w:val="24"/>
        </w:rPr>
      </w:pPr>
    </w:p>
    <w:p w14:paraId="3E1D278E" w14:textId="3B604ACF" w:rsidR="00870F0F" w:rsidRDefault="001766A0" w:rsidP="00A04E79">
      <w:pPr>
        <w:pStyle w:val="ListParagraph"/>
        <w:numPr>
          <w:ilvl w:val="0"/>
          <w:numId w:val="9"/>
        </w:numPr>
        <w:tabs>
          <w:tab w:val="num" w:pos="1440"/>
        </w:tabs>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Once you’ve </w:t>
      </w:r>
      <w:r w:rsidR="003550BF" w:rsidRPr="00B042C6">
        <w:rPr>
          <w:rFonts w:ascii="Ebrima" w:eastAsia="Times New Roman" w:hAnsi="Ebrima" w:cstheme="minorHAnsi"/>
          <w:sz w:val="24"/>
          <w:szCs w:val="24"/>
        </w:rPr>
        <w:t>connected your data folder</w:t>
      </w:r>
      <w:r w:rsidRPr="00B042C6">
        <w:rPr>
          <w:rFonts w:ascii="Ebrima" w:eastAsia="Times New Roman" w:hAnsi="Ebrima" w:cstheme="minorHAnsi"/>
          <w:sz w:val="24"/>
          <w:szCs w:val="24"/>
        </w:rPr>
        <w:t xml:space="preserve">, you can navigate in </w:t>
      </w:r>
      <w:r w:rsidR="003550BF" w:rsidRPr="00B042C6">
        <w:rPr>
          <w:rFonts w:ascii="Ebrima" w:eastAsia="Times New Roman" w:hAnsi="Ebrima" w:cstheme="minorHAnsi"/>
          <w:sz w:val="24"/>
          <w:szCs w:val="24"/>
        </w:rPr>
        <w:t xml:space="preserve">the Catalog </w:t>
      </w:r>
      <w:r w:rsidRPr="00B042C6">
        <w:rPr>
          <w:rFonts w:ascii="Ebrima" w:eastAsia="Times New Roman" w:hAnsi="Ebrima" w:cstheme="minorHAnsi"/>
          <w:sz w:val="24"/>
          <w:szCs w:val="24"/>
        </w:rPr>
        <w:t xml:space="preserve">to your USB drive and drag/drop </w:t>
      </w:r>
      <w:r w:rsidR="003550BF" w:rsidRPr="00B042C6">
        <w:rPr>
          <w:rFonts w:ascii="Ebrima" w:eastAsia="Times New Roman" w:hAnsi="Ebrima" w:cstheme="minorHAnsi"/>
          <w:sz w:val="24"/>
          <w:szCs w:val="24"/>
        </w:rPr>
        <w:t xml:space="preserve">files </w:t>
      </w:r>
      <w:r w:rsidRPr="00B042C6">
        <w:rPr>
          <w:rFonts w:ascii="Ebrima" w:eastAsia="Times New Roman" w:hAnsi="Ebrima" w:cstheme="minorHAnsi"/>
          <w:sz w:val="24"/>
          <w:szCs w:val="24"/>
        </w:rPr>
        <w:t xml:space="preserve">into the Contents </w:t>
      </w:r>
      <w:r w:rsidR="003550BF" w:rsidRPr="00B042C6">
        <w:rPr>
          <w:rFonts w:ascii="Ebrima" w:eastAsia="Times New Roman" w:hAnsi="Ebrima" w:cstheme="minorHAnsi"/>
          <w:sz w:val="24"/>
          <w:szCs w:val="24"/>
        </w:rPr>
        <w:t xml:space="preserve">pane </w:t>
      </w:r>
      <w:r w:rsidRPr="00B042C6">
        <w:rPr>
          <w:rFonts w:ascii="Ebrima" w:eastAsia="Times New Roman" w:hAnsi="Ebrima" w:cstheme="minorHAnsi"/>
          <w:sz w:val="24"/>
          <w:szCs w:val="24"/>
        </w:rPr>
        <w:t xml:space="preserve">to add your data to </w:t>
      </w:r>
      <w:r w:rsidR="003550BF" w:rsidRPr="00B042C6">
        <w:rPr>
          <w:rFonts w:ascii="Ebrima" w:eastAsia="Times New Roman" w:hAnsi="Ebrima" w:cstheme="minorHAnsi"/>
          <w:sz w:val="24"/>
          <w:szCs w:val="24"/>
        </w:rPr>
        <w:t>your Project.</w:t>
      </w:r>
      <w:r w:rsidR="00D53924" w:rsidRPr="00B042C6">
        <w:rPr>
          <w:rStyle w:val="FootnoteReference"/>
          <w:rFonts w:ascii="Ebrima" w:eastAsia="Times New Roman" w:hAnsi="Ebrima" w:cstheme="minorHAnsi"/>
          <w:sz w:val="24"/>
          <w:szCs w:val="24"/>
        </w:rPr>
        <w:footnoteReference w:id="24"/>
      </w:r>
      <w:r w:rsidR="00D53924" w:rsidRPr="00B042C6">
        <w:rPr>
          <w:rFonts w:ascii="Ebrima" w:eastAsia="Times New Roman" w:hAnsi="Ebrima" w:cstheme="minorHAnsi"/>
          <w:sz w:val="24"/>
          <w:szCs w:val="24"/>
        </w:rPr>
        <w:t xml:space="preserve"> </w:t>
      </w:r>
      <w:r w:rsidR="0028627E" w:rsidRPr="00055D5B">
        <w:rPr>
          <w:rFonts w:ascii="Ebrima" w:eastAsia="Times New Roman" w:hAnsi="Ebrima" w:cstheme="minorHAnsi"/>
          <w:sz w:val="24"/>
          <w:szCs w:val="24"/>
        </w:rPr>
        <w:t>Note that adding your E:\ drive will also add all E:\ drive subfolder</w:t>
      </w:r>
      <w:r w:rsidR="00055D5B">
        <w:rPr>
          <w:rFonts w:ascii="Ebrima" w:eastAsia="Times New Roman" w:hAnsi="Ebrima" w:cstheme="minorHAnsi"/>
          <w:sz w:val="24"/>
          <w:szCs w:val="24"/>
        </w:rPr>
        <w:t>s. T</w:t>
      </w:r>
      <w:r w:rsidR="0028627E" w:rsidRPr="00055D5B">
        <w:rPr>
          <w:rFonts w:ascii="Ebrima" w:eastAsia="Times New Roman" w:hAnsi="Ebrima" w:cstheme="minorHAnsi"/>
          <w:sz w:val="24"/>
          <w:szCs w:val="24"/>
        </w:rPr>
        <w:t>his is easier than having to map each subfolder drive separately.</w:t>
      </w:r>
      <w:r w:rsidR="00055D5B">
        <w:rPr>
          <w:rStyle w:val="FootnoteReference"/>
          <w:rFonts w:ascii="Ebrima" w:eastAsia="Times New Roman" w:hAnsi="Ebrima" w:cstheme="minorHAnsi"/>
          <w:sz w:val="24"/>
          <w:szCs w:val="24"/>
        </w:rPr>
        <w:footnoteReference w:id="25"/>
      </w:r>
    </w:p>
    <w:p w14:paraId="2B16B17B" w14:textId="042EDCC2" w:rsidR="00870F0F" w:rsidRDefault="00870F0F" w:rsidP="00A04E79">
      <w:pPr>
        <w:pStyle w:val="ListParagraph"/>
        <w:tabs>
          <w:tab w:val="num" w:pos="1440"/>
        </w:tabs>
        <w:spacing w:after="0" w:line="240" w:lineRule="auto"/>
        <w:ind w:left="435"/>
        <w:rPr>
          <w:rFonts w:ascii="Ebrima" w:eastAsia="Times New Roman" w:hAnsi="Ebrima" w:cstheme="minorHAnsi"/>
          <w:sz w:val="24"/>
          <w:szCs w:val="24"/>
        </w:rPr>
      </w:pPr>
    </w:p>
    <w:p w14:paraId="45EA6382" w14:textId="735902EE" w:rsidR="00870F0F" w:rsidRPr="00870F0F" w:rsidRDefault="00870F0F" w:rsidP="00A04E79">
      <w:pPr>
        <w:pStyle w:val="ListParagraph"/>
        <w:numPr>
          <w:ilvl w:val="0"/>
          <w:numId w:val="9"/>
        </w:numPr>
        <w:tabs>
          <w:tab w:val="num" w:pos="1440"/>
        </w:tabs>
        <w:spacing w:after="0" w:line="240" w:lineRule="auto"/>
        <w:rPr>
          <w:rFonts w:ascii="Ebrima" w:eastAsia="Times New Roman" w:hAnsi="Ebrima" w:cstheme="minorHAnsi"/>
          <w:sz w:val="24"/>
          <w:szCs w:val="24"/>
        </w:rPr>
      </w:pPr>
      <w:r>
        <w:rPr>
          <w:rFonts w:ascii="Ebrima" w:eastAsia="Times New Roman" w:hAnsi="Ebrima" w:cstheme="minorHAnsi"/>
          <w:sz w:val="24"/>
          <w:szCs w:val="24"/>
        </w:rPr>
        <w:t>Once you’ve added the folder containing the spatial data, congrats! You can see the data, and you’re ready to roll.</w:t>
      </w:r>
    </w:p>
    <w:p w14:paraId="22F900A2" w14:textId="090D951C" w:rsidR="0059225B" w:rsidRDefault="000C0307" w:rsidP="00A04E79">
      <w:pPr>
        <w:pStyle w:val="ListParagraph"/>
        <w:tabs>
          <w:tab w:val="num" w:pos="1440"/>
        </w:tabs>
        <w:spacing w:after="0" w:line="240" w:lineRule="auto"/>
        <w:ind w:left="435"/>
        <w:rPr>
          <w:rFonts w:ascii="Ebrima" w:eastAsia="Times New Roman" w:hAnsi="Ebrima" w:cstheme="minorHAnsi"/>
          <w:noProof/>
          <w:sz w:val="24"/>
          <w:szCs w:val="24"/>
        </w:rPr>
      </w:pPr>
      <w:r w:rsidRPr="000C0307">
        <w:rPr>
          <w:rFonts w:ascii="Ebrima" w:eastAsia="Times New Roman" w:hAnsi="Ebrima" w:cstheme="minorHAnsi"/>
          <w:noProof/>
          <w:sz w:val="24"/>
          <w:szCs w:val="24"/>
        </w:rPr>
        <w:drawing>
          <wp:anchor distT="0" distB="0" distL="114300" distR="114300" simplePos="0" relativeHeight="251716608" behindDoc="0" locked="0" layoutInCell="1" allowOverlap="1" wp14:anchorId="4B986521" wp14:editId="4A470902">
            <wp:simplePos x="0" y="0"/>
            <wp:positionH relativeFrom="column">
              <wp:posOffset>1292225</wp:posOffset>
            </wp:positionH>
            <wp:positionV relativeFrom="paragraph">
              <wp:posOffset>41275</wp:posOffset>
            </wp:positionV>
            <wp:extent cx="1866265" cy="3284220"/>
            <wp:effectExtent l="0" t="0" r="635" b="0"/>
            <wp:wrapNone/>
            <wp:docPr id="4" name="Picture 4" descr="Graphical user interface&#10;&#10;Description automatically generated">
              <a:extLst xmlns:a="http://schemas.openxmlformats.org/drawingml/2006/main">
                <a:ext uri="{FF2B5EF4-FFF2-40B4-BE49-F238E27FC236}">
                  <a16:creationId xmlns:a16="http://schemas.microsoft.com/office/drawing/2014/main" id="{3AAC324B-4E12-2C7C-8F18-7D8B4A4430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a:extLst>
                        <a:ext uri="{FF2B5EF4-FFF2-40B4-BE49-F238E27FC236}">
                          <a16:creationId xmlns:a16="http://schemas.microsoft.com/office/drawing/2014/main" id="{3AAC324B-4E12-2C7C-8F18-7D8B4A443029}"/>
                        </a:ext>
                      </a:extLst>
                    </pic:cNvPr>
                    <pic:cNvPicPr>
                      <a:picLocks noChangeAspect="1"/>
                    </pic:cNvPicPr>
                  </pic:nvPicPr>
                  <pic:blipFill>
                    <a:blip r:embed="rId21"/>
                    <a:stretch>
                      <a:fillRect/>
                    </a:stretch>
                  </pic:blipFill>
                  <pic:spPr>
                    <a:xfrm>
                      <a:off x="0" y="0"/>
                      <a:ext cx="1866265" cy="3284220"/>
                    </a:xfrm>
                    <a:prstGeom prst="rect">
                      <a:avLst/>
                    </a:prstGeom>
                  </pic:spPr>
                </pic:pic>
              </a:graphicData>
            </a:graphic>
            <wp14:sizeRelH relativeFrom="margin">
              <wp14:pctWidth>0</wp14:pctWidth>
            </wp14:sizeRelH>
            <wp14:sizeRelV relativeFrom="margin">
              <wp14:pctHeight>0</wp14:pctHeight>
            </wp14:sizeRelV>
          </wp:anchor>
        </w:drawing>
      </w:r>
    </w:p>
    <w:p w14:paraId="467649C5" w14:textId="1F5AE503" w:rsidR="00C971F8" w:rsidRPr="00870F0F" w:rsidRDefault="00C971F8" w:rsidP="00A04E79">
      <w:pPr>
        <w:pStyle w:val="ListParagraph"/>
        <w:tabs>
          <w:tab w:val="num" w:pos="1440"/>
        </w:tabs>
        <w:spacing w:after="0" w:line="240" w:lineRule="auto"/>
        <w:ind w:left="435"/>
        <w:jc w:val="center"/>
        <w:rPr>
          <w:rFonts w:ascii="Ebrima" w:eastAsia="Times New Roman" w:hAnsi="Ebrima" w:cstheme="minorHAnsi"/>
          <w:sz w:val="24"/>
          <w:szCs w:val="24"/>
        </w:rPr>
      </w:pPr>
    </w:p>
    <w:p w14:paraId="604867FF" w14:textId="77777777" w:rsidR="00C971F8" w:rsidRPr="00B042C6" w:rsidRDefault="00C971F8" w:rsidP="00A04E79">
      <w:pPr>
        <w:pStyle w:val="ListParagraph"/>
        <w:tabs>
          <w:tab w:val="num" w:pos="1440"/>
        </w:tabs>
        <w:spacing w:after="0" w:line="240" w:lineRule="auto"/>
        <w:ind w:left="435"/>
        <w:rPr>
          <w:rFonts w:ascii="Ebrima" w:eastAsia="Times New Roman" w:hAnsi="Ebrima" w:cstheme="minorHAnsi"/>
          <w:sz w:val="24"/>
          <w:szCs w:val="24"/>
        </w:rPr>
      </w:pPr>
    </w:p>
    <w:p w14:paraId="1447AC45" w14:textId="3BD4740D" w:rsidR="00870F0F" w:rsidRDefault="000C0307" w:rsidP="00A04E79">
      <w:pPr>
        <w:spacing w:after="0" w:line="240" w:lineRule="auto"/>
        <w:rPr>
          <w:rFonts w:ascii="Ebrima" w:eastAsia="Times New Roman" w:hAnsi="Ebrima" w:cs="Calibri"/>
          <w:b/>
          <w:sz w:val="24"/>
          <w:szCs w:val="24"/>
        </w:rPr>
      </w:pPr>
      <w:r w:rsidRPr="000C0307">
        <w:rPr>
          <w:rFonts w:ascii="Ebrima" w:eastAsia="Times New Roman" w:hAnsi="Ebrima" w:cstheme="minorHAnsi"/>
          <w:noProof/>
          <w:sz w:val="24"/>
          <w:szCs w:val="24"/>
        </w:rPr>
        <mc:AlternateContent>
          <mc:Choice Requires="wps">
            <w:drawing>
              <wp:anchor distT="0" distB="0" distL="114300" distR="114300" simplePos="0" relativeHeight="251718656" behindDoc="0" locked="0" layoutInCell="1" allowOverlap="1" wp14:anchorId="044C46D7" wp14:editId="0E56132B">
                <wp:simplePos x="0" y="0"/>
                <wp:positionH relativeFrom="column">
                  <wp:posOffset>4213860</wp:posOffset>
                </wp:positionH>
                <wp:positionV relativeFrom="paragraph">
                  <wp:posOffset>1599565</wp:posOffset>
                </wp:positionV>
                <wp:extent cx="1055370" cy="1032510"/>
                <wp:effectExtent l="0" t="0" r="0" b="0"/>
                <wp:wrapNone/>
                <wp:docPr id="3" name="TextBox 6"/>
                <wp:cNvGraphicFramePr/>
                <a:graphic xmlns:a="http://schemas.openxmlformats.org/drawingml/2006/main">
                  <a:graphicData uri="http://schemas.microsoft.com/office/word/2010/wordprocessingShape">
                    <wps:wsp>
                      <wps:cNvSpPr txBox="1"/>
                      <wps:spPr>
                        <a:xfrm>
                          <a:off x="0" y="0"/>
                          <a:ext cx="1055370" cy="1032510"/>
                        </a:xfrm>
                        <a:prstGeom prst="rect">
                          <a:avLst/>
                        </a:prstGeom>
                        <a:noFill/>
                      </wps:spPr>
                      <wps:txbx>
                        <w:txbxContent>
                          <w:p w14:paraId="6B352EB3" w14:textId="77777777" w:rsidR="000C0307" w:rsidRDefault="000C0307" w:rsidP="000C0307">
                            <w:pPr>
                              <w:rPr>
                                <w:rFonts w:hAnsi="Calibri"/>
                                <w:color w:val="000000" w:themeColor="text1"/>
                                <w:kern w:val="24"/>
                                <w:sz w:val="36"/>
                                <w:szCs w:val="36"/>
                              </w:rPr>
                            </w:pPr>
                            <w:r>
                              <w:rPr>
                                <w:rFonts w:hAnsi="Calibri"/>
                                <w:color w:val="000000" w:themeColor="text1"/>
                                <w:kern w:val="24"/>
                                <w:sz w:val="36"/>
                                <w:szCs w:val="36"/>
                              </w:rPr>
                              <w:t>Data</w:t>
                            </w:r>
                          </w:p>
                          <w:p w14:paraId="724D717A" w14:textId="77777777" w:rsidR="000C0307" w:rsidRDefault="000C0307" w:rsidP="000C0307">
                            <w:pPr>
                              <w:rPr>
                                <w:rFonts w:hAnsi="Calibri"/>
                                <w:color w:val="000000" w:themeColor="text1"/>
                                <w:kern w:val="24"/>
                                <w:sz w:val="36"/>
                                <w:szCs w:val="36"/>
                              </w:rPr>
                            </w:pPr>
                            <w:r>
                              <w:rPr>
                                <w:rFonts w:hAnsi="Calibri"/>
                                <w:color w:val="000000" w:themeColor="text1"/>
                                <w:kern w:val="24"/>
                                <w:sz w:val="36"/>
                                <w:szCs w:val="36"/>
                              </w:rPr>
                              <w:t>Layers!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44C46D7" id="_x0000_t202" coordsize="21600,21600" o:spt="202" path="m,l,21600r21600,l21600,xe">
                <v:stroke joinstyle="miter"/>
                <v:path gradientshapeok="t" o:connecttype="rect"/>
              </v:shapetype>
              <v:shape id="TextBox 6" o:spid="_x0000_s1026" type="#_x0000_t202" style="position:absolute;margin-left:331.8pt;margin-top:125.95pt;width:83.1pt;height:81.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" filled="f" stroked="f">
                <v:textbox>
                  <w:txbxContent>
                    <w:p w14:paraId="6B352EB3" w14:textId="77777777" w:rsidR="000C0307" w:rsidRDefault="000C0307" w:rsidP="000C0307">
                      <w:pPr>
                        <w:rPr>
                          <w:rFonts w:hAnsi="Calibri"/>
                          <w:color w:val="000000" w:themeColor="text1"/>
                          <w:kern w:val="24"/>
                          <w:sz w:val="36"/>
                          <w:szCs w:val="36"/>
                        </w:rPr>
                      </w:pPr>
                      <w:r>
                        <w:rPr>
                          <w:rFonts w:hAnsi="Calibri"/>
                          <w:color w:val="000000" w:themeColor="text1"/>
                          <w:kern w:val="24"/>
                          <w:sz w:val="36"/>
                          <w:szCs w:val="36"/>
                        </w:rPr>
                        <w:t>Data</w:t>
                      </w:r>
                    </w:p>
                    <w:p w14:paraId="724D717A" w14:textId="77777777" w:rsidR="000C0307" w:rsidRDefault="000C0307" w:rsidP="000C0307">
                      <w:pPr>
                        <w:rPr>
                          <w:rFonts w:hAnsi="Calibri"/>
                          <w:color w:val="000000" w:themeColor="text1"/>
                          <w:kern w:val="24"/>
                          <w:sz w:val="36"/>
                          <w:szCs w:val="36"/>
                        </w:rPr>
                      </w:pPr>
                      <w:r>
                        <w:rPr>
                          <w:rFonts w:hAnsi="Calibri"/>
                          <w:color w:val="000000" w:themeColor="text1"/>
                          <w:kern w:val="24"/>
                          <w:sz w:val="36"/>
                          <w:szCs w:val="36"/>
                        </w:rPr>
                        <w:t>Layers!</w:t>
                      </w:r>
                    </w:p>
                  </w:txbxContent>
                </v:textbox>
              </v:shape>
            </w:pict>
          </mc:Fallback>
        </mc:AlternateContent>
      </w:r>
      <w:r w:rsidRPr="000C0307">
        <w:rPr>
          <w:rFonts w:ascii="Ebrima" w:eastAsia="Times New Roman" w:hAnsi="Ebrima" w:cstheme="minorHAnsi"/>
          <w:noProof/>
          <w:sz w:val="24"/>
          <w:szCs w:val="24"/>
        </w:rPr>
        <mc:AlternateContent>
          <mc:Choice Requires="wps">
            <w:drawing>
              <wp:anchor distT="0" distB="0" distL="114300" distR="114300" simplePos="0" relativeHeight="251717632" behindDoc="0" locked="0" layoutInCell="1" allowOverlap="1" wp14:anchorId="4AF27A39" wp14:editId="16CFC1ED">
                <wp:simplePos x="0" y="0"/>
                <wp:positionH relativeFrom="column">
                  <wp:posOffset>3209925</wp:posOffset>
                </wp:positionH>
                <wp:positionV relativeFrom="paragraph">
                  <wp:posOffset>1496695</wp:posOffset>
                </wp:positionV>
                <wp:extent cx="791845" cy="768350"/>
                <wp:effectExtent l="0" t="0" r="27305" b="12700"/>
                <wp:wrapNone/>
                <wp:docPr id="2" name="Arrow: Left 5"/>
                <wp:cNvGraphicFramePr/>
                <a:graphic xmlns:a="http://schemas.openxmlformats.org/drawingml/2006/main">
                  <a:graphicData uri="http://schemas.microsoft.com/office/word/2010/wordprocessingShape">
                    <wps:wsp>
                      <wps:cNvSpPr/>
                      <wps:spPr>
                        <a:xfrm>
                          <a:off x="0" y="0"/>
                          <a:ext cx="791845" cy="7683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3F99B3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252.75pt;margin-top:117.85pt;width:62.35pt;height:6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" adj="10480" fillcolor="#4f81bd [3204]" strokecolor="#243f60 [1604]" strokeweight="2pt"/>
            </w:pict>
          </mc:Fallback>
        </mc:AlternateContent>
      </w:r>
      <w:r w:rsidR="00870F0F">
        <w:br w:type="page"/>
      </w:r>
    </w:p>
    <w:p w14:paraId="73DE94E8" w14:textId="27D43D7D" w:rsidR="004D21B6" w:rsidRPr="00B042C6" w:rsidRDefault="00870F0F" w:rsidP="00A04E79">
      <w:pPr>
        <w:pStyle w:val="Heading1"/>
      </w:pPr>
      <w:r>
        <w:lastRenderedPageBreak/>
        <w:t xml:space="preserve">II. </w:t>
      </w:r>
      <w:r w:rsidR="004D21B6" w:rsidRPr="00B042C6">
        <w:t>Working with Data Layers in the Contents Pane</w:t>
      </w:r>
    </w:p>
    <w:p w14:paraId="1C5A2E59" w14:textId="77777777" w:rsidR="00D53924" w:rsidRPr="00B042C6" w:rsidRDefault="00D53924" w:rsidP="00A04E79">
      <w:pPr>
        <w:spacing w:after="0" w:line="240" w:lineRule="auto"/>
        <w:rPr>
          <w:rFonts w:ascii="Ebrima" w:hAnsi="Ebrima"/>
          <w:sz w:val="24"/>
          <w:szCs w:val="24"/>
        </w:rPr>
      </w:pPr>
    </w:p>
    <w:p w14:paraId="4AB0D037" w14:textId="095AE75E" w:rsidR="00326C7A" w:rsidRPr="00B042C6" w:rsidRDefault="00CC6641" w:rsidP="00A04E79">
      <w:pPr>
        <w:pStyle w:val="ListParagraph"/>
        <w:numPr>
          <w:ilvl w:val="0"/>
          <w:numId w:val="33"/>
        </w:numPr>
        <w:spacing w:after="0" w:line="240" w:lineRule="auto"/>
        <w:rPr>
          <w:rFonts w:ascii="Ebrima" w:hAnsi="Ebrima" w:cstheme="minorHAnsi"/>
          <w:sz w:val="24"/>
          <w:szCs w:val="24"/>
        </w:rPr>
      </w:pPr>
      <w:r w:rsidRPr="00B042C6">
        <w:rPr>
          <w:rFonts w:ascii="Ebrima" w:hAnsi="Ebrima"/>
          <w:sz w:val="24"/>
          <w:szCs w:val="24"/>
        </w:rPr>
        <w:t>Now we can add some spatial data layers</w:t>
      </w:r>
      <w:r w:rsidR="00C971F8" w:rsidRPr="00B042C6">
        <w:rPr>
          <w:rFonts w:ascii="Ebrima" w:hAnsi="Ebrima"/>
          <w:sz w:val="24"/>
          <w:szCs w:val="24"/>
        </w:rPr>
        <w:t xml:space="preserve"> to our Project</w:t>
      </w:r>
      <w:r w:rsidRPr="00B042C6">
        <w:rPr>
          <w:rFonts w:ascii="Ebrima" w:hAnsi="Ebrima"/>
          <w:sz w:val="24"/>
          <w:szCs w:val="24"/>
        </w:rPr>
        <w:t xml:space="preserve">. </w:t>
      </w:r>
      <w:r w:rsidR="003170C3" w:rsidRPr="00B042C6">
        <w:rPr>
          <w:rFonts w:ascii="Ebrima" w:hAnsi="Ebrima"/>
          <w:sz w:val="24"/>
          <w:szCs w:val="24"/>
        </w:rPr>
        <w:t>A spatial data l</w:t>
      </w:r>
      <w:r w:rsidR="00326C7A" w:rsidRPr="00B042C6">
        <w:rPr>
          <w:rFonts w:ascii="Ebrima" w:hAnsi="Ebrima"/>
          <w:sz w:val="24"/>
          <w:szCs w:val="24"/>
        </w:rPr>
        <w:t>ayer may have been constructed in one of several formats.</w:t>
      </w:r>
      <w:r w:rsidR="00654E43" w:rsidRPr="00B042C6">
        <w:rPr>
          <w:rFonts w:ascii="Ebrima" w:hAnsi="Ebrima"/>
          <w:sz w:val="24"/>
          <w:szCs w:val="24"/>
        </w:rPr>
        <w:t xml:space="preserve"> </w:t>
      </w:r>
      <w:r w:rsidR="00326C7A" w:rsidRPr="00B042C6">
        <w:rPr>
          <w:rFonts w:ascii="Ebrima" w:hAnsi="Ebrima"/>
          <w:sz w:val="24"/>
          <w:szCs w:val="24"/>
        </w:rPr>
        <w:t xml:space="preserve">The four primary ones you will be using in </w:t>
      </w:r>
      <w:r w:rsidR="00D53924" w:rsidRPr="00B042C6">
        <w:rPr>
          <w:rFonts w:ascii="Ebrima" w:hAnsi="Ebrima"/>
          <w:sz w:val="24"/>
          <w:szCs w:val="24"/>
        </w:rPr>
        <w:t>the class are: 1) a shapefile, 2</w:t>
      </w:r>
      <w:r w:rsidR="00326C7A" w:rsidRPr="00B042C6">
        <w:rPr>
          <w:rFonts w:ascii="Ebrima" w:hAnsi="Ebrima"/>
          <w:sz w:val="24"/>
          <w:szCs w:val="24"/>
        </w:rPr>
        <w:t>) a cover</w:t>
      </w:r>
      <w:r w:rsidR="00D53924" w:rsidRPr="00B042C6">
        <w:rPr>
          <w:rFonts w:ascii="Ebrima" w:hAnsi="Ebrima"/>
          <w:sz w:val="24"/>
          <w:szCs w:val="24"/>
        </w:rPr>
        <w:t xml:space="preserve">age 3) a grid, or 4) an image. </w:t>
      </w:r>
      <w:r w:rsidR="00870F0F" w:rsidRPr="00B042C6">
        <w:rPr>
          <w:rFonts w:ascii="Ebrima" w:hAnsi="Ebrima"/>
          <w:sz w:val="24"/>
          <w:szCs w:val="24"/>
        </w:rPr>
        <w:t>All</w:t>
      </w:r>
      <w:r w:rsidR="00326C7A" w:rsidRPr="00B042C6">
        <w:rPr>
          <w:rFonts w:ascii="Ebrima" w:hAnsi="Ebrima"/>
          <w:sz w:val="24"/>
          <w:szCs w:val="24"/>
        </w:rPr>
        <w:t xml:space="preserve"> these spatial data formats will become familiar to you over the </w:t>
      </w:r>
      <w:r w:rsidR="003170C3" w:rsidRPr="00B042C6">
        <w:rPr>
          <w:rFonts w:ascii="Ebrima" w:hAnsi="Ebrima"/>
          <w:sz w:val="24"/>
          <w:szCs w:val="24"/>
        </w:rPr>
        <w:t>course of the semester.</w:t>
      </w:r>
      <w:r w:rsidR="00D53924" w:rsidRPr="00B042C6">
        <w:rPr>
          <w:rFonts w:ascii="Ebrima" w:hAnsi="Ebrima"/>
          <w:sz w:val="24"/>
          <w:szCs w:val="24"/>
        </w:rPr>
        <w:t xml:space="preserve"> </w:t>
      </w:r>
      <w:r w:rsidR="00326C7A" w:rsidRPr="00B042C6">
        <w:rPr>
          <w:rFonts w:ascii="Ebrima" w:hAnsi="Ebrima"/>
          <w:sz w:val="24"/>
          <w:szCs w:val="24"/>
        </w:rPr>
        <w:t xml:space="preserve">For now, just recognize that the word </w:t>
      </w:r>
      <w:r w:rsidR="00C971F8" w:rsidRPr="00B042C6">
        <w:rPr>
          <w:rFonts w:ascii="Ebrima" w:hAnsi="Ebrima"/>
          <w:sz w:val="24"/>
          <w:szCs w:val="24"/>
        </w:rPr>
        <w:t>‘</w:t>
      </w:r>
      <w:r w:rsidR="00326C7A" w:rsidRPr="00B042C6">
        <w:rPr>
          <w:rFonts w:ascii="Ebrima" w:hAnsi="Ebrima"/>
          <w:sz w:val="24"/>
          <w:szCs w:val="24"/>
        </w:rPr>
        <w:t>layer</w:t>
      </w:r>
      <w:r w:rsidR="00C971F8" w:rsidRPr="00B042C6">
        <w:rPr>
          <w:rFonts w:ascii="Ebrima" w:hAnsi="Ebrima"/>
          <w:sz w:val="24"/>
          <w:szCs w:val="24"/>
        </w:rPr>
        <w:t>’</w:t>
      </w:r>
      <w:r w:rsidR="00326C7A" w:rsidRPr="00B042C6">
        <w:rPr>
          <w:rFonts w:ascii="Ebrima" w:hAnsi="Ebrima"/>
          <w:sz w:val="24"/>
          <w:szCs w:val="24"/>
        </w:rPr>
        <w:t xml:space="preserve"> is simply Arc</w:t>
      </w:r>
      <w:r w:rsidRPr="00B042C6">
        <w:rPr>
          <w:rFonts w:ascii="Ebrima" w:hAnsi="Ebrima"/>
          <w:sz w:val="24"/>
          <w:szCs w:val="24"/>
        </w:rPr>
        <w:t>GIS</w:t>
      </w:r>
      <w:r w:rsidR="00326C7A" w:rsidRPr="00B042C6">
        <w:rPr>
          <w:rFonts w:ascii="Ebrima" w:hAnsi="Ebrima"/>
          <w:sz w:val="24"/>
          <w:szCs w:val="24"/>
        </w:rPr>
        <w:t xml:space="preserve">’s way of collectively referring to the numerous types </w:t>
      </w:r>
      <w:r w:rsidRPr="00B042C6">
        <w:rPr>
          <w:rFonts w:ascii="Ebrima" w:hAnsi="Ebrima"/>
          <w:sz w:val="24"/>
          <w:szCs w:val="24"/>
        </w:rPr>
        <w:t xml:space="preserve">of </w:t>
      </w:r>
      <w:r w:rsidR="00326C7A" w:rsidRPr="00B042C6">
        <w:rPr>
          <w:rFonts w:ascii="Ebrima" w:hAnsi="Ebrima"/>
          <w:sz w:val="24"/>
          <w:szCs w:val="24"/>
        </w:rPr>
        <w:t xml:space="preserve">spatial data file </w:t>
      </w:r>
      <w:r w:rsidR="00326C7A" w:rsidRPr="00B042C6">
        <w:rPr>
          <w:rFonts w:ascii="Ebrima" w:hAnsi="Ebrima" w:cstheme="minorHAnsi"/>
          <w:sz w:val="24"/>
          <w:szCs w:val="24"/>
        </w:rPr>
        <w:t>formats that it can open and manipulate.</w:t>
      </w:r>
      <w:r w:rsidR="00D53924" w:rsidRPr="00B042C6">
        <w:rPr>
          <w:rStyle w:val="FootnoteReference"/>
          <w:rFonts w:ascii="Ebrima" w:hAnsi="Ebrima" w:cstheme="minorHAnsi"/>
          <w:sz w:val="24"/>
          <w:szCs w:val="24"/>
        </w:rPr>
        <w:footnoteReference w:id="26"/>
      </w:r>
    </w:p>
    <w:p w14:paraId="7C30BD8C" w14:textId="77777777" w:rsidR="00D53924" w:rsidRPr="00B042C6" w:rsidRDefault="00D53924" w:rsidP="00A04E79">
      <w:pPr>
        <w:spacing w:after="0" w:line="240" w:lineRule="auto"/>
        <w:rPr>
          <w:rFonts w:ascii="Ebrima" w:hAnsi="Ebrima" w:cstheme="minorHAnsi"/>
          <w:sz w:val="24"/>
          <w:szCs w:val="24"/>
        </w:rPr>
      </w:pPr>
    </w:p>
    <w:p w14:paraId="48E318C9" w14:textId="63504F6D" w:rsidR="001073FA" w:rsidRPr="00B042C6" w:rsidRDefault="000F76BD" w:rsidP="00A04E79">
      <w:pPr>
        <w:pStyle w:val="ListParagraph"/>
        <w:numPr>
          <w:ilvl w:val="0"/>
          <w:numId w:val="33"/>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Now that the data have been copied to your directory, you are ready to add them to your </w:t>
      </w:r>
      <w:r w:rsidR="001073FA" w:rsidRPr="00B042C6">
        <w:rPr>
          <w:rFonts w:ascii="Ebrima" w:eastAsia="Times New Roman" w:hAnsi="Ebrima" w:cstheme="minorHAnsi"/>
          <w:sz w:val="24"/>
          <w:szCs w:val="24"/>
        </w:rPr>
        <w:t>Project</w:t>
      </w:r>
      <w:r w:rsidRPr="00B042C6">
        <w:rPr>
          <w:rFonts w:ascii="Ebrima" w:eastAsia="Times New Roman" w:hAnsi="Ebrima" w:cstheme="minorHAnsi"/>
          <w:sz w:val="24"/>
          <w:szCs w:val="24"/>
        </w:rPr>
        <w:t>.</w:t>
      </w:r>
      <w:r w:rsidR="00654E43" w:rsidRPr="00B042C6">
        <w:rPr>
          <w:rFonts w:ascii="Ebrima" w:eastAsia="Times New Roman" w:hAnsi="Ebrima" w:cstheme="minorHAnsi"/>
          <w:sz w:val="24"/>
          <w:szCs w:val="24"/>
        </w:rPr>
        <w:t xml:space="preserve"> </w:t>
      </w:r>
      <w:r w:rsidRPr="00B042C6">
        <w:rPr>
          <w:rFonts w:ascii="Ebrima" w:eastAsia="Times New Roman" w:hAnsi="Ebrima" w:cstheme="minorHAnsi"/>
          <w:sz w:val="24"/>
          <w:szCs w:val="24"/>
        </w:rPr>
        <w:t xml:space="preserve">To accomplish this, </w:t>
      </w:r>
      <w:r w:rsidR="001073FA" w:rsidRPr="00B042C6">
        <w:rPr>
          <w:rFonts w:ascii="Ebrima" w:eastAsia="Times New Roman" w:hAnsi="Ebrima" w:cstheme="minorHAnsi"/>
          <w:sz w:val="24"/>
          <w:szCs w:val="24"/>
        </w:rPr>
        <w:t>there are two options:</w:t>
      </w:r>
    </w:p>
    <w:p w14:paraId="4B3AB5BB" w14:textId="77777777" w:rsidR="001073FA" w:rsidRPr="00B042C6" w:rsidRDefault="001073FA" w:rsidP="00A04E79">
      <w:pPr>
        <w:pStyle w:val="ListParagraph"/>
        <w:spacing w:after="0" w:line="240" w:lineRule="auto"/>
        <w:rPr>
          <w:rFonts w:ascii="Ebrima" w:eastAsia="Times New Roman" w:hAnsi="Ebrima" w:cstheme="minorHAnsi"/>
          <w:sz w:val="24"/>
          <w:szCs w:val="24"/>
        </w:rPr>
      </w:pPr>
    </w:p>
    <w:p w14:paraId="5C53F858" w14:textId="35A797CA" w:rsidR="001073FA" w:rsidRPr="00B042C6" w:rsidRDefault="001073FA" w:rsidP="00A04E79">
      <w:pPr>
        <w:pStyle w:val="ListParagraph"/>
        <w:numPr>
          <w:ilvl w:val="1"/>
          <w:numId w:val="33"/>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Under the Map tab at the top of the document, click </w:t>
      </w:r>
      <w:r w:rsidR="00D01119" w:rsidRPr="00B042C6">
        <w:rPr>
          <w:rFonts w:ascii="Ebrima" w:eastAsia="Times New Roman" w:hAnsi="Ebrima" w:cstheme="minorHAnsi"/>
          <w:sz w:val="24"/>
          <w:szCs w:val="24"/>
        </w:rPr>
        <w:t xml:space="preserve">the </w:t>
      </w:r>
      <w:r w:rsidRPr="00B042C6">
        <w:rPr>
          <w:rFonts w:ascii="Ebrima" w:eastAsia="Times New Roman" w:hAnsi="Ebrima" w:cstheme="minorHAnsi"/>
          <w:sz w:val="24"/>
          <w:szCs w:val="24"/>
        </w:rPr>
        <w:t>A</w:t>
      </w:r>
      <w:r w:rsidR="000F76BD" w:rsidRPr="00B042C6">
        <w:rPr>
          <w:rFonts w:ascii="Ebrima" w:eastAsia="Times New Roman" w:hAnsi="Ebrima" w:cstheme="minorHAnsi"/>
          <w:sz w:val="24"/>
          <w:szCs w:val="24"/>
        </w:rPr>
        <w:t xml:space="preserve">dd Data button in the </w:t>
      </w:r>
      <w:r w:rsidRPr="00B042C6">
        <w:rPr>
          <w:rFonts w:ascii="Ebrima" w:eastAsia="Times New Roman" w:hAnsi="Ebrima" w:cstheme="minorHAnsi"/>
          <w:sz w:val="24"/>
          <w:szCs w:val="24"/>
        </w:rPr>
        <w:t>Layer group and navigate to your data</w:t>
      </w:r>
      <w:r w:rsidR="000F76BD" w:rsidRPr="00B042C6">
        <w:rPr>
          <w:rFonts w:ascii="Ebrima" w:eastAsia="Times New Roman" w:hAnsi="Ebrima" w:cstheme="minorHAnsi"/>
          <w:sz w:val="24"/>
          <w:szCs w:val="24"/>
        </w:rPr>
        <w:t>.</w:t>
      </w:r>
      <w:r w:rsidR="00B5122A">
        <w:rPr>
          <w:rStyle w:val="FootnoteReference"/>
          <w:rFonts w:ascii="Ebrima" w:eastAsia="Times New Roman" w:hAnsi="Ebrima" w:cstheme="minorHAnsi"/>
          <w:sz w:val="24"/>
          <w:szCs w:val="24"/>
        </w:rPr>
        <w:footnoteReference w:id="27"/>
      </w:r>
      <w:r w:rsidR="00654E43" w:rsidRPr="00B042C6">
        <w:rPr>
          <w:rFonts w:ascii="Ebrima" w:eastAsia="Times New Roman" w:hAnsi="Ebrima" w:cstheme="minorHAnsi"/>
          <w:sz w:val="24"/>
          <w:szCs w:val="24"/>
        </w:rPr>
        <w:t xml:space="preserve"> </w:t>
      </w:r>
    </w:p>
    <w:p w14:paraId="1C406996" w14:textId="77777777" w:rsidR="008C0FA8" w:rsidRPr="00B042C6" w:rsidRDefault="008C0FA8" w:rsidP="00A04E79">
      <w:pPr>
        <w:pStyle w:val="ListParagraph"/>
        <w:spacing w:after="0" w:line="240" w:lineRule="auto"/>
        <w:ind w:left="1512"/>
        <w:rPr>
          <w:rFonts w:ascii="Ebrima" w:eastAsia="Times New Roman" w:hAnsi="Ebrima" w:cstheme="minorHAnsi"/>
          <w:sz w:val="24"/>
          <w:szCs w:val="24"/>
        </w:rPr>
      </w:pPr>
    </w:p>
    <w:p w14:paraId="2CC56D95" w14:textId="7F6AC22F" w:rsidR="001D6183" w:rsidRPr="00B042C6" w:rsidRDefault="00673781" w:rsidP="00A04E79">
      <w:pPr>
        <w:pStyle w:val="ListParagraph"/>
        <w:numPr>
          <w:ilvl w:val="1"/>
          <w:numId w:val="33"/>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You </w:t>
      </w:r>
      <w:r w:rsidR="001073FA" w:rsidRPr="00B042C6">
        <w:rPr>
          <w:rFonts w:ascii="Ebrima" w:eastAsia="Times New Roman" w:hAnsi="Ebrima" w:cstheme="minorHAnsi"/>
          <w:sz w:val="24"/>
          <w:szCs w:val="24"/>
        </w:rPr>
        <w:t xml:space="preserve">can also simply drag a data layer from the Catalog pane to the Contents pane </w:t>
      </w:r>
      <w:r w:rsidR="00F12235" w:rsidRPr="00B042C6">
        <w:rPr>
          <w:rFonts w:ascii="Ebrima" w:eastAsia="Times New Roman" w:hAnsi="Ebrima" w:cstheme="minorHAnsi"/>
          <w:sz w:val="24"/>
          <w:szCs w:val="24"/>
        </w:rPr>
        <w:t xml:space="preserve">or directly onto the </w:t>
      </w:r>
      <w:proofErr w:type="spellStart"/>
      <w:r w:rsidR="00F12235" w:rsidRPr="00B042C6">
        <w:rPr>
          <w:rFonts w:ascii="Ebrima" w:eastAsia="Times New Roman" w:hAnsi="Ebrima" w:cstheme="minorHAnsi"/>
          <w:sz w:val="24"/>
          <w:szCs w:val="24"/>
        </w:rPr>
        <w:t>basemap</w:t>
      </w:r>
      <w:proofErr w:type="spellEnd"/>
      <w:r w:rsidRPr="00B042C6">
        <w:rPr>
          <w:rFonts w:ascii="Ebrima" w:eastAsia="Times New Roman" w:hAnsi="Ebrima" w:cstheme="minorHAnsi"/>
          <w:sz w:val="24"/>
          <w:szCs w:val="24"/>
        </w:rPr>
        <w:t>.</w:t>
      </w:r>
      <w:r w:rsidR="00870F0F">
        <w:rPr>
          <w:rStyle w:val="FootnoteReference"/>
          <w:rFonts w:ascii="Ebrima" w:eastAsia="Times New Roman" w:hAnsi="Ebrima" w:cstheme="minorHAnsi"/>
          <w:sz w:val="24"/>
          <w:szCs w:val="24"/>
        </w:rPr>
        <w:footnoteReference w:id="28"/>
      </w:r>
    </w:p>
    <w:p w14:paraId="2D09A819" w14:textId="77777777" w:rsidR="003170C3" w:rsidRPr="00B042C6" w:rsidRDefault="003170C3" w:rsidP="00A04E79">
      <w:pPr>
        <w:tabs>
          <w:tab w:val="left" w:pos="8640"/>
        </w:tabs>
        <w:spacing w:after="0" w:line="240" w:lineRule="auto"/>
        <w:ind w:right="630"/>
        <w:rPr>
          <w:rFonts w:ascii="Ebrima" w:eastAsia="Times New Roman" w:hAnsi="Ebrima" w:cstheme="minorHAnsi"/>
          <w:i/>
          <w:sz w:val="24"/>
          <w:szCs w:val="24"/>
        </w:rPr>
      </w:pPr>
    </w:p>
    <w:p w14:paraId="66829F0C" w14:textId="3A48B5B6" w:rsidR="000F76BD" w:rsidRPr="00B042C6" w:rsidRDefault="00D15393" w:rsidP="00A04E79">
      <w:pPr>
        <w:pStyle w:val="ListParagraph"/>
        <w:numPr>
          <w:ilvl w:val="0"/>
          <w:numId w:val="33"/>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Using either the Add </w:t>
      </w:r>
      <w:r w:rsidR="001D6183" w:rsidRPr="00B042C6">
        <w:rPr>
          <w:rFonts w:ascii="Ebrima" w:eastAsia="Times New Roman" w:hAnsi="Ebrima" w:cstheme="minorHAnsi"/>
          <w:sz w:val="24"/>
          <w:szCs w:val="24"/>
        </w:rPr>
        <w:t>D</w:t>
      </w:r>
      <w:r w:rsidRPr="00B042C6">
        <w:rPr>
          <w:rFonts w:ascii="Ebrima" w:eastAsia="Times New Roman" w:hAnsi="Ebrima" w:cstheme="minorHAnsi"/>
          <w:sz w:val="24"/>
          <w:szCs w:val="24"/>
        </w:rPr>
        <w:t xml:space="preserve">ata button or by dragging them over from </w:t>
      </w:r>
      <w:r w:rsidR="001073FA" w:rsidRPr="00B042C6">
        <w:rPr>
          <w:rFonts w:ascii="Ebrima" w:eastAsia="Times New Roman" w:hAnsi="Ebrima" w:cstheme="minorHAnsi"/>
          <w:sz w:val="24"/>
          <w:szCs w:val="24"/>
        </w:rPr>
        <w:t xml:space="preserve">the </w:t>
      </w:r>
      <w:r w:rsidRPr="00B042C6">
        <w:rPr>
          <w:rFonts w:ascii="Ebrima" w:eastAsia="Times New Roman" w:hAnsi="Ebrima" w:cstheme="minorHAnsi"/>
          <w:sz w:val="24"/>
          <w:szCs w:val="24"/>
        </w:rPr>
        <w:t>Catalog</w:t>
      </w:r>
      <w:r w:rsidR="001073FA" w:rsidRPr="00B042C6">
        <w:rPr>
          <w:rFonts w:ascii="Ebrima" w:eastAsia="Times New Roman" w:hAnsi="Ebrima" w:cstheme="minorHAnsi"/>
          <w:sz w:val="24"/>
          <w:szCs w:val="24"/>
        </w:rPr>
        <w:t xml:space="preserve"> pane</w:t>
      </w:r>
      <w:r w:rsidRPr="00B042C6">
        <w:rPr>
          <w:rFonts w:ascii="Ebrima" w:eastAsia="Times New Roman" w:hAnsi="Ebrima" w:cstheme="minorHAnsi"/>
          <w:sz w:val="24"/>
          <w:szCs w:val="24"/>
        </w:rPr>
        <w:t>, add Schools, Roads, Ice Rinks, Towns, Counties, Campus</w:t>
      </w:r>
      <w:r w:rsidR="001F08CC" w:rsidRPr="00B042C6">
        <w:rPr>
          <w:rFonts w:ascii="Ebrima" w:eastAsia="Times New Roman" w:hAnsi="Ebrima" w:cstheme="minorHAnsi"/>
          <w:sz w:val="24"/>
          <w:szCs w:val="24"/>
        </w:rPr>
        <w:t>,</w:t>
      </w:r>
      <w:r w:rsidRPr="00B042C6">
        <w:rPr>
          <w:rFonts w:ascii="Ebrima" w:eastAsia="Times New Roman" w:hAnsi="Ebrima" w:cstheme="minorHAnsi"/>
          <w:sz w:val="24"/>
          <w:szCs w:val="24"/>
        </w:rPr>
        <w:t xml:space="preserve"> and </w:t>
      </w:r>
      <w:proofErr w:type="spellStart"/>
      <w:r w:rsidRPr="00B042C6">
        <w:rPr>
          <w:rFonts w:ascii="Ebrima" w:eastAsia="Times New Roman" w:hAnsi="Ebrima" w:cstheme="minorHAnsi"/>
          <w:sz w:val="24"/>
          <w:szCs w:val="24"/>
        </w:rPr>
        <w:t>mtholyoke</w:t>
      </w:r>
      <w:proofErr w:type="spellEnd"/>
      <w:r w:rsidRPr="00B042C6">
        <w:rPr>
          <w:rFonts w:ascii="Ebrima" w:eastAsia="Times New Roman" w:hAnsi="Ebrima" w:cstheme="minorHAnsi"/>
          <w:sz w:val="24"/>
          <w:szCs w:val="24"/>
        </w:rPr>
        <w:t xml:space="preserve"> to </w:t>
      </w:r>
      <w:r w:rsidR="001073FA" w:rsidRPr="00B042C6">
        <w:rPr>
          <w:rFonts w:ascii="Ebrima" w:eastAsia="Times New Roman" w:hAnsi="Ebrima" w:cstheme="minorHAnsi"/>
          <w:sz w:val="24"/>
          <w:szCs w:val="24"/>
        </w:rPr>
        <w:t>your Project</w:t>
      </w:r>
      <w:r w:rsidR="001F53AA">
        <w:rPr>
          <w:rFonts w:ascii="Ebrima" w:eastAsia="Times New Roman" w:hAnsi="Ebrima" w:cstheme="minorHAnsi"/>
          <w:sz w:val="24"/>
          <w:szCs w:val="24"/>
        </w:rPr>
        <w:t xml:space="preserve"> from the Datalab</w:t>
      </w:r>
      <w:r w:rsidR="00C247C0">
        <w:rPr>
          <w:rFonts w:ascii="Ebrima" w:eastAsia="Times New Roman" w:hAnsi="Ebrima" w:cstheme="minorHAnsi"/>
          <w:sz w:val="24"/>
          <w:szCs w:val="24"/>
        </w:rPr>
        <w:t>2</w:t>
      </w:r>
      <w:r w:rsidR="001F53AA">
        <w:rPr>
          <w:rFonts w:ascii="Ebrima" w:eastAsia="Times New Roman" w:hAnsi="Ebrima" w:cstheme="minorHAnsi"/>
          <w:sz w:val="24"/>
          <w:szCs w:val="24"/>
        </w:rPr>
        <w:t xml:space="preserve"> folder</w:t>
      </w:r>
      <w:r w:rsidR="000F76BD" w:rsidRPr="00B042C6">
        <w:rPr>
          <w:rFonts w:ascii="Ebrima" w:eastAsia="Times New Roman" w:hAnsi="Ebrima" w:cstheme="minorHAnsi"/>
          <w:sz w:val="24"/>
          <w:szCs w:val="24"/>
        </w:rPr>
        <w:t xml:space="preserve">. </w:t>
      </w:r>
    </w:p>
    <w:p w14:paraId="3C1C72A4" w14:textId="77777777" w:rsidR="000F76BD" w:rsidRPr="00B042C6" w:rsidRDefault="000F76BD" w:rsidP="00A04E79">
      <w:pPr>
        <w:spacing w:after="0" w:line="240" w:lineRule="auto"/>
        <w:rPr>
          <w:rFonts w:ascii="Ebrima" w:eastAsia="Times New Roman" w:hAnsi="Ebrima" w:cstheme="minorHAnsi"/>
          <w:sz w:val="24"/>
          <w:szCs w:val="24"/>
        </w:rPr>
      </w:pPr>
    </w:p>
    <w:p w14:paraId="2A66CAE8" w14:textId="422B81FF" w:rsidR="000F76BD" w:rsidRPr="00B042C6" w:rsidRDefault="000F76BD" w:rsidP="00A04E79">
      <w:pPr>
        <w:pStyle w:val="ListParagraph"/>
        <w:numPr>
          <w:ilvl w:val="0"/>
          <w:numId w:val="33"/>
        </w:numPr>
        <w:spacing w:after="0" w:line="240" w:lineRule="auto"/>
        <w:rPr>
          <w:rFonts w:ascii="Ebrima" w:eastAsia="Times New Roman" w:hAnsi="Ebrima" w:cstheme="minorHAnsi"/>
          <w:i/>
          <w:sz w:val="24"/>
          <w:szCs w:val="24"/>
        </w:rPr>
      </w:pPr>
      <w:r w:rsidRPr="00B042C6">
        <w:rPr>
          <w:rFonts w:ascii="Ebrima" w:eastAsia="Times New Roman" w:hAnsi="Ebrima" w:cstheme="minorHAnsi"/>
          <w:sz w:val="24"/>
          <w:szCs w:val="24"/>
        </w:rPr>
        <w:t xml:space="preserve">Notice that the names of the layers have now appeared in the </w:t>
      </w:r>
      <w:r w:rsidR="008D08D9" w:rsidRPr="00B042C6">
        <w:rPr>
          <w:rFonts w:ascii="Ebrima" w:eastAsia="Times New Roman" w:hAnsi="Ebrima" w:cstheme="minorHAnsi"/>
          <w:sz w:val="24"/>
          <w:szCs w:val="24"/>
        </w:rPr>
        <w:t xml:space="preserve">Contents </w:t>
      </w:r>
      <w:r w:rsidR="001F08CC" w:rsidRPr="00B042C6">
        <w:rPr>
          <w:rFonts w:ascii="Ebrima" w:eastAsia="Times New Roman" w:hAnsi="Ebrima" w:cstheme="minorHAnsi"/>
          <w:sz w:val="24"/>
          <w:szCs w:val="24"/>
        </w:rPr>
        <w:t>pane</w:t>
      </w:r>
      <w:r w:rsidR="00D53924" w:rsidRPr="00B042C6">
        <w:rPr>
          <w:rFonts w:ascii="Ebrima" w:eastAsia="Times New Roman" w:hAnsi="Ebrima" w:cstheme="minorHAnsi"/>
          <w:sz w:val="24"/>
          <w:szCs w:val="24"/>
        </w:rPr>
        <w:t xml:space="preserve"> on the left. </w:t>
      </w:r>
      <w:r w:rsidRPr="00B042C6">
        <w:rPr>
          <w:rFonts w:ascii="Ebrima" w:eastAsia="Times New Roman" w:hAnsi="Ebrima" w:cstheme="minorHAnsi"/>
          <w:sz w:val="24"/>
          <w:szCs w:val="24"/>
        </w:rPr>
        <w:t xml:space="preserve">This area </w:t>
      </w:r>
      <w:r w:rsidR="001F08CC" w:rsidRPr="00B042C6">
        <w:rPr>
          <w:rFonts w:ascii="Ebrima" w:eastAsia="Times New Roman" w:hAnsi="Ebrima" w:cstheme="minorHAnsi"/>
          <w:sz w:val="24"/>
          <w:szCs w:val="24"/>
        </w:rPr>
        <w:t xml:space="preserve">of the Contents pane </w:t>
      </w:r>
      <w:r w:rsidR="00D01119" w:rsidRPr="00B042C6">
        <w:rPr>
          <w:rFonts w:ascii="Ebrima" w:eastAsia="Times New Roman" w:hAnsi="Ebrima" w:cstheme="minorHAnsi"/>
          <w:sz w:val="24"/>
          <w:szCs w:val="24"/>
        </w:rPr>
        <w:t xml:space="preserve">that lists your data layers </w:t>
      </w:r>
      <w:r w:rsidR="001F08CC" w:rsidRPr="00B042C6">
        <w:rPr>
          <w:rFonts w:ascii="Ebrima" w:eastAsia="Times New Roman" w:hAnsi="Ebrima" w:cstheme="minorHAnsi"/>
          <w:sz w:val="24"/>
          <w:szCs w:val="24"/>
        </w:rPr>
        <w:t xml:space="preserve">is </w:t>
      </w:r>
      <w:r w:rsidRPr="00B042C6">
        <w:rPr>
          <w:rFonts w:ascii="Ebrima" w:eastAsia="Times New Roman" w:hAnsi="Ebrima" w:cstheme="minorHAnsi"/>
          <w:sz w:val="24"/>
          <w:szCs w:val="24"/>
        </w:rPr>
        <w:t>referred to as the Legend</w:t>
      </w:r>
      <w:r w:rsidR="00870F0F">
        <w:rPr>
          <w:rStyle w:val="FootnoteReference"/>
          <w:rFonts w:ascii="Ebrima" w:eastAsia="Times New Roman" w:hAnsi="Ebrima" w:cstheme="minorHAnsi"/>
          <w:sz w:val="24"/>
          <w:szCs w:val="24"/>
        </w:rPr>
        <w:footnoteReference w:id="29"/>
      </w:r>
      <w:r w:rsidRPr="00B042C6">
        <w:rPr>
          <w:rFonts w:ascii="Ebrima" w:eastAsia="Times New Roman" w:hAnsi="Ebrima" w:cstheme="minorHAnsi"/>
          <w:sz w:val="24"/>
          <w:szCs w:val="24"/>
        </w:rPr>
        <w:t>.</w:t>
      </w:r>
      <w:r w:rsidR="00654E43" w:rsidRPr="00B042C6">
        <w:rPr>
          <w:rFonts w:ascii="Ebrima" w:eastAsia="Times New Roman" w:hAnsi="Ebrima" w:cstheme="minorHAnsi"/>
          <w:sz w:val="24"/>
          <w:szCs w:val="24"/>
        </w:rPr>
        <w:t xml:space="preserve"> </w:t>
      </w:r>
    </w:p>
    <w:p w14:paraId="4482EB24" w14:textId="77777777" w:rsidR="000F76BD" w:rsidRPr="00B042C6" w:rsidRDefault="000F76BD" w:rsidP="00A04E79">
      <w:pPr>
        <w:spacing w:after="0" w:line="240" w:lineRule="auto"/>
        <w:ind w:left="432"/>
        <w:rPr>
          <w:rFonts w:ascii="Ebrima" w:eastAsia="Times New Roman" w:hAnsi="Ebrima" w:cstheme="minorHAnsi"/>
          <w:sz w:val="24"/>
          <w:szCs w:val="24"/>
        </w:rPr>
      </w:pPr>
    </w:p>
    <w:p w14:paraId="29AE4B8E" w14:textId="1E954275" w:rsidR="00D01119" w:rsidRPr="00B042C6" w:rsidRDefault="000F76BD" w:rsidP="00A04E79">
      <w:pPr>
        <w:numPr>
          <w:ilvl w:val="0"/>
          <w:numId w:val="10"/>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You can add la</w:t>
      </w:r>
      <w:r w:rsidR="00D53924" w:rsidRPr="00B042C6">
        <w:rPr>
          <w:rFonts w:ascii="Ebrima" w:eastAsia="Times New Roman" w:hAnsi="Ebrima" w:cstheme="minorHAnsi"/>
          <w:sz w:val="24"/>
          <w:szCs w:val="24"/>
        </w:rPr>
        <w:t xml:space="preserve">yers together or individually. </w:t>
      </w:r>
      <w:r w:rsidRPr="00B042C6">
        <w:rPr>
          <w:rFonts w:ascii="Ebrima" w:eastAsia="Times New Roman" w:hAnsi="Ebrima" w:cstheme="minorHAnsi"/>
          <w:sz w:val="24"/>
          <w:szCs w:val="24"/>
        </w:rPr>
        <w:t xml:space="preserve">You can also add </w:t>
      </w:r>
      <w:r w:rsidR="00D53924" w:rsidRPr="00B042C6">
        <w:rPr>
          <w:rFonts w:ascii="Ebrima" w:eastAsia="Times New Roman" w:hAnsi="Ebrima" w:cstheme="minorHAnsi"/>
          <w:sz w:val="24"/>
          <w:szCs w:val="24"/>
        </w:rPr>
        <w:t xml:space="preserve">the same layer more than once. </w:t>
      </w:r>
    </w:p>
    <w:p w14:paraId="5F233B00" w14:textId="77777777" w:rsidR="00D01119" w:rsidRPr="00B042C6" w:rsidRDefault="00D01119" w:rsidP="00A04E79">
      <w:pPr>
        <w:spacing w:after="0" w:line="240" w:lineRule="auto"/>
        <w:ind w:left="1140"/>
        <w:rPr>
          <w:rFonts w:ascii="Ebrima" w:eastAsia="Times New Roman" w:hAnsi="Ebrima" w:cstheme="minorHAnsi"/>
          <w:sz w:val="24"/>
          <w:szCs w:val="24"/>
        </w:rPr>
      </w:pPr>
    </w:p>
    <w:p w14:paraId="550C342E" w14:textId="034BA584" w:rsidR="008C0FA8" w:rsidRPr="00870F0F" w:rsidRDefault="000F76BD" w:rsidP="00A04E79">
      <w:pPr>
        <w:numPr>
          <w:ilvl w:val="0"/>
          <w:numId w:val="10"/>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To delete a layer from the project, right click on the name within the legend and choose </w:t>
      </w:r>
      <w:r w:rsidR="004D21B6" w:rsidRPr="00B042C6">
        <w:rPr>
          <w:rFonts w:ascii="Ebrima" w:eastAsia="Times New Roman" w:hAnsi="Ebrima" w:cstheme="minorHAnsi"/>
          <w:sz w:val="24"/>
          <w:szCs w:val="24"/>
        </w:rPr>
        <w:t>‘R</w:t>
      </w:r>
      <w:r w:rsidRPr="00B042C6">
        <w:rPr>
          <w:rFonts w:ascii="Ebrima" w:eastAsia="Times New Roman" w:hAnsi="Ebrima" w:cstheme="minorHAnsi"/>
          <w:sz w:val="24"/>
          <w:szCs w:val="24"/>
        </w:rPr>
        <w:t>emove.</w:t>
      </w:r>
      <w:r w:rsidR="004D21B6" w:rsidRPr="00B042C6">
        <w:rPr>
          <w:rFonts w:ascii="Ebrima" w:eastAsia="Times New Roman" w:hAnsi="Ebrima" w:cstheme="minorHAnsi"/>
          <w:sz w:val="24"/>
          <w:szCs w:val="24"/>
        </w:rPr>
        <w:t>’</w:t>
      </w:r>
    </w:p>
    <w:p w14:paraId="7F2769F7" w14:textId="77777777" w:rsidR="00D01119" w:rsidRPr="00B042C6" w:rsidRDefault="00D01119" w:rsidP="00A04E79">
      <w:pPr>
        <w:spacing w:after="0" w:line="240" w:lineRule="auto"/>
        <w:rPr>
          <w:rFonts w:ascii="Ebrima" w:eastAsia="Times New Roman" w:hAnsi="Ebrima" w:cstheme="minorHAnsi"/>
          <w:sz w:val="24"/>
          <w:szCs w:val="24"/>
        </w:rPr>
      </w:pPr>
    </w:p>
    <w:p w14:paraId="7FCB31A1" w14:textId="5CD1314F" w:rsidR="00E5549B" w:rsidRPr="00870F0F" w:rsidRDefault="008C0FA8" w:rsidP="00A04E79">
      <w:pPr>
        <w:numPr>
          <w:ilvl w:val="0"/>
          <w:numId w:val="10"/>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Turn layers on or off </w:t>
      </w:r>
      <w:r w:rsidR="004D21B6" w:rsidRPr="00B042C6">
        <w:rPr>
          <w:rFonts w:ascii="Ebrima" w:eastAsia="Times New Roman" w:hAnsi="Ebrima" w:cstheme="minorHAnsi"/>
          <w:sz w:val="24"/>
          <w:szCs w:val="24"/>
        </w:rPr>
        <w:t xml:space="preserve">in the map </w:t>
      </w:r>
      <w:r w:rsidRPr="00B042C6">
        <w:rPr>
          <w:rFonts w:ascii="Ebrima" w:eastAsia="Times New Roman" w:hAnsi="Ebrima" w:cstheme="minorHAnsi"/>
          <w:sz w:val="24"/>
          <w:szCs w:val="24"/>
        </w:rPr>
        <w:t>by clicking the check box to the left of the layer’s name.</w:t>
      </w:r>
    </w:p>
    <w:p w14:paraId="63B5AA10" w14:textId="4085610A" w:rsidR="00B0074E" w:rsidRPr="00B042C6" w:rsidRDefault="004A5534" w:rsidP="00A04E79">
      <w:pPr>
        <w:pStyle w:val="ListParagraph"/>
        <w:numPr>
          <w:ilvl w:val="0"/>
          <w:numId w:val="33"/>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lastRenderedPageBreak/>
        <w:t xml:space="preserve">In your Contents pane, change the layer order of Road, </w:t>
      </w:r>
      <w:proofErr w:type="spellStart"/>
      <w:r w:rsidRPr="00B042C6">
        <w:rPr>
          <w:rFonts w:ascii="Ebrima" w:eastAsia="Times New Roman" w:hAnsi="Ebrima" w:cstheme="minorHAnsi"/>
          <w:sz w:val="24"/>
          <w:szCs w:val="24"/>
        </w:rPr>
        <w:t>Ice_Rinks</w:t>
      </w:r>
      <w:proofErr w:type="spellEnd"/>
      <w:r w:rsidRPr="00B042C6">
        <w:rPr>
          <w:rFonts w:ascii="Ebrima" w:eastAsia="Times New Roman" w:hAnsi="Ebrima" w:cstheme="minorHAnsi"/>
          <w:sz w:val="24"/>
          <w:szCs w:val="24"/>
        </w:rPr>
        <w:t xml:space="preserve">, and Towns to match the </w:t>
      </w:r>
      <w:r w:rsidR="000C0307">
        <w:rPr>
          <w:rFonts w:ascii="Ebrima" w:eastAsia="Times New Roman" w:hAnsi="Ebrima" w:cstheme="minorHAnsi"/>
          <w:sz w:val="24"/>
          <w:szCs w:val="24"/>
        </w:rPr>
        <w:t>image</w:t>
      </w:r>
      <w:r w:rsidRPr="00B042C6">
        <w:rPr>
          <w:rFonts w:ascii="Ebrima" w:eastAsia="Times New Roman" w:hAnsi="Ebrima" w:cstheme="minorHAnsi"/>
          <w:sz w:val="24"/>
          <w:szCs w:val="24"/>
        </w:rPr>
        <w:t xml:space="preserve"> </w:t>
      </w:r>
      <w:r w:rsidR="00870F0F">
        <w:rPr>
          <w:rFonts w:ascii="Ebrima" w:eastAsia="Times New Roman" w:hAnsi="Ebrima" w:cstheme="minorHAnsi"/>
          <w:sz w:val="24"/>
          <w:szCs w:val="24"/>
        </w:rPr>
        <w:t>below</w:t>
      </w:r>
      <w:r w:rsidRPr="00B042C6">
        <w:rPr>
          <w:rFonts w:ascii="Ebrima" w:eastAsia="Times New Roman" w:hAnsi="Ebrima" w:cstheme="minorHAnsi"/>
          <w:sz w:val="24"/>
          <w:szCs w:val="24"/>
        </w:rPr>
        <w:t>. (Note: this only works if the layers in your table of contents are listed by ‘drawing order,’ the first icon at the top of the Contents pane).</w:t>
      </w:r>
      <w:r w:rsidR="00870F0F">
        <w:rPr>
          <w:rStyle w:val="FootnoteReference"/>
          <w:rFonts w:ascii="Ebrima" w:eastAsia="Times New Roman" w:hAnsi="Ebrima" w:cstheme="minorHAnsi"/>
          <w:sz w:val="24"/>
          <w:szCs w:val="24"/>
        </w:rPr>
        <w:footnoteReference w:id="30"/>
      </w:r>
    </w:p>
    <w:p w14:paraId="6BE701B4" w14:textId="77777777" w:rsidR="00B324A7" w:rsidRPr="00B042C6" w:rsidRDefault="00B324A7" w:rsidP="00A04E79">
      <w:pPr>
        <w:pStyle w:val="ListParagraph"/>
        <w:spacing w:after="0" w:line="240" w:lineRule="auto"/>
        <w:ind w:left="360"/>
        <w:rPr>
          <w:rFonts w:ascii="Ebrima" w:eastAsia="Times New Roman" w:hAnsi="Ebrima" w:cstheme="minorHAnsi"/>
          <w:sz w:val="24"/>
          <w:szCs w:val="24"/>
        </w:rPr>
      </w:pPr>
    </w:p>
    <w:p w14:paraId="4B4A0FD0" w14:textId="047B738B" w:rsidR="00B0074E" w:rsidRPr="00B042C6" w:rsidRDefault="00870F0F" w:rsidP="00A04E79">
      <w:pPr>
        <w:spacing w:after="0" w:line="240" w:lineRule="auto"/>
        <w:jc w:val="center"/>
        <w:rPr>
          <w:rFonts w:ascii="Ebrima" w:hAnsi="Ebrima"/>
          <w:sz w:val="24"/>
          <w:szCs w:val="24"/>
        </w:rPr>
      </w:pPr>
      <w:r>
        <w:rPr>
          <w:noProof/>
        </w:rPr>
        <w:drawing>
          <wp:inline distT="0" distB="0" distL="0" distR="0" wp14:anchorId="0F0C3E1E" wp14:editId="70F6B0C7">
            <wp:extent cx="2752725" cy="2238984"/>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a:extLst>
                        <a:ext uri="{28A0092B-C50C-407E-A947-70E740481C1C}">
                          <a14:useLocalDpi xmlns:a14="http://schemas.microsoft.com/office/drawing/2010/main" val="0"/>
                        </a:ext>
                      </a:extLst>
                    </a:blip>
                    <a:stretch>
                      <a:fillRect/>
                    </a:stretch>
                  </pic:blipFill>
                  <pic:spPr>
                    <a:xfrm>
                      <a:off x="0" y="0"/>
                      <a:ext cx="2752725" cy="2238984"/>
                    </a:xfrm>
                    <a:prstGeom prst="rect">
                      <a:avLst/>
                    </a:prstGeom>
                  </pic:spPr>
                </pic:pic>
              </a:graphicData>
            </a:graphic>
          </wp:inline>
        </w:drawing>
      </w:r>
    </w:p>
    <w:p w14:paraId="734D7CE5" w14:textId="77777777" w:rsidR="004E0A9C" w:rsidRPr="00B042C6" w:rsidRDefault="004E0A9C" w:rsidP="00A04E79">
      <w:pPr>
        <w:spacing w:after="0" w:line="240" w:lineRule="auto"/>
        <w:rPr>
          <w:rFonts w:ascii="Ebrima" w:eastAsia="Times New Roman" w:hAnsi="Ebrima" w:cs="Times New Roman"/>
          <w:sz w:val="24"/>
          <w:szCs w:val="24"/>
        </w:rPr>
      </w:pPr>
    </w:p>
    <w:p w14:paraId="738E9997" w14:textId="5E90733C" w:rsidR="00E5549B" w:rsidRPr="00B042C6" w:rsidRDefault="004E0A9C" w:rsidP="00A04E79">
      <w:pPr>
        <w:pStyle w:val="ListParagraph"/>
        <w:numPr>
          <w:ilvl w:val="0"/>
          <w:numId w:val="33"/>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Arc</w:t>
      </w:r>
      <w:r w:rsidR="004D21B6" w:rsidRPr="00B042C6">
        <w:rPr>
          <w:rFonts w:ascii="Ebrima" w:eastAsia="Times New Roman" w:hAnsi="Ebrima" w:cstheme="minorHAnsi"/>
          <w:sz w:val="24"/>
          <w:szCs w:val="24"/>
        </w:rPr>
        <w:t>GIS</w:t>
      </w:r>
      <w:r w:rsidRPr="00B042C6">
        <w:rPr>
          <w:rFonts w:ascii="Ebrima" w:eastAsia="Times New Roman" w:hAnsi="Ebrima" w:cstheme="minorHAnsi"/>
          <w:sz w:val="24"/>
          <w:szCs w:val="24"/>
        </w:rPr>
        <w:t xml:space="preserve"> draws layers from the bottom to the top.</w:t>
      </w:r>
      <w:r w:rsidR="00654E43" w:rsidRPr="00B042C6">
        <w:rPr>
          <w:rFonts w:ascii="Ebrima" w:eastAsia="Times New Roman" w:hAnsi="Ebrima" w:cstheme="minorHAnsi"/>
          <w:sz w:val="24"/>
          <w:szCs w:val="24"/>
        </w:rPr>
        <w:t xml:space="preserve"> </w:t>
      </w:r>
      <w:r w:rsidRPr="00B042C6">
        <w:rPr>
          <w:rFonts w:ascii="Ebrima" w:eastAsia="Times New Roman" w:hAnsi="Ebrima" w:cstheme="minorHAnsi"/>
          <w:sz w:val="24"/>
          <w:szCs w:val="24"/>
        </w:rPr>
        <w:t xml:space="preserve">In the legend shown above, it is drawing Towns first, then </w:t>
      </w:r>
      <w:proofErr w:type="spellStart"/>
      <w:r w:rsidRPr="00B042C6">
        <w:rPr>
          <w:rFonts w:ascii="Ebrima" w:eastAsia="Times New Roman" w:hAnsi="Ebrima" w:cstheme="minorHAnsi"/>
          <w:sz w:val="24"/>
          <w:szCs w:val="24"/>
        </w:rPr>
        <w:t>Ice_Rinks</w:t>
      </w:r>
      <w:proofErr w:type="spellEnd"/>
      <w:r w:rsidRPr="00B042C6">
        <w:rPr>
          <w:rFonts w:ascii="Ebrima" w:eastAsia="Times New Roman" w:hAnsi="Ebrima" w:cstheme="minorHAnsi"/>
          <w:sz w:val="24"/>
          <w:szCs w:val="24"/>
        </w:rPr>
        <w:t>, then Roads</w:t>
      </w:r>
      <w:r w:rsidR="00AB3ED9" w:rsidRPr="00B042C6">
        <w:rPr>
          <w:rFonts w:ascii="Ebrima" w:eastAsia="Times New Roman" w:hAnsi="Ebrima" w:cstheme="minorHAnsi"/>
          <w:sz w:val="24"/>
          <w:szCs w:val="24"/>
        </w:rPr>
        <w:t xml:space="preserve"> </w:t>
      </w:r>
      <w:r w:rsidR="004A5534" w:rsidRPr="00B042C6">
        <w:rPr>
          <w:rFonts w:ascii="Ebrima" w:eastAsia="Times New Roman" w:hAnsi="Ebrima" w:cstheme="minorHAnsi"/>
          <w:sz w:val="24"/>
          <w:szCs w:val="24"/>
        </w:rPr>
        <w:t>on</w:t>
      </w:r>
      <w:r w:rsidR="00AB3ED9" w:rsidRPr="00B042C6">
        <w:rPr>
          <w:rFonts w:ascii="Ebrima" w:eastAsia="Times New Roman" w:hAnsi="Ebrima" w:cstheme="minorHAnsi"/>
          <w:sz w:val="24"/>
          <w:szCs w:val="24"/>
        </w:rPr>
        <w:t xml:space="preserve"> top</w:t>
      </w:r>
      <w:r w:rsidRPr="00B042C6">
        <w:rPr>
          <w:rFonts w:ascii="Ebrima" w:eastAsia="Times New Roman" w:hAnsi="Ebrima" w:cstheme="minorHAnsi"/>
          <w:sz w:val="24"/>
          <w:szCs w:val="24"/>
        </w:rPr>
        <w:t>.</w:t>
      </w:r>
      <w:r w:rsidR="00654E43" w:rsidRPr="00B042C6">
        <w:rPr>
          <w:rFonts w:ascii="Ebrima" w:eastAsia="Times New Roman" w:hAnsi="Ebrima" w:cstheme="minorHAnsi"/>
          <w:sz w:val="24"/>
          <w:szCs w:val="24"/>
        </w:rPr>
        <w:t xml:space="preserve"> </w:t>
      </w:r>
      <w:r w:rsidRPr="00B042C6">
        <w:rPr>
          <w:rFonts w:ascii="Ebrima" w:eastAsia="Times New Roman" w:hAnsi="Ebrima" w:cstheme="minorHAnsi"/>
          <w:sz w:val="24"/>
          <w:szCs w:val="24"/>
        </w:rPr>
        <w:t xml:space="preserve">This is important because there may be a situation when you have added a </w:t>
      </w:r>
      <w:r w:rsidR="00C971F8" w:rsidRPr="00B042C6">
        <w:rPr>
          <w:rFonts w:ascii="Ebrima" w:eastAsia="Times New Roman" w:hAnsi="Ebrima" w:cstheme="minorHAnsi"/>
          <w:sz w:val="24"/>
          <w:szCs w:val="24"/>
        </w:rPr>
        <w:t>layer,</w:t>
      </w:r>
      <w:r w:rsidRPr="00B042C6">
        <w:rPr>
          <w:rFonts w:ascii="Ebrima" w:eastAsia="Times New Roman" w:hAnsi="Ebrima" w:cstheme="minorHAnsi"/>
          <w:sz w:val="24"/>
          <w:szCs w:val="24"/>
        </w:rPr>
        <w:t xml:space="preserve"> but you cannot see it.</w:t>
      </w:r>
      <w:r w:rsidR="00654E43" w:rsidRPr="00B042C6">
        <w:rPr>
          <w:rFonts w:ascii="Ebrima" w:eastAsia="Times New Roman" w:hAnsi="Ebrima" w:cstheme="minorHAnsi"/>
          <w:sz w:val="24"/>
          <w:szCs w:val="24"/>
        </w:rPr>
        <w:t xml:space="preserve"> </w:t>
      </w:r>
      <w:r w:rsidRPr="00B042C6">
        <w:rPr>
          <w:rFonts w:ascii="Ebrima" w:eastAsia="Times New Roman" w:hAnsi="Ebrima" w:cstheme="minorHAnsi"/>
          <w:sz w:val="24"/>
          <w:szCs w:val="24"/>
        </w:rPr>
        <w:t>In this case, one of the other layers is probably drawing over it.</w:t>
      </w:r>
      <w:r w:rsidR="00E5549B" w:rsidRPr="00B042C6">
        <w:rPr>
          <w:rFonts w:ascii="Ebrima" w:eastAsia="Times New Roman" w:hAnsi="Ebrima" w:cstheme="minorHAnsi"/>
          <w:sz w:val="24"/>
          <w:szCs w:val="24"/>
        </w:rPr>
        <w:t xml:space="preserve"> </w:t>
      </w:r>
    </w:p>
    <w:p w14:paraId="40A73994" w14:textId="77777777" w:rsidR="00E5549B" w:rsidRPr="00B042C6" w:rsidRDefault="00E5549B" w:rsidP="00A04E79">
      <w:pPr>
        <w:pStyle w:val="ListParagraph"/>
        <w:spacing w:after="0" w:line="240" w:lineRule="auto"/>
        <w:ind w:left="1512"/>
        <w:rPr>
          <w:rFonts w:ascii="Ebrima" w:eastAsia="Times New Roman" w:hAnsi="Ebrima" w:cstheme="minorHAnsi"/>
          <w:sz w:val="24"/>
          <w:szCs w:val="24"/>
        </w:rPr>
      </w:pPr>
    </w:p>
    <w:p w14:paraId="6A58C931" w14:textId="77777777" w:rsidR="004E0A9C" w:rsidRPr="00B042C6" w:rsidRDefault="004E0A9C" w:rsidP="00A04E79">
      <w:pPr>
        <w:pStyle w:val="ListParagraph"/>
        <w:numPr>
          <w:ilvl w:val="1"/>
          <w:numId w:val="33"/>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To demonstrate this to yourself, drag the Towns layer to the top.</w:t>
      </w:r>
      <w:r w:rsidR="00654E43" w:rsidRPr="00B042C6">
        <w:rPr>
          <w:rFonts w:ascii="Ebrima" w:eastAsia="Times New Roman" w:hAnsi="Ebrima" w:cstheme="minorHAnsi"/>
          <w:sz w:val="24"/>
          <w:szCs w:val="24"/>
        </w:rPr>
        <w:t xml:space="preserve"> </w:t>
      </w:r>
      <w:r w:rsidRPr="00B042C6">
        <w:rPr>
          <w:rFonts w:ascii="Ebrima" w:eastAsia="Times New Roman" w:hAnsi="Ebrima" w:cstheme="minorHAnsi"/>
          <w:sz w:val="24"/>
          <w:szCs w:val="24"/>
        </w:rPr>
        <w:t>Your Legend should now look like this:</w:t>
      </w:r>
    </w:p>
    <w:p w14:paraId="6B2B4240" w14:textId="77777777" w:rsidR="004E0A9C" w:rsidRPr="00B042C6" w:rsidRDefault="004E0A9C" w:rsidP="00A04E79">
      <w:pPr>
        <w:tabs>
          <w:tab w:val="left" w:pos="180"/>
        </w:tabs>
        <w:spacing w:after="0" w:line="240" w:lineRule="auto"/>
        <w:ind w:left="180" w:hanging="180"/>
        <w:rPr>
          <w:rFonts w:ascii="Ebrima" w:eastAsia="Times New Roman" w:hAnsi="Ebrima" w:cstheme="minorHAnsi"/>
          <w:sz w:val="24"/>
          <w:szCs w:val="24"/>
        </w:rPr>
      </w:pPr>
    </w:p>
    <w:p w14:paraId="75998F34" w14:textId="14CA8003" w:rsidR="00E5549B" w:rsidRPr="00B042C6" w:rsidRDefault="004D21B6" w:rsidP="00A04E79">
      <w:pPr>
        <w:tabs>
          <w:tab w:val="left" w:pos="180"/>
        </w:tabs>
        <w:spacing w:after="0" w:line="240" w:lineRule="auto"/>
        <w:ind w:left="180" w:hanging="180"/>
        <w:jc w:val="center"/>
        <w:rPr>
          <w:rFonts w:ascii="Ebrima" w:eastAsia="Times New Roman" w:hAnsi="Ebrima" w:cstheme="minorHAnsi"/>
          <w:sz w:val="24"/>
          <w:szCs w:val="24"/>
        </w:rPr>
      </w:pPr>
      <w:r w:rsidRPr="00B042C6">
        <w:rPr>
          <w:rFonts w:ascii="Ebrima" w:hAnsi="Ebrima"/>
          <w:noProof/>
          <w:sz w:val="24"/>
          <w:szCs w:val="24"/>
        </w:rPr>
        <w:drawing>
          <wp:inline distT="0" distB="0" distL="0" distR="0" wp14:anchorId="195E7D4E" wp14:editId="195A6AD9">
            <wp:extent cx="2415540" cy="1379220"/>
            <wp:effectExtent l="0" t="0" r="3810" b="0"/>
            <wp:docPr id="293" name="Picture 293" descr="A rearranged legend in the 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 rearranged legend in the table of cont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5540" cy="1379220"/>
                    </a:xfrm>
                    <a:prstGeom prst="rect">
                      <a:avLst/>
                    </a:prstGeom>
                    <a:noFill/>
                    <a:ln>
                      <a:noFill/>
                    </a:ln>
                  </pic:spPr>
                </pic:pic>
              </a:graphicData>
            </a:graphic>
          </wp:inline>
        </w:drawing>
      </w:r>
    </w:p>
    <w:p w14:paraId="379DA9DD" w14:textId="77777777" w:rsidR="004D21B6" w:rsidRPr="00B042C6" w:rsidRDefault="004D21B6" w:rsidP="00A04E79">
      <w:pPr>
        <w:tabs>
          <w:tab w:val="left" w:pos="180"/>
        </w:tabs>
        <w:spacing w:after="0" w:line="240" w:lineRule="auto"/>
        <w:ind w:left="180" w:hanging="180"/>
        <w:rPr>
          <w:rFonts w:ascii="Ebrima" w:eastAsia="Times New Roman" w:hAnsi="Ebrima" w:cstheme="minorHAnsi"/>
          <w:sz w:val="24"/>
          <w:szCs w:val="24"/>
        </w:rPr>
      </w:pPr>
    </w:p>
    <w:p w14:paraId="1F17A4C5" w14:textId="745C5EC7" w:rsidR="00E5549B" w:rsidRPr="00B042C6" w:rsidRDefault="00654E43" w:rsidP="00A04E79">
      <w:pPr>
        <w:pStyle w:val="ListParagraph"/>
        <w:numPr>
          <w:ilvl w:val="1"/>
          <w:numId w:val="33"/>
        </w:numPr>
        <w:tabs>
          <w:tab w:val="left" w:pos="180"/>
        </w:tabs>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Note t</w:t>
      </w:r>
      <w:r w:rsidR="004E0A9C" w:rsidRPr="00B042C6">
        <w:rPr>
          <w:rFonts w:ascii="Ebrima" w:eastAsia="Times New Roman" w:hAnsi="Ebrima" w:cstheme="minorHAnsi"/>
          <w:sz w:val="24"/>
          <w:szCs w:val="24"/>
        </w:rPr>
        <w:t xml:space="preserve">hat </w:t>
      </w:r>
      <w:r w:rsidR="004A5534" w:rsidRPr="00B042C6">
        <w:rPr>
          <w:rFonts w:ascii="Ebrima" w:eastAsia="Times New Roman" w:hAnsi="Ebrima" w:cstheme="minorHAnsi"/>
          <w:sz w:val="24"/>
          <w:szCs w:val="24"/>
        </w:rPr>
        <w:t>on your map</w:t>
      </w:r>
      <w:r w:rsidR="004E0A9C" w:rsidRPr="00B042C6">
        <w:rPr>
          <w:rFonts w:ascii="Ebrima" w:eastAsia="Times New Roman" w:hAnsi="Ebrima" w:cstheme="minorHAnsi"/>
          <w:sz w:val="24"/>
          <w:szCs w:val="24"/>
        </w:rPr>
        <w:t xml:space="preserve"> you can no longer see Roads and </w:t>
      </w:r>
      <w:proofErr w:type="spellStart"/>
      <w:r w:rsidR="004E0A9C" w:rsidRPr="00B042C6">
        <w:rPr>
          <w:rFonts w:ascii="Ebrima" w:eastAsia="Times New Roman" w:hAnsi="Ebrima" w:cstheme="minorHAnsi"/>
          <w:sz w:val="24"/>
          <w:szCs w:val="24"/>
        </w:rPr>
        <w:t>Ice_Rinks</w:t>
      </w:r>
      <w:proofErr w:type="spellEnd"/>
      <w:r w:rsidR="004E0A9C" w:rsidRPr="00B042C6">
        <w:rPr>
          <w:rFonts w:ascii="Ebrima" w:eastAsia="Times New Roman" w:hAnsi="Ebrima" w:cstheme="minorHAnsi"/>
          <w:sz w:val="24"/>
          <w:szCs w:val="24"/>
        </w:rPr>
        <w:t xml:space="preserve"> because the features of the Towns </w:t>
      </w:r>
      <w:r w:rsidR="00BF3C43" w:rsidRPr="00B042C6">
        <w:rPr>
          <w:rFonts w:ascii="Ebrima" w:eastAsia="Times New Roman" w:hAnsi="Ebrima" w:cstheme="minorHAnsi"/>
          <w:sz w:val="24"/>
          <w:szCs w:val="24"/>
        </w:rPr>
        <w:t>l</w:t>
      </w:r>
      <w:r w:rsidR="004E0A9C" w:rsidRPr="00B042C6">
        <w:rPr>
          <w:rFonts w:ascii="Ebrima" w:eastAsia="Times New Roman" w:hAnsi="Ebrima" w:cstheme="minorHAnsi"/>
          <w:sz w:val="24"/>
          <w:szCs w:val="24"/>
        </w:rPr>
        <w:t xml:space="preserve">ayer </w:t>
      </w:r>
      <w:r w:rsidR="006721DA" w:rsidRPr="00B042C6">
        <w:rPr>
          <w:rFonts w:ascii="Ebrima" w:eastAsia="Times New Roman" w:hAnsi="Ebrima" w:cstheme="minorHAnsi"/>
          <w:sz w:val="24"/>
          <w:szCs w:val="24"/>
        </w:rPr>
        <w:t>are</w:t>
      </w:r>
      <w:r w:rsidR="004E0A9C" w:rsidRPr="00B042C6">
        <w:rPr>
          <w:rFonts w:ascii="Ebrima" w:eastAsia="Times New Roman" w:hAnsi="Ebrima" w:cstheme="minorHAnsi"/>
          <w:sz w:val="24"/>
          <w:szCs w:val="24"/>
        </w:rPr>
        <w:t xml:space="preserve"> covering them up.</w:t>
      </w:r>
    </w:p>
    <w:p w14:paraId="6918DC2D" w14:textId="77777777" w:rsidR="00E5549B" w:rsidRPr="00B042C6" w:rsidRDefault="00E5549B" w:rsidP="00A04E79">
      <w:pPr>
        <w:pStyle w:val="ListParagraph"/>
        <w:tabs>
          <w:tab w:val="left" w:pos="180"/>
        </w:tabs>
        <w:spacing w:after="0" w:line="240" w:lineRule="auto"/>
        <w:ind w:left="1512"/>
        <w:rPr>
          <w:rFonts w:ascii="Ebrima" w:eastAsia="Times New Roman" w:hAnsi="Ebrima" w:cstheme="minorHAnsi"/>
          <w:sz w:val="24"/>
          <w:szCs w:val="24"/>
        </w:rPr>
      </w:pPr>
    </w:p>
    <w:p w14:paraId="79C3968A" w14:textId="28E547B3" w:rsidR="004E0A9C" w:rsidRPr="00B042C6" w:rsidRDefault="004E0A9C" w:rsidP="00A04E79">
      <w:pPr>
        <w:pStyle w:val="ListParagraph"/>
        <w:numPr>
          <w:ilvl w:val="1"/>
          <w:numId w:val="33"/>
        </w:numPr>
        <w:tabs>
          <w:tab w:val="left" w:pos="180"/>
        </w:tabs>
        <w:spacing w:after="0" w:line="240" w:lineRule="auto"/>
        <w:rPr>
          <w:rFonts w:ascii="Ebrima" w:eastAsia="Times New Roman" w:hAnsi="Ebrima" w:cstheme="minorHAnsi"/>
          <w:sz w:val="24"/>
          <w:szCs w:val="24"/>
        </w:rPr>
      </w:pPr>
      <w:r w:rsidRPr="00B042C6">
        <w:rPr>
          <w:rFonts w:ascii="Ebrima" w:hAnsi="Ebrima" w:cstheme="minorHAnsi"/>
          <w:sz w:val="24"/>
          <w:szCs w:val="24"/>
        </w:rPr>
        <w:t>Drag Towns back to the bottom.</w:t>
      </w:r>
    </w:p>
    <w:p w14:paraId="7A7CFD00" w14:textId="77777777" w:rsidR="00B324A7" w:rsidRPr="00B042C6" w:rsidRDefault="00B324A7" w:rsidP="00A04E79">
      <w:pPr>
        <w:pStyle w:val="ListParagraph"/>
        <w:spacing w:after="0" w:line="240" w:lineRule="auto"/>
        <w:rPr>
          <w:rFonts w:ascii="Ebrima" w:eastAsia="Times New Roman" w:hAnsi="Ebrima" w:cstheme="minorHAnsi"/>
          <w:sz w:val="24"/>
          <w:szCs w:val="24"/>
        </w:rPr>
      </w:pPr>
    </w:p>
    <w:p w14:paraId="1204177A" w14:textId="01437223" w:rsidR="00370806" w:rsidRPr="00B042C6" w:rsidRDefault="00B324A7" w:rsidP="00A04E79">
      <w:pPr>
        <w:pStyle w:val="ListParagraph"/>
        <w:numPr>
          <w:ilvl w:val="0"/>
          <w:numId w:val="33"/>
        </w:numPr>
        <w:tabs>
          <w:tab w:val="left" w:pos="180"/>
        </w:tabs>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lastRenderedPageBreak/>
        <w:t xml:space="preserve"> </w:t>
      </w:r>
      <w:r w:rsidR="00370806" w:rsidRPr="00B042C6">
        <w:rPr>
          <w:rFonts w:ascii="Ebrima" w:eastAsia="Times New Roman" w:hAnsi="Ebrima" w:cstheme="minorHAnsi"/>
          <w:sz w:val="24"/>
          <w:szCs w:val="24"/>
        </w:rPr>
        <w:t xml:space="preserve">You can change the name of a layer in the legend by selecting the layer in question, and then clicking it again (don’t double click, that </w:t>
      </w:r>
      <w:r w:rsidR="00870F0F" w:rsidRPr="00B042C6">
        <w:rPr>
          <w:rFonts w:ascii="Ebrima" w:eastAsia="Times New Roman" w:hAnsi="Ebrima" w:cstheme="minorHAnsi"/>
          <w:sz w:val="24"/>
          <w:szCs w:val="24"/>
        </w:rPr>
        <w:t>opens</w:t>
      </w:r>
      <w:r w:rsidR="00370806" w:rsidRPr="00B042C6">
        <w:rPr>
          <w:rFonts w:ascii="Ebrima" w:eastAsia="Times New Roman" w:hAnsi="Ebrima" w:cstheme="minorHAnsi"/>
          <w:sz w:val="24"/>
          <w:szCs w:val="24"/>
        </w:rPr>
        <w:t xml:space="preserve"> another </w:t>
      </w:r>
      <w:r w:rsidR="00A9604F" w:rsidRPr="00B042C6">
        <w:rPr>
          <w:rFonts w:ascii="Ebrima" w:eastAsia="Times New Roman" w:hAnsi="Ebrima" w:cstheme="minorHAnsi"/>
          <w:sz w:val="24"/>
          <w:szCs w:val="24"/>
        </w:rPr>
        <w:t>menu</w:t>
      </w:r>
      <w:r w:rsidR="00370806" w:rsidRPr="00B042C6">
        <w:rPr>
          <w:rFonts w:ascii="Ebrima" w:eastAsia="Times New Roman" w:hAnsi="Ebrima" w:cstheme="minorHAnsi"/>
          <w:sz w:val="24"/>
          <w:szCs w:val="24"/>
        </w:rPr>
        <w:t xml:space="preserve">). You can edit the name directly in the </w:t>
      </w:r>
      <w:r w:rsidR="00E548E6">
        <w:rPr>
          <w:rFonts w:ascii="Ebrima" w:eastAsia="Times New Roman" w:hAnsi="Ebrima" w:cstheme="minorHAnsi"/>
          <w:sz w:val="24"/>
          <w:szCs w:val="24"/>
        </w:rPr>
        <w:t>contents pane</w:t>
      </w:r>
      <w:r w:rsidR="00370806" w:rsidRPr="00B042C6">
        <w:rPr>
          <w:rFonts w:ascii="Ebrima" w:eastAsia="Times New Roman" w:hAnsi="Ebrima" w:cstheme="minorHAnsi"/>
          <w:sz w:val="24"/>
          <w:szCs w:val="24"/>
        </w:rPr>
        <w:t>.</w:t>
      </w:r>
    </w:p>
    <w:p w14:paraId="4205506D" w14:textId="77777777" w:rsidR="00370806" w:rsidRPr="00B042C6" w:rsidRDefault="00370806" w:rsidP="00A04E79">
      <w:pPr>
        <w:pStyle w:val="ListParagraph"/>
        <w:tabs>
          <w:tab w:val="left" w:pos="180"/>
        </w:tabs>
        <w:spacing w:after="0" w:line="240" w:lineRule="auto"/>
        <w:ind w:left="360"/>
        <w:rPr>
          <w:rFonts w:ascii="Ebrima" w:eastAsia="Times New Roman" w:hAnsi="Ebrima" w:cstheme="minorHAnsi"/>
          <w:sz w:val="24"/>
          <w:szCs w:val="24"/>
        </w:rPr>
      </w:pPr>
    </w:p>
    <w:p w14:paraId="3DED2657" w14:textId="2506CCFC" w:rsidR="00370806" w:rsidRPr="00B042C6" w:rsidRDefault="00370806" w:rsidP="00A04E79">
      <w:pPr>
        <w:pStyle w:val="ListParagraph"/>
        <w:numPr>
          <w:ilvl w:val="1"/>
          <w:numId w:val="33"/>
        </w:numPr>
        <w:tabs>
          <w:tab w:val="left" w:pos="180"/>
        </w:tabs>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Note: </w:t>
      </w:r>
      <w:r w:rsidRPr="00B042C6">
        <w:rPr>
          <w:rFonts w:ascii="Ebrima" w:eastAsia="Times New Roman" w:hAnsi="Ebrima" w:cstheme="minorHAnsi"/>
          <w:sz w:val="24"/>
          <w:szCs w:val="24"/>
          <w:u w:val="single"/>
        </w:rPr>
        <w:t xml:space="preserve">By doing this you are not changing the name of the file! You are simply changing what it is called in this </w:t>
      </w:r>
      <w:r w:rsidR="00740365" w:rsidRPr="00B042C6">
        <w:rPr>
          <w:rFonts w:ascii="Ebrima" w:eastAsia="Times New Roman" w:hAnsi="Ebrima" w:cstheme="minorHAnsi"/>
          <w:sz w:val="24"/>
          <w:szCs w:val="24"/>
          <w:u w:val="single"/>
        </w:rPr>
        <w:t>Project</w:t>
      </w:r>
      <w:r w:rsidRPr="00B042C6">
        <w:rPr>
          <w:rFonts w:ascii="Ebrima" w:eastAsia="Times New Roman" w:hAnsi="Ebrima" w:cstheme="minorHAnsi"/>
          <w:sz w:val="24"/>
          <w:szCs w:val="24"/>
        </w:rPr>
        <w:t xml:space="preserve">. When you save the </w:t>
      </w:r>
      <w:r w:rsidR="00740365" w:rsidRPr="00B042C6">
        <w:rPr>
          <w:rFonts w:ascii="Ebrima" w:eastAsia="Times New Roman" w:hAnsi="Ebrima" w:cstheme="minorHAnsi"/>
          <w:sz w:val="24"/>
          <w:szCs w:val="24"/>
        </w:rPr>
        <w:t>P</w:t>
      </w:r>
      <w:r w:rsidRPr="00B042C6">
        <w:rPr>
          <w:rFonts w:ascii="Ebrima" w:eastAsia="Times New Roman" w:hAnsi="Ebrima" w:cstheme="minorHAnsi"/>
          <w:sz w:val="24"/>
          <w:szCs w:val="24"/>
        </w:rPr>
        <w:t>roject and return to it later, the new names will be maintained.</w:t>
      </w:r>
    </w:p>
    <w:p w14:paraId="07FE0DAC" w14:textId="77777777" w:rsidR="00370806" w:rsidRPr="00B042C6" w:rsidRDefault="00370806" w:rsidP="00A04E79">
      <w:pPr>
        <w:pStyle w:val="ListParagraph"/>
        <w:tabs>
          <w:tab w:val="left" w:pos="180"/>
        </w:tabs>
        <w:spacing w:after="0" w:line="240" w:lineRule="auto"/>
        <w:ind w:left="1440"/>
        <w:rPr>
          <w:rFonts w:ascii="Ebrima" w:eastAsia="Times New Roman" w:hAnsi="Ebrima" w:cstheme="minorHAnsi"/>
          <w:sz w:val="24"/>
          <w:szCs w:val="24"/>
        </w:rPr>
      </w:pPr>
    </w:p>
    <w:p w14:paraId="38358D67" w14:textId="6642A548" w:rsidR="00370806" w:rsidRPr="00870F0F" w:rsidRDefault="00370806" w:rsidP="00A04E79">
      <w:pPr>
        <w:pStyle w:val="ListParagraph"/>
        <w:numPr>
          <w:ilvl w:val="1"/>
          <w:numId w:val="33"/>
        </w:numPr>
        <w:tabs>
          <w:tab w:val="left" w:pos="180"/>
        </w:tabs>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Renaming files in the </w:t>
      </w:r>
      <w:r w:rsidR="00E548E6">
        <w:rPr>
          <w:rFonts w:ascii="Ebrima" w:eastAsia="Times New Roman" w:hAnsi="Ebrima" w:cstheme="minorHAnsi"/>
          <w:sz w:val="24"/>
          <w:szCs w:val="24"/>
        </w:rPr>
        <w:t>contents pane</w:t>
      </w:r>
      <w:r w:rsidRPr="00B042C6">
        <w:rPr>
          <w:rFonts w:ascii="Ebrima" w:eastAsia="Times New Roman" w:hAnsi="Ebrima" w:cstheme="minorHAnsi"/>
          <w:sz w:val="24"/>
          <w:szCs w:val="24"/>
        </w:rPr>
        <w:t xml:space="preserve"> is a good idea, particularly when the files themselves aren’t readily recognizable (What was </w:t>
      </w:r>
      <w:proofErr w:type="spellStart"/>
      <w:r w:rsidRPr="00B042C6">
        <w:rPr>
          <w:rFonts w:ascii="Ebrima" w:eastAsia="Times New Roman" w:hAnsi="Ebrima" w:cstheme="minorHAnsi"/>
          <w:sz w:val="24"/>
          <w:szCs w:val="24"/>
        </w:rPr>
        <w:t>bldgs.shp</w:t>
      </w:r>
      <w:proofErr w:type="spellEnd"/>
      <w:r w:rsidRPr="00B042C6">
        <w:rPr>
          <w:rFonts w:ascii="Ebrima" w:eastAsia="Times New Roman" w:hAnsi="Ebrima" w:cstheme="minorHAnsi"/>
          <w:sz w:val="24"/>
          <w:szCs w:val="24"/>
        </w:rPr>
        <w:t xml:space="preserve"> after all?).</w:t>
      </w:r>
    </w:p>
    <w:p w14:paraId="016F9CA8" w14:textId="274DED38" w:rsidR="00370806" w:rsidRPr="00B042C6" w:rsidRDefault="00370806" w:rsidP="00A04E79">
      <w:pPr>
        <w:pStyle w:val="BodyText"/>
        <w:jc w:val="center"/>
        <w:rPr>
          <w:rFonts w:ascii="Ebrima" w:hAnsi="Ebrima"/>
          <w:b/>
          <w:bCs/>
          <w:sz w:val="28"/>
          <w:szCs w:val="28"/>
        </w:rPr>
      </w:pPr>
      <w:r w:rsidRPr="00B042C6">
        <w:rPr>
          <w:rFonts w:ascii="Ebrima" w:hAnsi="Ebrima"/>
          <w:b/>
          <w:bCs/>
          <w:noProof/>
          <w:sz w:val="28"/>
          <w:szCs w:val="28"/>
        </w:rPr>
        <mc:AlternateContent>
          <mc:Choice Requires="wps">
            <w:drawing>
              <wp:anchor distT="0" distB="0" distL="114300" distR="114300" simplePos="0" relativeHeight="251709440" behindDoc="0" locked="0" layoutInCell="1" allowOverlap="1" wp14:anchorId="739257E4" wp14:editId="22E59707">
                <wp:simplePos x="0" y="0"/>
                <wp:positionH relativeFrom="margin">
                  <wp:align>center</wp:align>
                </wp:positionH>
                <wp:positionV relativeFrom="paragraph">
                  <wp:posOffset>83185</wp:posOffset>
                </wp:positionV>
                <wp:extent cx="26289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62F28DEE" id="Straight Connector 26" o:spid="_x0000_s1026" style="position:absolute;z-index:251709440;visibility:visible;mso-wrap-style:square;mso-wrap-distance-left:9pt;mso-wrap-distance-top:0;mso-wrap-distance-right:9pt;mso-wrap-distance-bottom:0;mso-position-horizontal:center;mso-position-horizontal-relative:margin;mso-position-vertical:absolute;mso-position-vertical-relative:text" from="0,6.55pt" to="20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" strokecolor="black [3040]">
                <w10:wrap anchorx="margin"/>
              </v:line>
            </w:pict>
          </mc:Fallback>
        </mc:AlternateContent>
      </w:r>
    </w:p>
    <w:p w14:paraId="04181013" w14:textId="77777777" w:rsidR="00370806" w:rsidRPr="00B042C6" w:rsidRDefault="00370806" w:rsidP="00A04E79">
      <w:pPr>
        <w:pStyle w:val="BodyText"/>
        <w:jc w:val="center"/>
        <w:rPr>
          <w:rFonts w:ascii="Ebrima" w:hAnsi="Ebrima"/>
          <w:b/>
          <w:bCs/>
          <w:sz w:val="28"/>
          <w:szCs w:val="28"/>
        </w:rPr>
      </w:pPr>
    </w:p>
    <w:p w14:paraId="3F76E3DC" w14:textId="77777777" w:rsidR="00870F0F" w:rsidRDefault="00870F0F" w:rsidP="00A04E79">
      <w:pPr>
        <w:spacing w:after="0" w:line="240" w:lineRule="auto"/>
        <w:rPr>
          <w:rFonts w:ascii="Ebrima" w:eastAsia="Times New Roman" w:hAnsi="Ebrima" w:cs="Calibri"/>
          <w:b/>
          <w:sz w:val="24"/>
          <w:szCs w:val="24"/>
        </w:rPr>
      </w:pPr>
      <w:r>
        <w:br w:type="page"/>
      </w:r>
    </w:p>
    <w:p w14:paraId="5F73376C" w14:textId="231032BB" w:rsidR="004E0A9C" w:rsidRPr="00B042C6" w:rsidRDefault="00870F0F" w:rsidP="00A04E79">
      <w:pPr>
        <w:pStyle w:val="Heading1"/>
      </w:pPr>
      <w:r>
        <w:lastRenderedPageBreak/>
        <w:t xml:space="preserve">III. </w:t>
      </w:r>
      <w:r w:rsidR="008D789B" w:rsidRPr="00B042C6">
        <w:t xml:space="preserve">Exploring </w:t>
      </w:r>
      <w:r w:rsidR="00B91930" w:rsidRPr="00B042C6">
        <w:t>Tools in the Map Tab</w:t>
      </w:r>
    </w:p>
    <w:p w14:paraId="6299BC32" w14:textId="77777777" w:rsidR="008D789B" w:rsidRPr="00B042C6" w:rsidRDefault="008D789B" w:rsidP="00A04E79">
      <w:pPr>
        <w:pStyle w:val="BodyText"/>
        <w:rPr>
          <w:rFonts w:ascii="Ebrima" w:hAnsi="Ebrima" w:cstheme="minorHAnsi"/>
          <w:szCs w:val="24"/>
        </w:rPr>
      </w:pPr>
    </w:p>
    <w:p w14:paraId="51DFF216" w14:textId="31EC3383" w:rsidR="00F936FB" w:rsidRPr="00B042C6" w:rsidRDefault="00B72FF2" w:rsidP="00A04E79">
      <w:pPr>
        <w:pStyle w:val="BodyText"/>
        <w:rPr>
          <w:rFonts w:ascii="Ebrima" w:hAnsi="Ebrima"/>
          <w:szCs w:val="24"/>
        </w:rPr>
      </w:pPr>
      <w:r w:rsidRPr="00B042C6">
        <w:rPr>
          <w:rFonts w:ascii="Ebrima" w:hAnsi="Ebrima"/>
          <w:noProof/>
          <w:szCs w:val="24"/>
        </w:rPr>
        <w:drawing>
          <wp:inline distT="0" distB="0" distL="0" distR="0" wp14:anchorId="3C10CD1D" wp14:editId="7EF790F6">
            <wp:extent cx="5943600" cy="762000"/>
            <wp:effectExtent l="0" t="0" r="0" b="3810"/>
            <wp:docPr id="295" name="Picture 295" descr="So many things to do in the ma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So many things to do in the map ta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62000"/>
                    </a:xfrm>
                    <a:prstGeom prst="rect">
                      <a:avLst/>
                    </a:prstGeom>
                    <a:noFill/>
                    <a:ln>
                      <a:noFill/>
                    </a:ln>
                  </pic:spPr>
                </pic:pic>
              </a:graphicData>
            </a:graphic>
          </wp:inline>
        </w:drawing>
      </w:r>
    </w:p>
    <w:p w14:paraId="1757112F" w14:textId="77777777" w:rsidR="00E5549B" w:rsidRPr="00B042C6" w:rsidRDefault="00E5549B" w:rsidP="00A04E79">
      <w:pPr>
        <w:pStyle w:val="ListParagraph"/>
        <w:spacing w:after="0" w:line="240" w:lineRule="auto"/>
        <w:ind w:left="1512"/>
        <w:rPr>
          <w:rFonts w:ascii="Ebrima" w:hAnsi="Ebrima"/>
          <w:sz w:val="24"/>
          <w:szCs w:val="24"/>
        </w:rPr>
      </w:pPr>
    </w:p>
    <w:p w14:paraId="0F7DD5D4" w14:textId="42BB6300" w:rsidR="00B72FF2" w:rsidRPr="00B042C6" w:rsidRDefault="0059225B" w:rsidP="00A04E79">
      <w:pPr>
        <w:pStyle w:val="ListParagraph"/>
        <w:numPr>
          <w:ilvl w:val="0"/>
          <w:numId w:val="34"/>
        </w:numPr>
        <w:spacing w:after="0" w:line="240" w:lineRule="auto"/>
        <w:rPr>
          <w:rFonts w:ascii="Ebrima" w:hAnsi="Ebrima"/>
          <w:sz w:val="24"/>
          <w:szCs w:val="24"/>
        </w:rPr>
      </w:pPr>
      <w:r w:rsidRPr="00B042C6">
        <w:rPr>
          <w:rFonts w:ascii="Ebrima" w:hAnsi="Ebrima"/>
          <w:sz w:val="24"/>
          <w:szCs w:val="24"/>
        </w:rPr>
        <w:t xml:space="preserve">Tools for navigating, selecting, getting information, and adding data to a map are found under the </w:t>
      </w:r>
      <w:r w:rsidRPr="00B042C6">
        <w:rPr>
          <w:rFonts w:ascii="Ebrima" w:hAnsi="Ebrima"/>
          <w:b/>
          <w:bCs/>
          <w:sz w:val="24"/>
          <w:szCs w:val="24"/>
        </w:rPr>
        <w:t xml:space="preserve">Map </w:t>
      </w:r>
      <w:r w:rsidR="00A9604F" w:rsidRPr="00B042C6">
        <w:rPr>
          <w:rFonts w:ascii="Ebrima" w:hAnsi="Ebrima"/>
          <w:b/>
          <w:bCs/>
          <w:sz w:val="24"/>
          <w:szCs w:val="24"/>
        </w:rPr>
        <w:t>t</w:t>
      </w:r>
      <w:r w:rsidRPr="00B042C6">
        <w:rPr>
          <w:rFonts w:ascii="Ebrima" w:hAnsi="Ebrima"/>
          <w:b/>
          <w:bCs/>
          <w:sz w:val="24"/>
          <w:szCs w:val="24"/>
        </w:rPr>
        <w:t>ab</w:t>
      </w:r>
      <w:r w:rsidRPr="00B042C6">
        <w:rPr>
          <w:rFonts w:ascii="Ebrima" w:hAnsi="Ebrima"/>
          <w:sz w:val="24"/>
          <w:szCs w:val="24"/>
        </w:rPr>
        <w:t xml:space="preserve">. </w:t>
      </w:r>
      <w:r w:rsidR="00B72FF2" w:rsidRPr="00B042C6">
        <w:rPr>
          <w:rFonts w:ascii="Ebrima" w:hAnsi="Ebrima"/>
          <w:sz w:val="24"/>
          <w:szCs w:val="24"/>
        </w:rPr>
        <w:t xml:space="preserve">Click on the Map </w:t>
      </w:r>
      <w:r w:rsidR="00A9604F" w:rsidRPr="00B042C6">
        <w:rPr>
          <w:rFonts w:ascii="Ebrima" w:hAnsi="Ebrima"/>
          <w:sz w:val="24"/>
          <w:szCs w:val="24"/>
        </w:rPr>
        <w:t>t</w:t>
      </w:r>
      <w:r w:rsidR="00B72FF2" w:rsidRPr="00B042C6">
        <w:rPr>
          <w:rFonts w:ascii="Ebrima" w:hAnsi="Ebrima"/>
          <w:sz w:val="24"/>
          <w:szCs w:val="24"/>
        </w:rPr>
        <w:t xml:space="preserve">ab at the top of your Project document. Tools for this tab are organized into ‘Groups’ (Navigate, Layer, Selection, etc.) </w:t>
      </w:r>
    </w:p>
    <w:p w14:paraId="1226E5CA" w14:textId="77777777" w:rsidR="00B72FF2" w:rsidRPr="00B042C6" w:rsidRDefault="00B72FF2" w:rsidP="00A04E79">
      <w:pPr>
        <w:pStyle w:val="ListParagraph"/>
        <w:spacing w:after="0" w:line="240" w:lineRule="auto"/>
        <w:rPr>
          <w:rFonts w:ascii="Ebrima" w:hAnsi="Ebrima"/>
          <w:sz w:val="24"/>
          <w:szCs w:val="24"/>
        </w:rPr>
      </w:pPr>
    </w:p>
    <w:p w14:paraId="0C32EE0F" w14:textId="77777777" w:rsidR="00B72FF2" w:rsidRPr="00B042C6" w:rsidRDefault="00B72FF2" w:rsidP="00A04E79">
      <w:pPr>
        <w:pStyle w:val="ListParagraph"/>
        <w:numPr>
          <w:ilvl w:val="0"/>
          <w:numId w:val="34"/>
        </w:numPr>
        <w:spacing w:after="0" w:line="240" w:lineRule="auto"/>
        <w:rPr>
          <w:rFonts w:ascii="Ebrima" w:hAnsi="Ebrima"/>
          <w:sz w:val="24"/>
          <w:szCs w:val="24"/>
        </w:rPr>
      </w:pPr>
      <w:r w:rsidRPr="00B042C6">
        <w:rPr>
          <w:rFonts w:ascii="Ebrima" w:hAnsi="Ebrima"/>
          <w:sz w:val="24"/>
          <w:szCs w:val="24"/>
        </w:rPr>
        <w:t xml:space="preserve">Let’s take a look at the </w:t>
      </w:r>
      <w:r w:rsidRPr="00B042C6">
        <w:rPr>
          <w:rFonts w:ascii="Ebrima" w:hAnsi="Ebrima"/>
          <w:b/>
          <w:bCs/>
          <w:sz w:val="24"/>
          <w:szCs w:val="24"/>
        </w:rPr>
        <w:t>Navigate Group</w:t>
      </w:r>
      <w:r w:rsidRPr="00B042C6">
        <w:rPr>
          <w:rFonts w:ascii="Ebrima" w:hAnsi="Ebrima"/>
          <w:sz w:val="24"/>
          <w:szCs w:val="24"/>
        </w:rPr>
        <w:t>. In this group, you’ll find tools you can use to navigate around your map.</w:t>
      </w:r>
    </w:p>
    <w:p w14:paraId="18E36B07" w14:textId="77777777" w:rsidR="00B72FF2" w:rsidRPr="00B042C6" w:rsidRDefault="00B72FF2" w:rsidP="00A04E79">
      <w:pPr>
        <w:pStyle w:val="ListParagraph"/>
        <w:spacing w:after="0" w:line="240" w:lineRule="auto"/>
        <w:rPr>
          <w:rFonts w:ascii="Ebrima" w:hAnsi="Ebrima"/>
          <w:sz w:val="24"/>
          <w:szCs w:val="24"/>
        </w:rPr>
      </w:pPr>
    </w:p>
    <w:p w14:paraId="023AEDBA" w14:textId="4B95E934" w:rsidR="00F936FB" w:rsidRPr="004A7CBA" w:rsidRDefault="00B72FF2" w:rsidP="00A04E79">
      <w:pPr>
        <w:pStyle w:val="ListParagraph"/>
        <w:numPr>
          <w:ilvl w:val="1"/>
          <w:numId w:val="34"/>
        </w:numPr>
        <w:spacing w:after="0" w:line="240" w:lineRule="auto"/>
        <w:rPr>
          <w:rFonts w:ascii="Ebrima" w:hAnsi="Ebrima"/>
          <w:sz w:val="24"/>
          <w:szCs w:val="24"/>
        </w:rPr>
      </w:pPr>
      <w:r w:rsidRPr="00B042C6">
        <w:rPr>
          <w:rFonts w:ascii="Ebrima" w:hAnsi="Ebrima"/>
          <w:sz w:val="24"/>
          <w:szCs w:val="24"/>
        </w:rPr>
        <w:t xml:space="preserve">Click on the </w:t>
      </w:r>
      <w:r w:rsidRPr="00B042C6">
        <w:rPr>
          <w:rFonts w:ascii="Ebrima" w:hAnsi="Ebrima"/>
          <w:b/>
          <w:bCs/>
          <w:sz w:val="24"/>
          <w:szCs w:val="24"/>
        </w:rPr>
        <w:t xml:space="preserve">Explore </w:t>
      </w:r>
      <w:r w:rsidR="00CA3FB8" w:rsidRPr="00B042C6">
        <w:rPr>
          <w:rFonts w:ascii="Ebrima" w:hAnsi="Ebrima"/>
          <w:b/>
          <w:bCs/>
          <w:sz w:val="24"/>
          <w:szCs w:val="24"/>
        </w:rPr>
        <w:t>T</w:t>
      </w:r>
      <w:r w:rsidRPr="00B042C6">
        <w:rPr>
          <w:rFonts w:ascii="Ebrima" w:hAnsi="Ebrima"/>
          <w:b/>
          <w:bCs/>
          <w:sz w:val="24"/>
          <w:szCs w:val="24"/>
        </w:rPr>
        <w:t xml:space="preserve">ool </w:t>
      </w:r>
      <w:r w:rsidRPr="00B042C6">
        <w:rPr>
          <w:rFonts w:ascii="Ebrima" w:hAnsi="Ebrima"/>
          <w:sz w:val="24"/>
          <w:szCs w:val="24"/>
        </w:rPr>
        <w:t xml:space="preserve">to zoom and pan with your mouse. Right click for continuous zoom. Use your mouse’s scroll button to zoom in and out. </w:t>
      </w:r>
      <w:r w:rsidR="009576D4" w:rsidRPr="00B042C6">
        <w:rPr>
          <w:rFonts w:ascii="Ebrima" w:hAnsi="Ebrima"/>
          <w:sz w:val="24"/>
          <w:szCs w:val="24"/>
        </w:rPr>
        <w:t xml:space="preserve">Left click and drag to pan. </w:t>
      </w:r>
      <w:r w:rsidRPr="004A7CBA">
        <w:rPr>
          <w:rFonts w:ascii="Ebrima" w:hAnsi="Ebrima"/>
          <w:sz w:val="24"/>
          <w:szCs w:val="24"/>
        </w:rPr>
        <w:t>If another tool is active,</w:t>
      </w:r>
      <w:r w:rsidR="009576D4" w:rsidRPr="004A7CBA">
        <w:rPr>
          <w:rFonts w:ascii="Ebrima" w:hAnsi="Ebrima"/>
          <w:sz w:val="24"/>
          <w:szCs w:val="24"/>
        </w:rPr>
        <w:t xml:space="preserve"> </w:t>
      </w:r>
      <w:r w:rsidRPr="004A7CBA">
        <w:rPr>
          <w:rFonts w:ascii="Ebrima" w:hAnsi="Ebrima"/>
          <w:sz w:val="24"/>
          <w:szCs w:val="24"/>
        </w:rPr>
        <w:t xml:space="preserve">holding down the 'C' key temporarily activates the Explore tool to easily pan, zoom, or identify, without having to change the tool. You can hover over </w:t>
      </w:r>
      <w:r w:rsidR="00BF3E24" w:rsidRPr="004A7CBA">
        <w:rPr>
          <w:rFonts w:ascii="Ebrima" w:hAnsi="Ebrima"/>
          <w:sz w:val="24"/>
          <w:szCs w:val="24"/>
        </w:rPr>
        <w:t xml:space="preserve">the </w:t>
      </w:r>
      <w:r w:rsidRPr="004A7CBA">
        <w:rPr>
          <w:rFonts w:ascii="Ebrima" w:hAnsi="Ebrima"/>
          <w:sz w:val="24"/>
          <w:szCs w:val="24"/>
        </w:rPr>
        <w:t>Explore</w:t>
      </w:r>
      <w:r w:rsidR="00BF3E24" w:rsidRPr="004A7CBA">
        <w:rPr>
          <w:rFonts w:ascii="Ebrima" w:hAnsi="Ebrima"/>
          <w:sz w:val="24"/>
          <w:szCs w:val="24"/>
        </w:rPr>
        <w:t xml:space="preserve"> tool </w:t>
      </w:r>
      <w:r w:rsidRPr="004A7CBA">
        <w:rPr>
          <w:rFonts w:ascii="Ebrima" w:hAnsi="Ebrima"/>
          <w:sz w:val="24"/>
          <w:szCs w:val="24"/>
        </w:rPr>
        <w:t xml:space="preserve">to see mouse instructions if you need a reminder. </w:t>
      </w:r>
    </w:p>
    <w:p w14:paraId="3C070314" w14:textId="77777777" w:rsidR="0028316A" w:rsidRPr="00B042C6" w:rsidRDefault="009576D4" w:rsidP="00A04E79">
      <w:pPr>
        <w:pStyle w:val="ListParagraph"/>
        <w:spacing w:after="0" w:line="240" w:lineRule="auto"/>
        <w:ind w:left="1512"/>
        <w:rPr>
          <w:rFonts w:ascii="Ebrima" w:hAnsi="Ebrima"/>
          <w:color w:val="FF0000"/>
          <w:sz w:val="24"/>
          <w:szCs w:val="24"/>
        </w:rPr>
      </w:pPr>
      <w:r w:rsidRPr="00B042C6">
        <w:rPr>
          <w:rFonts w:ascii="Ebrima" w:hAnsi="Ebrima"/>
          <w:noProof/>
          <w:sz w:val="24"/>
          <w:szCs w:val="24"/>
        </w:rPr>
        <w:drawing>
          <wp:inline distT="0" distB="0" distL="0" distR="0" wp14:anchorId="28E3B290" wp14:editId="7C476613">
            <wp:extent cx="414597" cy="579120"/>
            <wp:effectExtent l="0" t="0" r="5080" b="0"/>
            <wp:docPr id="297" name="Picture 297" descr="The explore 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The explore tool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416" cy="585851"/>
                    </a:xfrm>
                    <a:prstGeom prst="rect">
                      <a:avLst/>
                    </a:prstGeom>
                    <a:noFill/>
                    <a:ln>
                      <a:noFill/>
                    </a:ln>
                  </pic:spPr>
                </pic:pic>
              </a:graphicData>
            </a:graphic>
          </wp:inline>
        </w:drawing>
      </w:r>
    </w:p>
    <w:p w14:paraId="53BF5FD2" w14:textId="77777777" w:rsidR="0028316A" w:rsidRPr="00B042C6" w:rsidRDefault="0028316A" w:rsidP="00A04E79">
      <w:pPr>
        <w:pStyle w:val="ListParagraph"/>
        <w:spacing w:after="0" w:line="240" w:lineRule="auto"/>
        <w:ind w:left="1440"/>
        <w:rPr>
          <w:rFonts w:ascii="Ebrima" w:hAnsi="Ebrima"/>
          <w:sz w:val="24"/>
          <w:szCs w:val="24"/>
        </w:rPr>
      </w:pPr>
    </w:p>
    <w:p w14:paraId="49842A99" w14:textId="2D9027A4" w:rsidR="0028316A" w:rsidRPr="00B042C6" w:rsidRDefault="0028316A" w:rsidP="00A04E79">
      <w:pPr>
        <w:pStyle w:val="ListParagraph"/>
        <w:numPr>
          <w:ilvl w:val="1"/>
          <w:numId w:val="34"/>
        </w:numPr>
        <w:spacing w:after="0" w:line="240" w:lineRule="auto"/>
        <w:rPr>
          <w:rFonts w:ascii="Ebrima" w:hAnsi="Ebrima"/>
          <w:sz w:val="24"/>
          <w:szCs w:val="24"/>
        </w:rPr>
      </w:pPr>
      <w:r w:rsidRPr="00B042C6">
        <w:rPr>
          <w:rFonts w:ascii="Ebrima" w:hAnsi="Ebrima"/>
          <w:sz w:val="24"/>
          <w:szCs w:val="24"/>
        </w:rPr>
        <w:t>Left clicking with the Explore Tool activated will bring up a pop-up record for the feature you clicked on.</w:t>
      </w:r>
      <w:r w:rsidRPr="00B042C6">
        <w:rPr>
          <w:rStyle w:val="FootnoteReference"/>
          <w:rFonts w:ascii="Ebrima" w:hAnsi="Ebrima"/>
          <w:sz w:val="24"/>
          <w:szCs w:val="24"/>
        </w:rPr>
        <w:t xml:space="preserve"> </w:t>
      </w:r>
      <w:r w:rsidRPr="00B042C6">
        <w:rPr>
          <w:rStyle w:val="FootnoteReference"/>
          <w:rFonts w:ascii="Ebrima" w:hAnsi="Ebrima"/>
          <w:sz w:val="24"/>
          <w:szCs w:val="24"/>
        </w:rPr>
        <w:footnoteReference w:id="31"/>
      </w:r>
      <w:r w:rsidRPr="00B042C6">
        <w:rPr>
          <w:rFonts w:ascii="Ebrima" w:hAnsi="Ebrima"/>
          <w:sz w:val="24"/>
          <w:szCs w:val="24"/>
        </w:rPr>
        <w:t xml:space="preserve"> You can configure whether to bring up a pop-up for top, visible, selectable</w:t>
      </w:r>
      <w:r w:rsidR="00465347" w:rsidRPr="00B042C6">
        <w:rPr>
          <w:rFonts w:ascii="Ebrima" w:hAnsi="Ebrima"/>
          <w:sz w:val="24"/>
          <w:szCs w:val="24"/>
        </w:rPr>
        <w:t>, or selected</w:t>
      </w:r>
      <w:r w:rsidRPr="00B042C6">
        <w:rPr>
          <w:rFonts w:ascii="Ebrima" w:hAnsi="Ebrima"/>
          <w:sz w:val="24"/>
          <w:szCs w:val="24"/>
        </w:rPr>
        <w:t xml:space="preserve"> layers</w:t>
      </w:r>
      <w:r w:rsidR="00465347" w:rsidRPr="00B042C6">
        <w:rPr>
          <w:rFonts w:ascii="Ebrima" w:hAnsi="Ebrima"/>
          <w:sz w:val="24"/>
          <w:szCs w:val="24"/>
        </w:rPr>
        <w:t xml:space="preserve"> </w:t>
      </w:r>
      <w:r w:rsidRPr="00B042C6">
        <w:rPr>
          <w:rFonts w:ascii="Ebrima" w:hAnsi="Ebrima"/>
          <w:sz w:val="24"/>
          <w:szCs w:val="24"/>
        </w:rPr>
        <w:t xml:space="preserve">(or turn off pop-ups) by clicking the drop-down menu on the Explore Tool. </w:t>
      </w:r>
    </w:p>
    <w:p w14:paraId="794E4256" w14:textId="77777777" w:rsidR="00654789" w:rsidRPr="00B042C6" w:rsidRDefault="00654789" w:rsidP="00A04E79">
      <w:pPr>
        <w:spacing w:after="0" w:line="240" w:lineRule="auto"/>
        <w:ind w:left="1440"/>
        <w:rPr>
          <w:rFonts w:ascii="Ebrima" w:hAnsi="Ebrima"/>
          <w:sz w:val="24"/>
          <w:szCs w:val="24"/>
        </w:rPr>
      </w:pPr>
    </w:p>
    <w:p w14:paraId="23C3505D" w14:textId="77777777" w:rsidR="004A7CBA" w:rsidRDefault="00532207" w:rsidP="00A04E79">
      <w:pPr>
        <w:pStyle w:val="ListParagraph"/>
        <w:numPr>
          <w:ilvl w:val="2"/>
          <w:numId w:val="34"/>
        </w:numPr>
        <w:spacing w:after="0" w:line="240" w:lineRule="auto"/>
        <w:rPr>
          <w:rFonts w:ascii="Ebrima" w:hAnsi="Ebrima"/>
          <w:sz w:val="24"/>
          <w:szCs w:val="24"/>
        </w:rPr>
      </w:pPr>
      <w:r w:rsidRPr="004A7CBA">
        <w:rPr>
          <w:rFonts w:ascii="Ebrima" w:hAnsi="Ebrima"/>
          <w:sz w:val="24"/>
          <w:szCs w:val="24"/>
        </w:rPr>
        <w:t xml:space="preserve">Let’s practice </w:t>
      </w:r>
      <w:r w:rsidR="00465347" w:rsidRPr="004A7CBA">
        <w:rPr>
          <w:rFonts w:ascii="Ebrima" w:hAnsi="Ebrima"/>
          <w:sz w:val="24"/>
          <w:szCs w:val="24"/>
        </w:rPr>
        <w:t xml:space="preserve">with </w:t>
      </w:r>
      <w:r w:rsidRPr="004A7CBA">
        <w:rPr>
          <w:rFonts w:ascii="Ebrima" w:hAnsi="Ebrima"/>
          <w:sz w:val="24"/>
          <w:szCs w:val="24"/>
        </w:rPr>
        <w:t>pop-ups. Click on the Explore Tool and move your cursor onto the map. Move over any feature and click once. A pop-up window will appear displaying all the known information about that feature.</w:t>
      </w:r>
      <w:r w:rsidR="004A7CBA">
        <w:rPr>
          <w:rFonts w:ascii="Ebrima" w:hAnsi="Ebrima"/>
          <w:sz w:val="24"/>
          <w:szCs w:val="24"/>
        </w:rPr>
        <w:t xml:space="preserve"> </w:t>
      </w:r>
    </w:p>
    <w:p w14:paraId="6056EC61" w14:textId="77777777" w:rsidR="004A7CBA" w:rsidRDefault="004A7CBA" w:rsidP="00A04E79">
      <w:pPr>
        <w:pStyle w:val="ListParagraph"/>
        <w:spacing w:after="0" w:line="240" w:lineRule="auto"/>
        <w:ind w:left="2160"/>
        <w:rPr>
          <w:rFonts w:ascii="Ebrima" w:hAnsi="Ebrima"/>
          <w:sz w:val="24"/>
          <w:szCs w:val="24"/>
        </w:rPr>
      </w:pPr>
    </w:p>
    <w:p w14:paraId="64EB21E2" w14:textId="16EEC060" w:rsidR="00654789" w:rsidRPr="004A7CBA" w:rsidRDefault="00654789" w:rsidP="00A04E79">
      <w:pPr>
        <w:pStyle w:val="ListParagraph"/>
        <w:numPr>
          <w:ilvl w:val="2"/>
          <w:numId w:val="34"/>
        </w:numPr>
        <w:spacing w:after="0" w:line="240" w:lineRule="auto"/>
        <w:rPr>
          <w:rFonts w:ascii="Ebrima" w:hAnsi="Ebrima"/>
          <w:sz w:val="24"/>
          <w:szCs w:val="24"/>
        </w:rPr>
      </w:pPr>
      <w:r w:rsidRPr="004A7CBA">
        <w:rPr>
          <w:rFonts w:ascii="Ebrima" w:hAnsi="Ebrima"/>
          <w:sz w:val="24"/>
          <w:szCs w:val="24"/>
        </w:rPr>
        <w:t>Experiment by changing the active layer in the drop</w:t>
      </w:r>
      <w:r w:rsidR="00CA3FB8" w:rsidRPr="004A7CBA">
        <w:rPr>
          <w:rFonts w:ascii="Ebrima" w:hAnsi="Ebrima"/>
          <w:sz w:val="24"/>
          <w:szCs w:val="24"/>
        </w:rPr>
        <w:t>-</w:t>
      </w:r>
      <w:r w:rsidRPr="004A7CBA">
        <w:rPr>
          <w:rFonts w:ascii="Ebrima" w:hAnsi="Ebrima"/>
          <w:sz w:val="24"/>
          <w:szCs w:val="24"/>
        </w:rPr>
        <w:t xml:space="preserve">down menu. </w:t>
      </w:r>
    </w:p>
    <w:p w14:paraId="62C77BAA" w14:textId="77777777" w:rsidR="00532207" w:rsidRPr="00B042C6" w:rsidRDefault="00532207" w:rsidP="00A04E79">
      <w:pPr>
        <w:spacing w:after="0" w:line="240" w:lineRule="auto"/>
        <w:rPr>
          <w:rFonts w:ascii="Ebrima" w:hAnsi="Ebrima"/>
          <w:sz w:val="24"/>
          <w:szCs w:val="24"/>
        </w:rPr>
      </w:pPr>
    </w:p>
    <w:p w14:paraId="17C590AF" w14:textId="27D92662" w:rsidR="0028316A" w:rsidRPr="00B042C6" w:rsidRDefault="00986C91" w:rsidP="00A04E79">
      <w:pPr>
        <w:pStyle w:val="ListParagraph"/>
        <w:spacing w:after="0" w:line="240" w:lineRule="auto"/>
        <w:ind w:left="1440"/>
        <w:rPr>
          <w:rFonts w:ascii="Ebrima" w:hAnsi="Ebrima"/>
          <w:sz w:val="24"/>
          <w:szCs w:val="24"/>
        </w:rPr>
      </w:pPr>
      <w:r w:rsidRPr="00B042C6">
        <w:rPr>
          <w:rFonts w:ascii="Ebrima" w:hAnsi="Ebrima"/>
          <w:noProof/>
          <w:sz w:val="24"/>
          <w:szCs w:val="24"/>
        </w:rPr>
        <w:lastRenderedPageBreak/>
        <w:drawing>
          <wp:inline distT="0" distB="0" distL="0" distR="0" wp14:anchorId="2F31B9EA" wp14:editId="3FB4EAB2">
            <wp:extent cx="3406140" cy="2159991"/>
            <wp:effectExtent l="0" t="0" r="3810" b="0"/>
            <wp:docPr id="318" name="Picture 318" descr="An example of what pops up with the explor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An example of what pops up with the explore to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7398" cy="2179813"/>
                    </a:xfrm>
                    <a:prstGeom prst="rect">
                      <a:avLst/>
                    </a:prstGeom>
                    <a:noFill/>
                    <a:ln>
                      <a:noFill/>
                    </a:ln>
                  </pic:spPr>
                </pic:pic>
              </a:graphicData>
            </a:graphic>
          </wp:inline>
        </w:drawing>
      </w:r>
    </w:p>
    <w:p w14:paraId="132B966A" w14:textId="77777777" w:rsidR="00E5549B" w:rsidRPr="00B042C6" w:rsidRDefault="00E5549B" w:rsidP="00A04E79">
      <w:pPr>
        <w:spacing w:after="0" w:line="240" w:lineRule="auto"/>
        <w:rPr>
          <w:rFonts w:ascii="Ebrima" w:hAnsi="Ebrima"/>
          <w:sz w:val="24"/>
          <w:szCs w:val="24"/>
        </w:rPr>
      </w:pPr>
    </w:p>
    <w:p w14:paraId="0A362A3E" w14:textId="0BB8A233" w:rsidR="00F936FB" w:rsidRPr="00B042C6" w:rsidRDefault="00F936FB" w:rsidP="00A04E79">
      <w:pPr>
        <w:pStyle w:val="ListParagraph"/>
        <w:numPr>
          <w:ilvl w:val="1"/>
          <w:numId w:val="34"/>
        </w:numPr>
        <w:spacing w:after="0" w:line="240" w:lineRule="auto"/>
        <w:rPr>
          <w:rFonts w:ascii="Ebrima" w:hAnsi="Ebrima"/>
          <w:sz w:val="24"/>
          <w:szCs w:val="24"/>
        </w:rPr>
      </w:pPr>
      <w:r w:rsidRPr="00B042C6">
        <w:rPr>
          <w:rFonts w:ascii="Ebrima" w:hAnsi="Ebrima"/>
          <w:sz w:val="24"/>
          <w:szCs w:val="24"/>
        </w:rPr>
        <w:t xml:space="preserve">The </w:t>
      </w:r>
      <w:r w:rsidRPr="00B042C6">
        <w:rPr>
          <w:rFonts w:ascii="Ebrima" w:hAnsi="Ebrima"/>
          <w:b/>
          <w:bCs/>
          <w:sz w:val="24"/>
          <w:szCs w:val="24"/>
        </w:rPr>
        <w:t xml:space="preserve">Fixed Zoom </w:t>
      </w:r>
      <w:proofErr w:type="gramStart"/>
      <w:r w:rsidRPr="00B042C6">
        <w:rPr>
          <w:rFonts w:ascii="Ebrima" w:hAnsi="Ebrima"/>
          <w:b/>
          <w:bCs/>
          <w:sz w:val="24"/>
          <w:szCs w:val="24"/>
        </w:rPr>
        <w:t>In</w:t>
      </w:r>
      <w:proofErr w:type="gramEnd"/>
      <w:r w:rsidRPr="00B042C6">
        <w:rPr>
          <w:rFonts w:ascii="Ebrima" w:hAnsi="Ebrima"/>
          <w:sz w:val="24"/>
          <w:szCs w:val="24"/>
        </w:rPr>
        <w:t xml:space="preserve"> </w:t>
      </w:r>
      <w:r w:rsidRPr="00B042C6">
        <w:rPr>
          <w:rFonts w:ascii="Ebrima" w:hAnsi="Ebrima"/>
          <w:b/>
          <w:bCs/>
          <w:sz w:val="24"/>
          <w:szCs w:val="24"/>
        </w:rPr>
        <w:t>and Fixed Zoom Out Tools</w:t>
      </w:r>
      <w:r w:rsidRPr="00B042C6">
        <w:rPr>
          <w:rFonts w:ascii="Ebrima" w:hAnsi="Ebrima"/>
          <w:sz w:val="24"/>
          <w:szCs w:val="24"/>
        </w:rPr>
        <w:t xml:space="preserve"> automatically zoom in and out from the center of the current view.</w:t>
      </w:r>
      <w:r w:rsidR="008D08D9" w:rsidRPr="00B042C6">
        <w:rPr>
          <w:rFonts w:ascii="Ebrima" w:hAnsi="Ebrima"/>
          <w:sz w:val="24"/>
          <w:szCs w:val="24"/>
        </w:rPr>
        <w:t xml:space="preserve"> </w:t>
      </w:r>
    </w:p>
    <w:p w14:paraId="5AFF35CF" w14:textId="4E787165" w:rsidR="00F936FB" w:rsidRPr="00B042C6" w:rsidRDefault="002A19C8" w:rsidP="00A04E79">
      <w:pPr>
        <w:pStyle w:val="ListParagraph"/>
        <w:spacing w:after="0" w:line="240" w:lineRule="auto"/>
        <w:ind w:left="1512"/>
        <w:rPr>
          <w:rFonts w:ascii="Ebrima" w:hAnsi="Ebrima"/>
          <w:sz w:val="24"/>
          <w:szCs w:val="24"/>
        </w:rPr>
      </w:pPr>
      <w:r w:rsidRPr="00B042C6">
        <w:rPr>
          <w:rFonts w:ascii="Ebrima" w:hAnsi="Ebrima"/>
          <w:noProof/>
          <w:sz w:val="24"/>
          <w:szCs w:val="24"/>
        </w:rPr>
        <w:drawing>
          <wp:inline distT="0" distB="0" distL="0" distR="0" wp14:anchorId="25A1D19A" wp14:editId="50F9E018">
            <wp:extent cx="587829" cy="274320"/>
            <wp:effectExtent l="0" t="0" r="3175" b="0"/>
            <wp:docPr id="299" name="Picture 299" descr="The fixed zoom in and fixed zoom out tool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The fixed zoom in and fixed zoom out tool ic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811" cy="275712"/>
                    </a:xfrm>
                    <a:prstGeom prst="rect">
                      <a:avLst/>
                    </a:prstGeom>
                    <a:noFill/>
                    <a:ln>
                      <a:noFill/>
                    </a:ln>
                  </pic:spPr>
                </pic:pic>
              </a:graphicData>
            </a:graphic>
          </wp:inline>
        </w:drawing>
      </w:r>
    </w:p>
    <w:p w14:paraId="18052484" w14:textId="77777777" w:rsidR="00255682" w:rsidRPr="00B042C6" w:rsidRDefault="00255682" w:rsidP="00A04E79">
      <w:pPr>
        <w:spacing w:after="0" w:line="240" w:lineRule="auto"/>
        <w:rPr>
          <w:rFonts w:ascii="Ebrima" w:hAnsi="Ebrima"/>
          <w:sz w:val="24"/>
          <w:szCs w:val="24"/>
        </w:rPr>
      </w:pPr>
    </w:p>
    <w:p w14:paraId="1856A9BB" w14:textId="178B4EC4" w:rsidR="00F936FB" w:rsidRPr="00B042C6" w:rsidRDefault="00F936FB" w:rsidP="00A04E79">
      <w:pPr>
        <w:pStyle w:val="ListParagraph"/>
        <w:numPr>
          <w:ilvl w:val="1"/>
          <w:numId w:val="34"/>
        </w:numPr>
        <w:spacing w:after="0" w:line="240" w:lineRule="auto"/>
        <w:rPr>
          <w:rFonts w:ascii="Ebrima" w:hAnsi="Ebrima"/>
          <w:sz w:val="24"/>
          <w:szCs w:val="24"/>
        </w:rPr>
      </w:pPr>
      <w:r w:rsidRPr="00B042C6">
        <w:rPr>
          <w:rFonts w:ascii="Ebrima" w:hAnsi="Ebrima"/>
          <w:sz w:val="24"/>
          <w:szCs w:val="24"/>
        </w:rPr>
        <w:t xml:space="preserve">The </w:t>
      </w:r>
      <w:r w:rsidRPr="00B042C6">
        <w:rPr>
          <w:rFonts w:ascii="Ebrima" w:hAnsi="Ebrima"/>
          <w:b/>
          <w:bCs/>
          <w:sz w:val="24"/>
          <w:szCs w:val="24"/>
        </w:rPr>
        <w:t>Full Extent Tool</w:t>
      </w:r>
      <w:r w:rsidRPr="00B042C6">
        <w:rPr>
          <w:rFonts w:ascii="Ebrima" w:hAnsi="Ebrima"/>
          <w:sz w:val="24"/>
          <w:szCs w:val="24"/>
        </w:rPr>
        <w:t xml:space="preserve"> zooms to the full extent of all your active layers.</w:t>
      </w:r>
      <w:r w:rsidR="00E5549B" w:rsidRPr="00B042C6">
        <w:rPr>
          <w:rStyle w:val="FootnoteReference"/>
          <w:rFonts w:ascii="Ebrima" w:hAnsi="Ebrima"/>
          <w:sz w:val="24"/>
          <w:szCs w:val="24"/>
        </w:rPr>
        <w:footnoteReference w:id="32"/>
      </w:r>
      <w:r w:rsidR="00C20E47" w:rsidRPr="00B042C6">
        <w:rPr>
          <w:rFonts w:ascii="Ebrima" w:hAnsi="Ebrima"/>
          <w:sz w:val="24"/>
          <w:szCs w:val="24"/>
        </w:rPr>
        <w:t xml:space="preserve"> </w:t>
      </w:r>
    </w:p>
    <w:p w14:paraId="4FBA333D" w14:textId="5CC99B3F" w:rsidR="00E5549B" w:rsidRPr="00B042C6" w:rsidRDefault="005708BD" w:rsidP="00A04E79">
      <w:pPr>
        <w:pStyle w:val="ListParagraph"/>
        <w:spacing w:after="0" w:line="240" w:lineRule="auto"/>
        <w:ind w:left="1512"/>
        <w:rPr>
          <w:rFonts w:ascii="Ebrima" w:hAnsi="Ebrima"/>
          <w:sz w:val="24"/>
          <w:szCs w:val="24"/>
        </w:rPr>
      </w:pPr>
      <w:r w:rsidRPr="00B042C6">
        <w:rPr>
          <w:rFonts w:ascii="Ebrima" w:hAnsi="Ebrima"/>
          <w:noProof/>
          <w:sz w:val="24"/>
          <w:szCs w:val="24"/>
        </w:rPr>
        <w:drawing>
          <wp:inline distT="0" distB="0" distL="0" distR="0" wp14:anchorId="39AC59A7" wp14:editId="4EE58B3D">
            <wp:extent cx="373380" cy="292650"/>
            <wp:effectExtent l="0" t="0" r="7620" b="0"/>
            <wp:docPr id="302" name="Picture 302" descr="The full ext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The full exten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656" cy="299921"/>
                    </a:xfrm>
                    <a:prstGeom prst="rect">
                      <a:avLst/>
                    </a:prstGeom>
                    <a:noFill/>
                    <a:ln>
                      <a:noFill/>
                    </a:ln>
                  </pic:spPr>
                </pic:pic>
              </a:graphicData>
            </a:graphic>
          </wp:inline>
        </w:drawing>
      </w:r>
    </w:p>
    <w:p w14:paraId="354C8FDD" w14:textId="77777777" w:rsidR="00255682" w:rsidRPr="00B042C6" w:rsidRDefault="00255682" w:rsidP="00A04E79">
      <w:pPr>
        <w:spacing w:after="0" w:line="240" w:lineRule="auto"/>
        <w:rPr>
          <w:rFonts w:ascii="Ebrima" w:hAnsi="Ebrima"/>
          <w:sz w:val="24"/>
          <w:szCs w:val="24"/>
        </w:rPr>
      </w:pPr>
    </w:p>
    <w:p w14:paraId="5537EFEB" w14:textId="40C0D97C" w:rsidR="00E5549B" w:rsidRPr="00B042C6" w:rsidRDefault="00F936FB" w:rsidP="00A04E79">
      <w:pPr>
        <w:pStyle w:val="ListParagraph"/>
        <w:numPr>
          <w:ilvl w:val="1"/>
          <w:numId w:val="34"/>
        </w:numPr>
        <w:spacing w:after="0" w:line="240" w:lineRule="auto"/>
        <w:rPr>
          <w:rFonts w:ascii="Ebrima" w:hAnsi="Ebrima"/>
          <w:sz w:val="24"/>
          <w:szCs w:val="24"/>
        </w:rPr>
      </w:pPr>
      <w:r w:rsidRPr="00B042C6">
        <w:rPr>
          <w:rFonts w:ascii="Ebrima" w:hAnsi="Ebrima"/>
          <w:sz w:val="24"/>
          <w:szCs w:val="24"/>
        </w:rPr>
        <w:t xml:space="preserve">The </w:t>
      </w:r>
      <w:r w:rsidRPr="00B042C6">
        <w:rPr>
          <w:rFonts w:ascii="Ebrima" w:hAnsi="Ebrima"/>
          <w:b/>
          <w:bCs/>
          <w:sz w:val="24"/>
          <w:szCs w:val="24"/>
        </w:rPr>
        <w:t>Previous Extent Tool</w:t>
      </w:r>
      <w:r w:rsidRPr="00B042C6">
        <w:rPr>
          <w:rFonts w:ascii="Ebrima" w:hAnsi="Ebrima"/>
          <w:sz w:val="24"/>
          <w:szCs w:val="24"/>
        </w:rPr>
        <w:t xml:space="preserve"> goes back to the previous extent of your view</w:t>
      </w:r>
      <w:r w:rsidR="00E5549B" w:rsidRPr="00B042C6">
        <w:rPr>
          <w:rFonts w:ascii="Ebrima" w:hAnsi="Ebrima"/>
          <w:sz w:val="24"/>
          <w:szCs w:val="24"/>
        </w:rPr>
        <w:t>.</w:t>
      </w:r>
      <w:r w:rsidRPr="00B042C6">
        <w:rPr>
          <w:rFonts w:ascii="Ebrima" w:hAnsi="Ebrima"/>
          <w:sz w:val="24"/>
          <w:szCs w:val="24"/>
        </w:rPr>
        <w:t xml:space="preserve"> </w:t>
      </w:r>
      <w:r w:rsidR="00C20E47" w:rsidRPr="00B042C6">
        <w:rPr>
          <w:rFonts w:ascii="Ebrima" w:hAnsi="Ebrima"/>
          <w:sz w:val="24"/>
          <w:szCs w:val="24"/>
        </w:rPr>
        <w:t xml:space="preserve">  </w:t>
      </w:r>
    </w:p>
    <w:p w14:paraId="5DFBF405" w14:textId="27128B20" w:rsidR="00751A27" w:rsidRPr="00B042C6" w:rsidRDefault="005708BD" w:rsidP="00A04E79">
      <w:pPr>
        <w:spacing w:after="0" w:line="240" w:lineRule="auto"/>
        <w:ind w:left="1080" w:firstLine="360"/>
        <w:rPr>
          <w:rFonts w:ascii="Ebrima" w:hAnsi="Ebrima"/>
          <w:sz w:val="24"/>
          <w:szCs w:val="24"/>
        </w:rPr>
      </w:pPr>
      <w:r w:rsidRPr="00B042C6">
        <w:rPr>
          <w:rFonts w:ascii="Ebrima" w:hAnsi="Ebrima"/>
          <w:noProof/>
          <w:sz w:val="24"/>
          <w:szCs w:val="24"/>
        </w:rPr>
        <w:drawing>
          <wp:inline distT="0" distB="0" distL="0" distR="0" wp14:anchorId="3730DA0F" wp14:editId="7869F816">
            <wp:extent cx="434340" cy="190500"/>
            <wp:effectExtent l="0" t="0" r="3810" b="0"/>
            <wp:docPr id="305" name="Picture 305" descr="The previous extent 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The previous extent tool ic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340" cy="190500"/>
                    </a:xfrm>
                    <a:prstGeom prst="rect">
                      <a:avLst/>
                    </a:prstGeom>
                    <a:noFill/>
                    <a:ln>
                      <a:noFill/>
                    </a:ln>
                  </pic:spPr>
                </pic:pic>
              </a:graphicData>
            </a:graphic>
          </wp:inline>
        </w:drawing>
      </w:r>
    </w:p>
    <w:p w14:paraId="25CD4201" w14:textId="77777777" w:rsidR="00255682" w:rsidRPr="00B042C6" w:rsidRDefault="00255682" w:rsidP="00A04E79">
      <w:pPr>
        <w:spacing w:after="0" w:line="240" w:lineRule="auto"/>
        <w:rPr>
          <w:rFonts w:ascii="Ebrima" w:hAnsi="Ebrima"/>
          <w:sz w:val="24"/>
          <w:szCs w:val="24"/>
        </w:rPr>
      </w:pPr>
    </w:p>
    <w:p w14:paraId="26142311" w14:textId="2821001B" w:rsidR="005708BD" w:rsidRPr="00B042C6" w:rsidRDefault="005708BD" w:rsidP="00A04E79">
      <w:pPr>
        <w:pStyle w:val="ListParagraph"/>
        <w:numPr>
          <w:ilvl w:val="1"/>
          <w:numId w:val="34"/>
        </w:numPr>
        <w:spacing w:after="0" w:line="240" w:lineRule="auto"/>
        <w:rPr>
          <w:rFonts w:ascii="Ebrima" w:hAnsi="Ebrima"/>
          <w:sz w:val="24"/>
          <w:szCs w:val="24"/>
        </w:rPr>
      </w:pPr>
      <w:r w:rsidRPr="00B042C6">
        <w:rPr>
          <w:rFonts w:ascii="Ebrima" w:hAnsi="Ebrima"/>
          <w:sz w:val="24"/>
          <w:szCs w:val="24"/>
        </w:rPr>
        <w:t xml:space="preserve">The </w:t>
      </w:r>
      <w:r w:rsidRPr="00B042C6">
        <w:rPr>
          <w:rFonts w:ascii="Ebrima" w:hAnsi="Ebrima"/>
          <w:b/>
          <w:bCs/>
          <w:sz w:val="24"/>
          <w:szCs w:val="24"/>
        </w:rPr>
        <w:t>Go to XY Tool</w:t>
      </w:r>
      <w:r w:rsidRPr="00B042C6">
        <w:rPr>
          <w:rFonts w:ascii="Ebrima" w:hAnsi="Ebrima"/>
          <w:sz w:val="24"/>
          <w:szCs w:val="24"/>
        </w:rPr>
        <w:t xml:space="preserve"> allows you to input and navigate to specific </w:t>
      </w:r>
      <w:proofErr w:type="spellStart"/>
      <w:r w:rsidRPr="00B042C6">
        <w:rPr>
          <w:rFonts w:ascii="Ebrima" w:hAnsi="Ebrima"/>
          <w:sz w:val="24"/>
          <w:szCs w:val="24"/>
        </w:rPr>
        <w:t>lat</w:t>
      </w:r>
      <w:proofErr w:type="spellEnd"/>
      <w:r w:rsidR="004A7CBA">
        <w:rPr>
          <w:rFonts w:ascii="Ebrima" w:hAnsi="Ebrima"/>
          <w:sz w:val="24"/>
          <w:szCs w:val="24"/>
        </w:rPr>
        <w:t>/</w:t>
      </w:r>
      <w:r w:rsidRPr="00B042C6">
        <w:rPr>
          <w:rFonts w:ascii="Ebrima" w:hAnsi="Ebrima"/>
          <w:sz w:val="24"/>
          <w:szCs w:val="24"/>
        </w:rPr>
        <w:t>long coordinates.</w:t>
      </w:r>
    </w:p>
    <w:p w14:paraId="22255B8D" w14:textId="3579E8CE" w:rsidR="005708BD" w:rsidRPr="00B042C6" w:rsidRDefault="005708BD" w:rsidP="00A04E79">
      <w:pPr>
        <w:pStyle w:val="ListParagraph"/>
        <w:spacing w:after="0" w:line="240" w:lineRule="auto"/>
        <w:ind w:left="1440"/>
        <w:rPr>
          <w:rFonts w:ascii="Ebrima" w:hAnsi="Ebrima"/>
          <w:sz w:val="24"/>
          <w:szCs w:val="24"/>
        </w:rPr>
      </w:pPr>
      <w:r w:rsidRPr="00B042C6">
        <w:rPr>
          <w:rFonts w:ascii="Ebrima" w:hAnsi="Ebrima"/>
          <w:noProof/>
          <w:sz w:val="24"/>
          <w:szCs w:val="24"/>
        </w:rPr>
        <w:drawing>
          <wp:inline distT="0" distB="0" distL="0" distR="0" wp14:anchorId="36750C88" wp14:editId="24A4C99F">
            <wp:extent cx="476250" cy="787271"/>
            <wp:effectExtent l="0" t="0" r="0" b="0"/>
            <wp:docPr id="306" name="Picture 306" descr="The Go To XY 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The Go To XY tool i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766" cy="798042"/>
                    </a:xfrm>
                    <a:prstGeom prst="rect">
                      <a:avLst/>
                    </a:prstGeom>
                    <a:noFill/>
                    <a:ln>
                      <a:noFill/>
                    </a:ln>
                  </pic:spPr>
                </pic:pic>
              </a:graphicData>
            </a:graphic>
          </wp:inline>
        </w:drawing>
      </w:r>
      <w:r w:rsidRPr="00B042C6">
        <w:rPr>
          <w:rFonts w:ascii="Ebrima" w:hAnsi="Ebrima"/>
          <w:sz w:val="24"/>
          <w:szCs w:val="24"/>
        </w:rPr>
        <w:t xml:space="preserve"> </w:t>
      </w:r>
    </w:p>
    <w:p w14:paraId="477258E9" w14:textId="77777777" w:rsidR="005708BD" w:rsidRPr="00B042C6" w:rsidRDefault="005708BD" w:rsidP="00A04E79">
      <w:pPr>
        <w:pStyle w:val="ListParagraph"/>
        <w:spacing w:after="0" w:line="240" w:lineRule="auto"/>
        <w:ind w:left="1440"/>
        <w:rPr>
          <w:rFonts w:ascii="Ebrima" w:hAnsi="Ebrima"/>
          <w:sz w:val="24"/>
          <w:szCs w:val="24"/>
        </w:rPr>
      </w:pPr>
    </w:p>
    <w:p w14:paraId="23D3BABD" w14:textId="4818DFC9" w:rsidR="008D51C7" w:rsidRPr="00B042C6" w:rsidRDefault="008D51C7" w:rsidP="00A04E79">
      <w:pPr>
        <w:pStyle w:val="ListParagraph"/>
        <w:numPr>
          <w:ilvl w:val="0"/>
          <w:numId w:val="34"/>
        </w:numPr>
        <w:spacing w:after="0" w:line="240" w:lineRule="auto"/>
        <w:rPr>
          <w:rFonts w:ascii="Ebrima" w:hAnsi="Ebrima"/>
          <w:sz w:val="24"/>
          <w:szCs w:val="24"/>
        </w:rPr>
      </w:pPr>
      <w:r w:rsidRPr="00B042C6">
        <w:rPr>
          <w:rFonts w:ascii="Ebrima" w:hAnsi="Ebrima"/>
          <w:sz w:val="24"/>
          <w:szCs w:val="24"/>
        </w:rPr>
        <w:t xml:space="preserve">The </w:t>
      </w:r>
      <w:r w:rsidRPr="00B042C6">
        <w:rPr>
          <w:rFonts w:ascii="Ebrima" w:hAnsi="Ebrima"/>
          <w:b/>
          <w:bCs/>
          <w:sz w:val="24"/>
          <w:szCs w:val="24"/>
        </w:rPr>
        <w:t>Selection Group</w:t>
      </w:r>
      <w:r w:rsidRPr="00B042C6">
        <w:rPr>
          <w:rFonts w:ascii="Ebrima" w:hAnsi="Ebrima"/>
          <w:sz w:val="24"/>
          <w:szCs w:val="24"/>
        </w:rPr>
        <w:t xml:space="preserve"> offers you different ways to select features on your map. </w:t>
      </w:r>
    </w:p>
    <w:p w14:paraId="7D4E01B3" w14:textId="77777777" w:rsidR="008D51C7" w:rsidRPr="00B042C6" w:rsidRDefault="008D51C7" w:rsidP="00A04E79">
      <w:pPr>
        <w:pStyle w:val="ListParagraph"/>
        <w:spacing w:after="0" w:line="240" w:lineRule="auto"/>
        <w:rPr>
          <w:rFonts w:ascii="Ebrima" w:hAnsi="Ebrima"/>
          <w:sz w:val="24"/>
          <w:szCs w:val="24"/>
        </w:rPr>
      </w:pPr>
    </w:p>
    <w:p w14:paraId="4E69E034" w14:textId="40C4DCD7" w:rsidR="00F936FB" w:rsidRPr="00B042C6" w:rsidRDefault="00F936FB" w:rsidP="00A04E79">
      <w:pPr>
        <w:pStyle w:val="ListParagraph"/>
        <w:numPr>
          <w:ilvl w:val="1"/>
          <w:numId w:val="34"/>
        </w:numPr>
        <w:spacing w:after="0" w:line="240" w:lineRule="auto"/>
        <w:rPr>
          <w:rFonts w:ascii="Ebrima" w:hAnsi="Ebrima"/>
          <w:sz w:val="24"/>
          <w:szCs w:val="24"/>
        </w:rPr>
      </w:pPr>
      <w:r w:rsidRPr="00B042C6">
        <w:rPr>
          <w:rFonts w:ascii="Ebrima" w:hAnsi="Ebrima"/>
          <w:sz w:val="24"/>
          <w:szCs w:val="24"/>
        </w:rPr>
        <w:t xml:space="preserve">The </w:t>
      </w:r>
      <w:r w:rsidRPr="00B042C6">
        <w:rPr>
          <w:rFonts w:ascii="Ebrima" w:hAnsi="Ebrima"/>
          <w:b/>
          <w:bCs/>
          <w:sz w:val="24"/>
          <w:szCs w:val="24"/>
        </w:rPr>
        <w:t xml:space="preserve">Select </w:t>
      </w:r>
      <w:r w:rsidR="00B676ED" w:rsidRPr="00B042C6">
        <w:rPr>
          <w:rFonts w:ascii="Ebrima" w:hAnsi="Ebrima"/>
          <w:b/>
          <w:bCs/>
          <w:sz w:val="24"/>
          <w:szCs w:val="24"/>
        </w:rPr>
        <w:t>T</w:t>
      </w:r>
      <w:r w:rsidRPr="00B042C6">
        <w:rPr>
          <w:rFonts w:ascii="Ebrima" w:hAnsi="Ebrima"/>
          <w:b/>
          <w:bCs/>
          <w:sz w:val="24"/>
          <w:szCs w:val="24"/>
        </w:rPr>
        <w:t>ool</w:t>
      </w:r>
      <w:r w:rsidRPr="00B042C6">
        <w:rPr>
          <w:rFonts w:ascii="Ebrima" w:hAnsi="Ebrima"/>
          <w:sz w:val="24"/>
          <w:szCs w:val="24"/>
        </w:rPr>
        <w:t xml:space="preserve"> allows you to click </w:t>
      </w:r>
      <w:r w:rsidR="00465347" w:rsidRPr="00B042C6">
        <w:rPr>
          <w:rFonts w:ascii="Ebrima" w:hAnsi="Ebrima"/>
          <w:sz w:val="24"/>
          <w:szCs w:val="24"/>
        </w:rPr>
        <w:t>a feature to select it, or to click and</w:t>
      </w:r>
      <w:r w:rsidRPr="00B042C6">
        <w:rPr>
          <w:rFonts w:ascii="Ebrima" w:hAnsi="Ebrima"/>
          <w:sz w:val="24"/>
          <w:szCs w:val="24"/>
        </w:rPr>
        <w:t xml:space="preserve"> drag</w:t>
      </w:r>
      <w:r w:rsidR="00B676ED" w:rsidRPr="00B042C6">
        <w:rPr>
          <w:rFonts w:ascii="Ebrima" w:hAnsi="Ebrima"/>
          <w:sz w:val="24"/>
          <w:szCs w:val="24"/>
        </w:rPr>
        <w:t xml:space="preserve"> a rectangle, polygon, lasso, etc.</w:t>
      </w:r>
      <w:r w:rsidRPr="00B042C6">
        <w:rPr>
          <w:rFonts w:ascii="Ebrima" w:hAnsi="Ebrima"/>
          <w:sz w:val="24"/>
          <w:szCs w:val="24"/>
        </w:rPr>
        <w:t xml:space="preserve"> </w:t>
      </w:r>
      <w:r w:rsidR="00465347" w:rsidRPr="00B042C6">
        <w:rPr>
          <w:rFonts w:ascii="Ebrima" w:hAnsi="Ebrima"/>
          <w:sz w:val="24"/>
          <w:szCs w:val="24"/>
        </w:rPr>
        <w:t>around features to select multiple features at once</w:t>
      </w:r>
      <w:r w:rsidR="00B676ED" w:rsidRPr="00B042C6">
        <w:rPr>
          <w:rFonts w:ascii="Ebrima" w:hAnsi="Ebrima"/>
          <w:sz w:val="24"/>
          <w:szCs w:val="24"/>
        </w:rPr>
        <w:t>.</w:t>
      </w:r>
      <w:r w:rsidR="0028316A" w:rsidRPr="00B042C6">
        <w:rPr>
          <w:rFonts w:ascii="Ebrima" w:hAnsi="Ebrima"/>
          <w:sz w:val="24"/>
          <w:szCs w:val="24"/>
        </w:rPr>
        <w:t xml:space="preserve"> The </w:t>
      </w:r>
      <w:r w:rsidR="0028316A" w:rsidRPr="00B042C6">
        <w:rPr>
          <w:rFonts w:ascii="Ebrima" w:hAnsi="Ebrima"/>
          <w:b/>
          <w:bCs/>
          <w:sz w:val="24"/>
          <w:szCs w:val="24"/>
        </w:rPr>
        <w:t xml:space="preserve">Select </w:t>
      </w:r>
      <w:r w:rsidR="00465347" w:rsidRPr="00B042C6">
        <w:rPr>
          <w:rFonts w:ascii="Ebrima" w:hAnsi="Ebrima"/>
          <w:b/>
          <w:bCs/>
          <w:sz w:val="24"/>
          <w:szCs w:val="24"/>
        </w:rPr>
        <w:t>b</w:t>
      </w:r>
      <w:r w:rsidR="0028316A" w:rsidRPr="00B042C6">
        <w:rPr>
          <w:rFonts w:ascii="Ebrima" w:hAnsi="Ebrima"/>
          <w:b/>
          <w:bCs/>
          <w:sz w:val="24"/>
          <w:szCs w:val="24"/>
        </w:rPr>
        <w:t>y Attributes</w:t>
      </w:r>
      <w:r w:rsidR="0028316A" w:rsidRPr="00B042C6">
        <w:rPr>
          <w:rFonts w:ascii="Ebrima" w:hAnsi="Ebrima"/>
          <w:sz w:val="24"/>
          <w:szCs w:val="24"/>
        </w:rPr>
        <w:t xml:space="preserve"> </w:t>
      </w:r>
      <w:r w:rsidR="0028316A" w:rsidRPr="00B042C6">
        <w:rPr>
          <w:rFonts w:ascii="Ebrima" w:hAnsi="Ebrima"/>
          <w:b/>
          <w:bCs/>
          <w:sz w:val="24"/>
          <w:szCs w:val="24"/>
        </w:rPr>
        <w:t xml:space="preserve">and Select </w:t>
      </w:r>
      <w:r w:rsidR="00465347" w:rsidRPr="00B042C6">
        <w:rPr>
          <w:rFonts w:ascii="Ebrima" w:hAnsi="Ebrima"/>
          <w:b/>
          <w:bCs/>
          <w:sz w:val="24"/>
          <w:szCs w:val="24"/>
        </w:rPr>
        <w:t>b</w:t>
      </w:r>
      <w:r w:rsidR="0028316A" w:rsidRPr="00B042C6">
        <w:rPr>
          <w:rFonts w:ascii="Ebrima" w:hAnsi="Ebrima"/>
          <w:b/>
          <w:bCs/>
          <w:sz w:val="24"/>
          <w:szCs w:val="24"/>
        </w:rPr>
        <w:t>y Location Tools</w:t>
      </w:r>
      <w:r w:rsidR="0028316A" w:rsidRPr="00B042C6">
        <w:rPr>
          <w:rFonts w:ascii="Ebrima" w:hAnsi="Ebrima"/>
          <w:sz w:val="24"/>
          <w:szCs w:val="24"/>
        </w:rPr>
        <w:t xml:space="preserve"> allow you to se</w:t>
      </w:r>
      <w:r w:rsidR="00A9604F" w:rsidRPr="00B042C6">
        <w:rPr>
          <w:rFonts w:ascii="Ebrima" w:hAnsi="Ebrima"/>
          <w:sz w:val="24"/>
          <w:szCs w:val="24"/>
        </w:rPr>
        <w:t>lect</w:t>
      </w:r>
      <w:r w:rsidR="0028316A" w:rsidRPr="00B042C6">
        <w:rPr>
          <w:rFonts w:ascii="Ebrima" w:hAnsi="Ebrima"/>
          <w:sz w:val="24"/>
          <w:szCs w:val="24"/>
        </w:rPr>
        <w:t xml:space="preserve"> features by attributes or location.</w:t>
      </w:r>
      <w:r w:rsidR="008A51D3" w:rsidRPr="00B042C6">
        <w:rPr>
          <w:rStyle w:val="FootnoteReference"/>
          <w:rFonts w:ascii="Ebrima" w:hAnsi="Ebrima"/>
          <w:sz w:val="24"/>
          <w:szCs w:val="24"/>
        </w:rPr>
        <w:footnoteReference w:id="33"/>
      </w:r>
      <w:r w:rsidR="00C20E47" w:rsidRPr="00B042C6">
        <w:rPr>
          <w:rFonts w:ascii="Ebrima" w:hAnsi="Ebrima"/>
          <w:sz w:val="24"/>
          <w:szCs w:val="24"/>
        </w:rPr>
        <w:t xml:space="preserve"> </w:t>
      </w:r>
    </w:p>
    <w:p w14:paraId="3DF65DB3" w14:textId="77777777" w:rsidR="00B676ED" w:rsidRPr="00B042C6" w:rsidRDefault="00B676ED" w:rsidP="00A04E79">
      <w:pPr>
        <w:pStyle w:val="ListParagraph"/>
        <w:spacing w:after="0" w:line="240" w:lineRule="auto"/>
        <w:ind w:left="1440"/>
        <w:rPr>
          <w:rFonts w:ascii="Ebrima" w:hAnsi="Ebrima"/>
          <w:sz w:val="24"/>
          <w:szCs w:val="24"/>
        </w:rPr>
      </w:pPr>
    </w:p>
    <w:p w14:paraId="5C1CDBA4" w14:textId="3E786845" w:rsidR="00751A27" w:rsidRPr="00B042C6" w:rsidRDefault="00B676ED" w:rsidP="00A04E79">
      <w:pPr>
        <w:pStyle w:val="ListParagraph"/>
        <w:spacing w:after="0" w:line="240" w:lineRule="auto"/>
        <w:ind w:left="1512"/>
        <w:rPr>
          <w:rFonts w:ascii="Ebrima" w:hAnsi="Ebrima"/>
          <w:sz w:val="24"/>
          <w:szCs w:val="24"/>
        </w:rPr>
      </w:pPr>
      <w:r w:rsidRPr="00B042C6">
        <w:rPr>
          <w:rFonts w:ascii="Ebrima" w:hAnsi="Ebrima"/>
          <w:noProof/>
          <w:sz w:val="24"/>
          <w:szCs w:val="24"/>
        </w:rPr>
        <w:lastRenderedPageBreak/>
        <w:drawing>
          <wp:inline distT="0" distB="0" distL="0" distR="0" wp14:anchorId="1377E7DE" wp14:editId="66CA9BCA">
            <wp:extent cx="2148840" cy="2872486"/>
            <wp:effectExtent l="0" t="0" r="3810" b="4445"/>
            <wp:docPr id="315" name="Picture 315" descr="The select tools available in ArcGIS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The select tools available in ArcGIS Pr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9048" cy="2939602"/>
                    </a:xfrm>
                    <a:prstGeom prst="rect">
                      <a:avLst/>
                    </a:prstGeom>
                    <a:noFill/>
                    <a:ln>
                      <a:noFill/>
                    </a:ln>
                  </pic:spPr>
                </pic:pic>
              </a:graphicData>
            </a:graphic>
          </wp:inline>
        </w:drawing>
      </w:r>
    </w:p>
    <w:p w14:paraId="0D00921D" w14:textId="1EB985AD" w:rsidR="008A51D3" w:rsidRPr="00B042C6" w:rsidRDefault="008A51D3" w:rsidP="00A04E79">
      <w:pPr>
        <w:spacing w:after="0" w:line="240" w:lineRule="auto"/>
        <w:rPr>
          <w:rFonts w:ascii="Ebrima" w:hAnsi="Ebrima"/>
          <w:sz w:val="24"/>
          <w:szCs w:val="24"/>
        </w:rPr>
      </w:pPr>
    </w:p>
    <w:p w14:paraId="62917FA5" w14:textId="7D03AEB8" w:rsidR="006509FA" w:rsidRPr="00B042C6" w:rsidRDefault="00921643" w:rsidP="00A04E79">
      <w:pPr>
        <w:pStyle w:val="ListParagraph"/>
        <w:numPr>
          <w:ilvl w:val="0"/>
          <w:numId w:val="34"/>
        </w:numPr>
        <w:spacing w:after="0" w:line="240" w:lineRule="auto"/>
        <w:rPr>
          <w:rFonts w:ascii="Ebrima" w:hAnsi="Ebrima"/>
          <w:sz w:val="24"/>
          <w:szCs w:val="24"/>
        </w:rPr>
      </w:pPr>
      <w:r w:rsidRPr="00B042C6">
        <w:rPr>
          <w:rFonts w:ascii="Ebrima" w:hAnsi="Ebrima"/>
          <w:sz w:val="24"/>
          <w:szCs w:val="24"/>
        </w:rPr>
        <w:t xml:space="preserve">The </w:t>
      </w:r>
      <w:r w:rsidRPr="00B042C6">
        <w:rPr>
          <w:rFonts w:ascii="Ebrima" w:hAnsi="Ebrima"/>
          <w:b/>
          <w:bCs/>
          <w:sz w:val="24"/>
          <w:szCs w:val="24"/>
        </w:rPr>
        <w:t>Inquiry Group</w:t>
      </w:r>
      <w:r w:rsidRPr="00B042C6">
        <w:rPr>
          <w:rFonts w:ascii="Ebrima" w:hAnsi="Ebrima"/>
          <w:sz w:val="24"/>
          <w:szCs w:val="24"/>
        </w:rPr>
        <w:t xml:space="preserve"> contains tools that can help you get more information about features.</w:t>
      </w:r>
    </w:p>
    <w:p w14:paraId="1C1BA2E6" w14:textId="77777777" w:rsidR="006509FA" w:rsidRPr="00B042C6" w:rsidRDefault="006509FA" w:rsidP="00A04E79">
      <w:pPr>
        <w:pStyle w:val="ListParagraph"/>
        <w:spacing w:after="0" w:line="240" w:lineRule="auto"/>
        <w:ind w:left="630"/>
        <w:rPr>
          <w:rFonts w:ascii="Ebrima" w:hAnsi="Ebrima"/>
          <w:sz w:val="24"/>
          <w:szCs w:val="24"/>
        </w:rPr>
      </w:pPr>
    </w:p>
    <w:p w14:paraId="121CA4E8" w14:textId="5232A912" w:rsidR="00705433" w:rsidRPr="00B042C6" w:rsidRDefault="00921643" w:rsidP="00A04E79">
      <w:pPr>
        <w:pStyle w:val="ListParagraph"/>
        <w:numPr>
          <w:ilvl w:val="1"/>
          <w:numId w:val="34"/>
        </w:numPr>
        <w:spacing w:after="0" w:line="240" w:lineRule="auto"/>
        <w:rPr>
          <w:rFonts w:ascii="Ebrima" w:hAnsi="Ebrima"/>
          <w:sz w:val="24"/>
          <w:szCs w:val="24"/>
        </w:rPr>
      </w:pPr>
      <w:r w:rsidRPr="00B042C6">
        <w:rPr>
          <w:rFonts w:ascii="Ebrima" w:hAnsi="Ebrima"/>
          <w:sz w:val="24"/>
          <w:szCs w:val="24"/>
        </w:rPr>
        <w:t xml:space="preserve">Click on </w:t>
      </w:r>
      <w:r w:rsidR="008832C2" w:rsidRPr="00B042C6">
        <w:rPr>
          <w:rFonts w:ascii="Ebrima" w:hAnsi="Ebrima"/>
          <w:sz w:val="24"/>
          <w:szCs w:val="24"/>
        </w:rPr>
        <w:t xml:space="preserve">‘Search’ under the </w:t>
      </w:r>
      <w:r w:rsidRPr="00B042C6">
        <w:rPr>
          <w:rFonts w:ascii="Ebrima" w:hAnsi="Ebrima"/>
          <w:b/>
          <w:bCs/>
          <w:sz w:val="24"/>
          <w:szCs w:val="24"/>
        </w:rPr>
        <w:t>Locate Tool</w:t>
      </w:r>
      <w:r w:rsidRPr="00B042C6">
        <w:rPr>
          <w:rFonts w:ascii="Ebrima" w:hAnsi="Ebrima"/>
          <w:sz w:val="24"/>
          <w:szCs w:val="24"/>
        </w:rPr>
        <w:t xml:space="preserve">. The Locate pane will pop up. In the Locate pane, you can search for an address, place name, or </w:t>
      </w:r>
      <w:proofErr w:type="spellStart"/>
      <w:proofErr w:type="gramStart"/>
      <w:r w:rsidRPr="00B042C6">
        <w:rPr>
          <w:rFonts w:ascii="Ebrima" w:hAnsi="Ebrima"/>
          <w:sz w:val="24"/>
          <w:szCs w:val="24"/>
        </w:rPr>
        <w:t>x,y</w:t>
      </w:r>
      <w:proofErr w:type="spellEnd"/>
      <w:proofErr w:type="gramEnd"/>
      <w:r w:rsidRPr="00B042C6">
        <w:rPr>
          <w:rFonts w:ascii="Ebrima" w:hAnsi="Ebrima"/>
          <w:sz w:val="24"/>
          <w:szCs w:val="24"/>
        </w:rPr>
        <w:t xml:space="preserve"> coordinates. You can also search for features in layers on the map under Layer Search.</w:t>
      </w:r>
      <w:r w:rsidR="00705433" w:rsidRPr="00B042C6">
        <w:rPr>
          <w:rFonts w:ascii="Ebrima" w:hAnsi="Ebrima"/>
          <w:sz w:val="24"/>
          <w:szCs w:val="24"/>
        </w:rPr>
        <w:t xml:space="preserve"> Try typing an address into the search bar to see what happens.</w:t>
      </w:r>
    </w:p>
    <w:p w14:paraId="2CEF97C9" w14:textId="77777777" w:rsidR="00705433" w:rsidRPr="00B042C6" w:rsidRDefault="00705433" w:rsidP="00A04E79">
      <w:pPr>
        <w:spacing w:after="0" w:line="240" w:lineRule="auto"/>
        <w:ind w:left="1080"/>
        <w:rPr>
          <w:rFonts w:ascii="Ebrima" w:hAnsi="Ebrima"/>
          <w:sz w:val="24"/>
          <w:szCs w:val="24"/>
        </w:rPr>
      </w:pPr>
    </w:p>
    <w:p w14:paraId="11D843CB" w14:textId="0286C710" w:rsidR="00705433" w:rsidRPr="00B042C6" w:rsidRDefault="00705433" w:rsidP="00A04E79">
      <w:pPr>
        <w:pStyle w:val="ListParagraph"/>
        <w:spacing w:after="0" w:line="240" w:lineRule="auto"/>
        <w:ind w:left="1440"/>
        <w:rPr>
          <w:rFonts w:ascii="Ebrima" w:hAnsi="Ebrima"/>
          <w:sz w:val="24"/>
          <w:szCs w:val="24"/>
        </w:rPr>
      </w:pPr>
      <w:r w:rsidRPr="00B042C6">
        <w:rPr>
          <w:rFonts w:ascii="Ebrima" w:hAnsi="Ebrima"/>
          <w:noProof/>
          <w:sz w:val="24"/>
          <w:szCs w:val="24"/>
        </w:rPr>
        <w:drawing>
          <wp:inline distT="0" distB="0" distL="0" distR="0" wp14:anchorId="6B5D11F5" wp14:editId="44FCD3F5">
            <wp:extent cx="2598420" cy="1544442"/>
            <wp:effectExtent l="0" t="0" r="0" b="0"/>
            <wp:docPr id="5" name="Picture 5" descr="The locate tool icon and selec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locate tool icon and selection b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9397" cy="1610404"/>
                    </a:xfrm>
                    <a:prstGeom prst="rect">
                      <a:avLst/>
                    </a:prstGeom>
                    <a:noFill/>
                    <a:ln>
                      <a:noFill/>
                    </a:ln>
                  </pic:spPr>
                </pic:pic>
              </a:graphicData>
            </a:graphic>
          </wp:inline>
        </w:drawing>
      </w:r>
    </w:p>
    <w:p w14:paraId="0B43CDDA" w14:textId="77777777" w:rsidR="006509FA" w:rsidRPr="00B042C6" w:rsidRDefault="006509FA" w:rsidP="00A04E79">
      <w:pPr>
        <w:spacing w:after="0" w:line="240" w:lineRule="auto"/>
        <w:rPr>
          <w:rFonts w:ascii="Ebrima" w:hAnsi="Ebrima"/>
          <w:sz w:val="24"/>
          <w:szCs w:val="24"/>
        </w:rPr>
      </w:pPr>
    </w:p>
    <w:p w14:paraId="11CB8068" w14:textId="451479E6" w:rsidR="008A51D3" w:rsidRPr="00B042C6" w:rsidRDefault="00931193" w:rsidP="00A04E79">
      <w:pPr>
        <w:pStyle w:val="BodyText"/>
        <w:numPr>
          <w:ilvl w:val="1"/>
          <w:numId w:val="34"/>
        </w:numPr>
        <w:tabs>
          <w:tab w:val="left" w:pos="900"/>
        </w:tabs>
        <w:rPr>
          <w:rFonts w:ascii="Ebrima" w:hAnsi="Ebrima" w:cstheme="minorHAnsi"/>
          <w:szCs w:val="24"/>
        </w:rPr>
      </w:pPr>
      <w:r w:rsidRPr="00B042C6">
        <w:rPr>
          <w:rFonts w:ascii="Ebrima" w:hAnsi="Ebrima" w:cstheme="minorHAnsi"/>
          <w:szCs w:val="24"/>
        </w:rPr>
        <w:t xml:space="preserve">The </w:t>
      </w:r>
      <w:r w:rsidRPr="00B042C6">
        <w:rPr>
          <w:rFonts w:ascii="Ebrima" w:hAnsi="Ebrima" w:cstheme="minorHAnsi"/>
          <w:b/>
          <w:bCs/>
          <w:szCs w:val="24"/>
        </w:rPr>
        <w:t>Measure Tool</w:t>
      </w:r>
      <w:r w:rsidRPr="00B042C6">
        <w:rPr>
          <w:rFonts w:ascii="Ebrima" w:hAnsi="Ebrima" w:cstheme="minorHAnsi"/>
          <w:szCs w:val="24"/>
        </w:rPr>
        <w:t xml:space="preserve"> will measure distances</w:t>
      </w:r>
      <w:r w:rsidR="00666BFB" w:rsidRPr="00B042C6">
        <w:rPr>
          <w:rFonts w:ascii="Ebrima" w:hAnsi="Ebrima" w:cstheme="minorHAnsi"/>
          <w:szCs w:val="24"/>
        </w:rPr>
        <w:t>, areas, or features</w:t>
      </w:r>
      <w:r w:rsidRPr="00B042C6">
        <w:rPr>
          <w:rFonts w:ascii="Ebrima" w:hAnsi="Ebrima" w:cstheme="minorHAnsi"/>
          <w:szCs w:val="24"/>
        </w:rPr>
        <w:t xml:space="preserve"> on your </w:t>
      </w:r>
      <w:r w:rsidR="00705433" w:rsidRPr="00B042C6">
        <w:rPr>
          <w:rFonts w:ascii="Ebrima" w:hAnsi="Ebrima" w:cstheme="minorHAnsi"/>
          <w:szCs w:val="24"/>
        </w:rPr>
        <w:t>map</w:t>
      </w:r>
      <w:r w:rsidRPr="00B042C6">
        <w:rPr>
          <w:rFonts w:ascii="Ebrima" w:hAnsi="Ebrima" w:cstheme="minorHAnsi"/>
          <w:szCs w:val="24"/>
        </w:rPr>
        <w:t>.</w:t>
      </w:r>
      <w:r w:rsidR="005F39A8" w:rsidRPr="00B042C6">
        <w:rPr>
          <w:rFonts w:ascii="Ebrima" w:hAnsi="Ebrima" w:cstheme="minorHAnsi"/>
          <w:szCs w:val="24"/>
        </w:rPr>
        <w:t xml:space="preserve"> </w:t>
      </w:r>
    </w:p>
    <w:p w14:paraId="3D954CB0" w14:textId="77777777" w:rsidR="00666BFB" w:rsidRPr="00B042C6" w:rsidRDefault="00666BFB" w:rsidP="00A04E79">
      <w:pPr>
        <w:pStyle w:val="BodyText"/>
        <w:tabs>
          <w:tab w:val="left" w:pos="900"/>
        </w:tabs>
        <w:ind w:left="1440"/>
        <w:rPr>
          <w:rFonts w:ascii="Ebrima" w:hAnsi="Ebrima" w:cstheme="minorHAnsi"/>
          <w:szCs w:val="24"/>
        </w:rPr>
      </w:pPr>
    </w:p>
    <w:p w14:paraId="4709D911" w14:textId="2F11FA59" w:rsidR="00931193" w:rsidRPr="00B042C6" w:rsidRDefault="008A51D3" w:rsidP="00A04E79">
      <w:pPr>
        <w:pStyle w:val="BodyText"/>
        <w:tabs>
          <w:tab w:val="left" w:pos="900"/>
        </w:tabs>
        <w:ind w:left="1152"/>
        <w:rPr>
          <w:rFonts w:ascii="Ebrima" w:hAnsi="Ebrima" w:cstheme="minorHAnsi"/>
          <w:szCs w:val="24"/>
        </w:rPr>
      </w:pPr>
      <w:r w:rsidRPr="00B042C6">
        <w:rPr>
          <w:rFonts w:ascii="Ebrima" w:hAnsi="Ebrima" w:cstheme="minorHAnsi"/>
          <w:szCs w:val="24"/>
        </w:rPr>
        <w:lastRenderedPageBreak/>
        <w:t xml:space="preserve">     </w:t>
      </w:r>
      <w:r w:rsidR="00654E43" w:rsidRPr="00B042C6">
        <w:rPr>
          <w:rFonts w:ascii="Ebrima" w:hAnsi="Ebrima" w:cstheme="minorHAnsi"/>
          <w:szCs w:val="24"/>
        </w:rPr>
        <w:t xml:space="preserve"> </w:t>
      </w:r>
      <w:r w:rsidR="00931193" w:rsidRPr="00B042C6">
        <w:rPr>
          <w:rFonts w:ascii="Ebrima" w:hAnsi="Ebrima" w:cstheme="minorHAnsi"/>
          <w:szCs w:val="24"/>
        </w:rPr>
        <w:t xml:space="preserve"> </w:t>
      </w:r>
      <w:r w:rsidR="00666BFB" w:rsidRPr="00B042C6">
        <w:rPr>
          <w:rFonts w:ascii="Ebrima" w:hAnsi="Ebrima" w:cstheme="minorHAnsi"/>
          <w:noProof/>
          <w:szCs w:val="24"/>
        </w:rPr>
        <w:drawing>
          <wp:inline distT="0" distB="0" distL="0" distR="0" wp14:anchorId="085B9D18" wp14:editId="0A61AE93">
            <wp:extent cx="2123200" cy="1988820"/>
            <wp:effectExtent l="0" t="0" r="0" b="0"/>
            <wp:docPr id="6" name="Picture 6" descr="The measure tool icon and selec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measure tool icon and selection b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4361" cy="2036743"/>
                    </a:xfrm>
                    <a:prstGeom prst="rect">
                      <a:avLst/>
                    </a:prstGeom>
                    <a:noFill/>
                    <a:ln>
                      <a:noFill/>
                    </a:ln>
                  </pic:spPr>
                </pic:pic>
              </a:graphicData>
            </a:graphic>
          </wp:inline>
        </w:drawing>
      </w:r>
    </w:p>
    <w:p w14:paraId="5FD93F5C" w14:textId="77777777" w:rsidR="00931193" w:rsidRPr="00B042C6" w:rsidRDefault="00931193" w:rsidP="00A04E79">
      <w:pPr>
        <w:pStyle w:val="BodyText"/>
        <w:ind w:left="900"/>
        <w:rPr>
          <w:rFonts w:ascii="Ebrima" w:hAnsi="Ebrima" w:cstheme="minorHAnsi"/>
          <w:szCs w:val="24"/>
        </w:rPr>
      </w:pPr>
    </w:p>
    <w:p w14:paraId="2EB24F7F" w14:textId="77777777" w:rsidR="0038406F" w:rsidRDefault="00666BFB" w:rsidP="00A04E79">
      <w:pPr>
        <w:pStyle w:val="BodyText"/>
        <w:numPr>
          <w:ilvl w:val="2"/>
          <w:numId w:val="34"/>
        </w:numPr>
        <w:rPr>
          <w:rFonts w:ascii="Ebrima" w:hAnsi="Ebrima" w:cstheme="minorHAnsi"/>
          <w:szCs w:val="24"/>
        </w:rPr>
      </w:pPr>
      <w:r w:rsidRPr="00B042C6">
        <w:rPr>
          <w:rFonts w:ascii="Ebrima" w:hAnsi="Ebrima" w:cstheme="minorHAnsi"/>
          <w:szCs w:val="24"/>
        </w:rPr>
        <w:t>Let’s try out the Measure Tool:</w:t>
      </w:r>
      <w:r w:rsidR="008832C2" w:rsidRPr="00B042C6">
        <w:rPr>
          <w:rFonts w:ascii="Ebrima" w:hAnsi="Ebrima" w:cstheme="minorHAnsi"/>
          <w:szCs w:val="24"/>
        </w:rPr>
        <w:t xml:space="preserve"> </w:t>
      </w:r>
      <w:r w:rsidRPr="00B042C6">
        <w:rPr>
          <w:rFonts w:ascii="Ebrima" w:hAnsi="Ebrima" w:cstheme="minorHAnsi"/>
          <w:szCs w:val="24"/>
        </w:rPr>
        <w:t>Select Measure Distance. C</w:t>
      </w:r>
      <w:r w:rsidR="00931193" w:rsidRPr="00B042C6">
        <w:rPr>
          <w:rFonts w:ascii="Ebrima" w:hAnsi="Ebrima" w:cstheme="minorHAnsi"/>
          <w:szCs w:val="24"/>
        </w:rPr>
        <w:t xml:space="preserve">lick once on </w:t>
      </w:r>
      <w:r w:rsidR="000B70FB" w:rsidRPr="00B042C6">
        <w:rPr>
          <w:rFonts w:ascii="Ebrima" w:hAnsi="Ebrima" w:cstheme="minorHAnsi"/>
          <w:szCs w:val="24"/>
        </w:rPr>
        <w:t>an ice rink</w:t>
      </w:r>
      <w:r w:rsidR="00A9604F" w:rsidRPr="00B042C6">
        <w:rPr>
          <w:rFonts w:ascii="Ebrima" w:hAnsi="Ebrima" w:cstheme="minorHAnsi"/>
          <w:szCs w:val="24"/>
        </w:rPr>
        <w:t xml:space="preserve"> on your map</w:t>
      </w:r>
      <w:r w:rsidR="00931193" w:rsidRPr="00B042C6">
        <w:rPr>
          <w:rFonts w:ascii="Ebrima" w:hAnsi="Ebrima" w:cstheme="minorHAnsi"/>
          <w:szCs w:val="24"/>
        </w:rPr>
        <w:t xml:space="preserve">, </w:t>
      </w:r>
      <w:r w:rsidR="00844807" w:rsidRPr="00B042C6">
        <w:rPr>
          <w:rFonts w:ascii="Ebrima" w:hAnsi="Ebrima" w:cstheme="minorHAnsi"/>
          <w:szCs w:val="24"/>
        </w:rPr>
        <w:t>and then</w:t>
      </w:r>
      <w:r w:rsidR="00931193" w:rsidRPr="00B042C6">
        <w:rPr>
          <w:rFonts w:ascii="Ebrima" w:hAnsi="Ebrima" w:cstheme="minorHAnsi"/>
          <w:szCs w:val="24"/>
        </w:rPr>
        <w:t xml:space="preserve"> move the cursor (now a ruler) to </w:t>
      </w:r>
      <w:r w:rsidR="000B70FB" w:rsidRPr="00B042C6">
        <w:rPr>
          <w:rFonts w:ascii="Ebrima" w:hAnsi="Ebrima" w:cstheme="minorHAnsi"/>
          <w:szCs w:val="24"/>
        </w:rPr>
        <w:t>another ice rink</w:t>
      </w:r>
      <w:r w:rsidR="00323494" w:rsidRPr="00B042C6">
        <w:rPr>
          <w:rFonts w:ascii="Ebrima" w:hAnsi="Ebrima" w:cstheme="minorHAnsi"/>
          <w:szCs w:val="24"/>
        </w:rPr>
        <w:t xml:space="preserve"> and click on it</w:t>
      </w:r>
      <w:r w:rsidR="000B70FB" w:rsidRPr="00B042C6">
        <w:rPr>
          <w:rFonts w:ascii="Ebrima" w:hAnsi="Ebrima" w:cstheme="minorHAnsi"/>
          <w:szCs w:val="24"/>
        </w:rPr>
        <w:t xml:space="preserve"> to measure the distance between</w:t>
      </w:r>
      <w:r w:rsidRPr="00B042C6">
        <w:rPr>
          <w:rFonts w:ascii="Ebrima" w:hAnsi="Ebrima" w:cstheme="minorHAnsi"/>
          <w:szCs w:val="24"/>
        </w:rPr>
        <w:t xml:space="preserve"> the two</w:t>
      </w:r>
      <w:r w:rsidR="00931193" w:rsidRPr="00B042C6">
        <w:rPr>
          <w:rFonts w:ascii="Ebrima" w:hAnsi="Ebrima" w:cstheme="minorHAnsi"/>
          <w:szCs w:val="24"/>
        </w:rPr>
        <w:t>.</w:t>
      </w:r>
    </w:p>
    <w:p w14:paraId="6C38DDC3" w14:textId="77777777" w:rsidR="0038406F" w:rsidRDefault="0038406F" w:rsidP="00A04E79">
      <w:pPr>
        <w:pStyle w:val="BodyText"/>
        <w:ind w:left="2160"/>
        <w:rPr>
          <w:rFonts w:ascii="Ebrima" w:hAnsi="Ebrima" w:cstheme="minorHAnsi"/>
          <w:szCs w:val="24"/>
        </w:rPr>
      </w:pPr>
    </w:p>
    <w:p w14:paraId="44F47BE7" w14:textId="77777777" w:rsidR="0038406F" w:rsidRDefault="005F39A8" w:rsidP="00A04E79">
      <w:pPr>
        <w:pStyle w:val="BodyText"/>
        <w:numPr>
          <w:ilvl w:val="2"/>
          <w:numId w:val="34"/>
        </w:numPr>
        <w:rPr>
          <w:rFonts w:ascii="Ebrima" w:hAnsi="Ebrima" w:cstheme="minorHAnsi"/>
          <w:szCs w:val="24"/>
        </w:rPr>
      </w:pPr>
      <w:r w:rsidRPr="0038406F">
        <w:rPr>
          <w:rFonts w:ascii="Ebrima" w:hAnsi="Ebrima" w:cstheme="minorHAnsi"/>
          <w:szCs w:val="24"/>
        </w:rPr>
        <w:t>In the Measure Features box, you will see a segment measurement, a path measurement, and a sum.</w:t>
      </w:r>
    </w:p>
    <w:p w14:paraId="72421B84" w14:textId="77777777" w:rsidR="0038406F" w:rsidRDefault="0038406F" w:rsidP="00A04E79">
      <w:pPr>
        <w:pStyle w:val="ListParagraph"/>
        <w:spacing w:after="0" w:line="240" w:lineRule="auto"/>
        <w:rPr>
          <w:rFonts w:ascii="Ebrima" w:hAnsi="Ebrima" w:cstheme="minorHAnsi"/>
          <w:szCs w:val="24"/>
        </w:rPr>
      </w:pPr>
    </w:p>
    <w:p w14:paraId="03CD9C91" w14:textId="77777777" w:rsidR="0038406F" w:rsidRDefault="00323494" w:rsidP="00A04E79">
      <w:pPr>
        <w:pStyle w:val="BodyText"/>
        <w:numPr>
          <w:ilvl w:val="2"/>
          <w:numId w:val="34"/>
        </w:numPr>
        <w:rPr>
          <w:rFonts w:ascii="Ebrima" w:hAnsi="Ebrima" w:cstheme="minorHAnsi"/>
          <w:szCs w:val="24"/>
        </w:rPr>
      </w:pPr>
      <w:r w:rsidRPr="0038406F">
        <w:rPr>
          <w:rFonts w:ascii="Ebrima" w:hAnsi="Ebrima" w:cstheme="minorHAnsi"/>
          <w:szCs w:val="24"/>
        </w:rPr>
        <w:t>Move from the second ice rink to a third rink, and double click on the third rink to complete the path. Each path segment length will be displayed in the Measure box, as well as the total segment length.</w:t>
      </w:r>
    </w:p>
    <w:p w14:paraId="01FC2099" w14:textId="77777777" w:rsidR="0038406F" w:rsidRDefault="0038406F" w:rsidP="00A04E79">
      <w:pPr>
        <w:pStyle w:val="ListParagraph"/>
        <w:spacing w:after="0" w:line="240" w:lineRule="auto"/>
        <w:rPr>
          <w:rFonts w:ascii="Ebrima" w:hAnsi="Ebrima" w:cstheme="minorHAnsi"/>
          <w:szCs w:val="24"/>
        </w:rPr>
      </w:pPr>
    </w:p>
    <w:p w14:paraId="17B22720" w14:textId="77777777" w:rsidR="0038406F" w:rsidRDefault="00655608" w:rsidP="00A04E79">
      <w:pPr>
        <w:pStyle w:val="BodyText"/>
        <w:numPr>
          <w:ilvl w:val="2"/>
          <w:numId w:val="34"/>
        </w:numPr>
        <w:rPr>
          <w:rFonts w:ascii="Ebrima" w:hAnsi="Ebrima" w:cstheme="minorHAnsi"/>
          <w:szCs w:val="24"/>
        </w:rPr>
      </w:pPr>
      <w:r w:rsidRPr="0038406F">
        <w:rPr>
          <w:rFonts w:ascii="Ebrima" w:hAnsi="Ebrima" w:cstheme="minorHAnsi"/>
          <w:szCs w:val="24"/>
        </w:rPr>
        <w:t>Choose different units of measure from the drop-down menu in the upper right corner of the Measure box.</w:t>
      </w:r>
    </w:p>
    <w:p w14:paraId="2893B81D" w14:textId="77777777" w:rsidR="0038406F" w:rsidRDefault="0038406F" w:rsidP="00A04E79">
      <w:pPr>
        <w:pStyle w:val="ListParagraph"/>
        <w:spacing w:after="0" w:line="240" w:lineRule="auto"/>
        <w:rPr>
          <w:rFonts w:ascii="Ebrima" w:hAnsi="Ebrima" w:cstheme="minorHAnsi"/>
          <w:szCs w:val="24"/>
        </w:rPr>
      </w:pPr>
    </w:p>
    <w:p w14:paraId="7066D0D8" w14:textId="119FAB03" w:rsidR="00666BFB" w:rsidRDefault="00323494" w:rsidP="00A04E79">
      <w:pPr>
        <w:pStyle w:val="BodyText"/>
        <w:numPr>
          <w:ilvl w:val="2"/>
          <w:numId w:val="34"/>
        </w:numPr>
        <w:rPr>
          <w:rFonts w:ascii="Ebrima" w:hAnsi="Ebrima" w:cstheme="minorHAnsi"/>
          <w:szCs w:val="24"/>
        </w:rPr>
      </w:pPr>
      <w:r w:rsidRPr="0038406F">
        <w:rPr>
          <w:rFonts w:ascii="Ebrima" w:hAnsi="Ebrima" w:cstheme="minorHAnsi"/>
          <w:szCs w:val="24"/>
        </w:rPr>
        <w:t xml:space="preserve">To delete </w:t>
      </w:r>
      <w:r w:rsidR="00465347" w:rsidRPr="0038406F">
        <w:rPr>
          <w:rFonts w:ascii="Ebrima" w:hAnsi="Ebrima" w:cstheme="minorHAnsi"/>
          <w:szCs w:val="24"/>
        </w:rPr>
        <w:t>a</w:t>
      </w:r>
      <w:r w:rsidRPr="0038406F">
        <w:rPr>
          <w:rFonts w:ascii="Ebrima" w:hAnsi="Ebrima" w:cstheme="minorHAnsi"/>
          <w:szCs w:val="24"/>
        </w:rPr>
        <w:t xml:space="preserve"> measurement and start over, click the pink eraser icon in the Measure box. </w:t>
      </w:r>
    </w:p>
    <w:p w14:paraId="35703D53" w14:textId="77777777" w:rsidR="00BB5DB4" w:rsidRPr="0038406F" w:rsidRDefault="00BB5DB4" w:rsidP="00BB5DB4">
      <w:pPr>
        <w:pStyle w:val="BodyText"/>
        <w:rPr>
          <w:rFonts w:ascii="Ebrima" w:hAnsi="Ebrima" w:cstheme="minorHAnsi"/>
          <w:szCs w:val="24"/>
        </w:rPr>
      </w:pPr>
    </w:p>
    <w:p w14:paraId="43C77477" w14:textId="4D37DAB6" w:rsidR="008A51D3" w:rsidRPr="00B042C6" w:rsidRDefault="00666BFB" w:rsidP="00A04E79">
      <w:pPr>
        <w:pStyle w:val="BodyText"/>
        <w:jc w:val="center"/>
        <w:rPr>
          <w:rFonts w:ascii="Ebrima" w:hAnsi="Ebrima" w:cstheme="minorHAnsi"/>
          <w:szCs w:val="24"/>
        </w:rPr>
      </w:pPr>
      <w:r w:rsidRPr="00B042C6">
        <w:rPr>
          <w:rFonts w:ascii="Ebrima" w:hAnsi="Ebrima" w:cstheme="minorHAnsi"/>
          <w:noProof/>
          <w:szCs w:val="24"/>
        </w:rPr>
        <w:drawing>
          <wp:inline distT="0" distB="0" distL="0" distR="0" wp14:anchorId="0B28A165" wp14:editId="523AEF74">
            <wp:extent cx="2090927" cy="1920240"/>
            <wp:effectExtent l="0" t="0" r="5080" b="3810"/>
            <wp:docPr id="16" name="Picture 16" descr="An example of measure distance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example of measure distance outpu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0927" cy="1920240"/>
                    </a:xfrm>
                    <a:prstGeom prst="rect">
                      <a:avLst/>
                    </a:prstGeom>
                    <a:noFill/>
                    <a:ln>
                      <a:noFill/>
                    </a:ln>
                  </pic:spPr>
                </pic:pic>
              </a:graphicData>
            </a:graphic>
          </wp:inline>
        </w:drawing>
      </w:r>
      <w:r w:rsidR="00465347" w:rsidRPr="00B042C6">
        <w:rPr>
          <w:rFonts w:ascii="Ebrima" w:hAnsi="Ebrima" w:cstheme="minorHAnsi"/>
          <w:szCs w:val="24"/>
        </w:rPr>
        <w:t xml:space="preserve"> </w:t>
      </w:r>
    </w:p>
    <w:p w14:paraId="1B9BB545" w14:textId="77777777" w:rsidR="0038406F" w:rsidRDefault="0038406F" w:rsidP="00A04E79">
      <w:pPr>
        <w:pStyle w:val="BodyText"/>
        <w:rPr>
          <w:rFonts w:ascii="Ebrima" w:hAnsi="Ebrima" w:cstheme="minorHAnsi"/>
          <w:szCs w:val="24"/>
        </w:rPr>
      </w:pPr>
    </w:p>
    <w:p w14:paraId="3BA9DDCA" w14:textId="77777777" w:rsidR="0038406F" w:rsidRDefault="00323494" w:rsidP="00A04E79">
      <w:pPr>
        <w:pStyle w:val="BodyText"/>
        <w:numPr>
          <w:ilvl w:val="2"/>
          <w:numId w:val="34"/>
        </w:numPr>
        <w:rPr>
          <w:rFonts w:ascii="Ebrima" w:hAnsi="Ebrima" w:cstheme="minorHAnsi"/>
          <w:szCs w:val="24"/>
        </w:rPr>
      </w:pPr>
      <w:r w:rsidRPr="00B042C6">
        <w:rPr>
          <w:rFonts w:ascii="Ebrima" w:hAnsi="Ebrima" w:cstheme="minorHAnsi"/>
          <w:szCs w:val="24"/>
        </w:rPr>
        <w:lastRenderedPageBreak/>
        <w:t xml:space="preserve">You can also draw and measure shapes using Measure Area. Draw a polygon on the map and double-click to </w:t>
      </w:r>
      <w:r w:rsidR="00CA3FB8" w:rsidRPr="00B042C6">
        <w:rPr>
          <w:rFonts w:ascii="Ebrima" w:hAnsi="Ebrima" w:cstheme="minorHAnsi"/>
          <w:szCs w:val="24"/>
        </w:rPr>
        <w:t>complete</w:t>
      </w:r>
      <w:r w:rsidR="000E40E2" w:rsidRPr="00B042C6">
        <w:rPr>
          <w:rFonts w:ascii="Ebrima" w:hAnsi="Ebrima" w:cstheme="minorHAnsi"/>
          <w:szCs w:val="24"/>
        </w:rPr>
        <w:t xml:space="preserve"> the shape</w:t>
      </w:r>
      <w:r w:rsidRPr="00B042C6">
        <w:rPr>
          <w:rFonts w:ascii="Ebrima" w:hAnsi="Ebrima" w:cstheme="minorHAnsi"/>
          <w:szCs w:val="24"/>
        </w:rPr>
        <w:t>. Area and perimeter will be displayed.</w:t>
      </w:r>
    </w:p>
    <w:p w14:paraId="04A49B97" w14:textId="77777777" w:rsidR="0038406F" w:rsidRDefault="0038406F" w:rsidP="00A04E79">
      <w:pPr>
        <w:pStyle w:val="BodyText"/>
        <w:ind w:left="2160"/>
        <w:rPr>
          <w:rFonts w:ascii="Ebrima" w:hAnsi="Ebrima" w:cstheme="minorHAnsi"/>
          <w:szCs w:val="24"/>
        </w:rPr>
      </w:pPr>
    </w:p>
    <w:p w14:paraId="29C8DB78" w14:textId="7EAE6D50" w:rsidR="00323494" w:rsidRPr="0038406F" w:rsidRDefault="00323494" w:rsidP="00A04E79">
      <w:pPr>
        <w:pStyle w:val="BodyText"/>
        <w:numPr>
          <w:ilvl w:val="2"/>
          <w:numId w:val="34"/>
        </w:numPr>
        <w:rPr>
          <w:rFonts w:ascii="Ebrima" w:hAnsi="Ebrima" w:cstheme="minorHAnsi"/>
          <w:szCs w:val="24"/>
        </w:rPr>
      </w:pPr>
      <w:r w:rsidRPr="0038406F">
        <w:rPr>
          <w:rFonts w:ascii="Ebrima" w:hAnsi="Ebrima" w:cstheme="minorHAnsi"/>
          <w:szCs w:val="24"/>
        </w:rPr>
        <w:t xml:space="preserve">To measure a feature, </w:t>
      </w:r>
      <w:r w:rsidR="00A9604F" w:rsidRPr="0038406F">
        <w:rPr>
          <w:rFonts w:ascii="Ebrima" w:hAnsi="Ebrima" w:cstheme="minorHAnsi"/>
          <w:szCs w:val="24"/>
        </w:rPr>
        <w:t>choose</w:t>
      </w:r>
      <w:r w:rsidRPr="0038406F">
        <w:rPr>
          <w:rFonts w:ascii="Ebrima" w:hAnsi="Ebrima" w:cstheme="minorHAnsi"/>
          <w:szCs w:val="24"/>
        </w:rPr>
        <w:t xml:space="preserve"> Measure Features, then click on </w:t>
      </w:r>
      <w:r w:rsidR="00621C35" w:rsidRPr="0038406F">
        <w:rPr>
          <w:rFonts w:ascii="Ebrima" w:hAnsi="Ebrima" w:cstheme="minorHAnsi"/>
          <w:szCs w:val="24"/>
        </w:rPr>
        <w:t xml:space="preserve">the feature you want to measure. </w:t>
      </w:r>
      <w:r w:rsidR="000E40E2" w:rsidRPr="0038406F">
        <w:rPr>
          <w:rFonts w:ascii="Ebrima" w:hAnsi="Ebrima" w:cstheme="minorHAnsi"/>
          <w:szCs w:val="24"/>
        </w:rPr>
        <w:t>The a</w:t>
      </w:r>
      <w:r w:rsidR="00621C35" w:rsidRPr="0038406F">
        <w:rPr>
          <w:rFonts w:ascii="Ebrima" w:hAnsi="Ebrima" w:cstheme="minorHAnsi"/>
          <w:szCs w:val="24"/>
        </w:rPr>
        <w:t xml:space="preserve">rea and </w:t>
      </w:r>
      <w:r w:rsidR="000E40E2" w:rsidRPr="0038406F">
        <w:rPr>
          <w:rFonts w:ascii="Ebrima" w:hAnsi="Ebrima" w:cstheme="minorHAnsi"/>
          <w:szCs w:val="24"/>
        </w:rPr>
        <w:t>p</w:t>
      </w:r>
      <w:r w:rsidR="00621C35" w:rsidRPr="0038406F">
        <w:rPr>
          <w:rFonts w:ascii="Ebrima" w:hAnsi="Ebrima" w:cstheme="minorHAnsi"/>
          <w:szCs w:val="24"/>
        </w:rPr>
        <w:t>erimeter of that feature will be displayed.</w:t>
      </w:r>
    </w:p>
    <w:p w14:paraId="0E860A60" w14:textId="4748B0DC" w:rsidR="00666BFB" w:rsidRPr="00B042C6" w:rsidRDefault="00666BFB" w:rsidP="00A04E79">
      <w:pPr>
        <w:pStyle w:val="BodyText"/>
        <w:rPr>
          <w:rFonts w:ascii="Ebrima" w:hAnsi="Ebrima" w:cstheme="minorHAnsi"/>
          <w:szCs w:val="24"/>
        </w:rPr>
      </w:pPr>
    </w:p>
    <w:p w14:paraId="1491DAA3" w14:textId="42C2C3B8" w:rsidR="008832C2" w:rsidRPr="00B042C6" w:rsidRDefault="008832C2" w:rsidP="00A04E79">
      <w:pPr>
        <w:pStyle w:val="BodyText"/>
        <w:numPr>
          <w:ilvl w:val="1"/>
          <w:numId w:val="34"/>
        </w:numPr>
        <w:rPr>
          <w:rFonts w:ascii="Ebrima" w:hAnsi="Ebrima" w:cstheme="minorHAnsi"/>
          <w:szCs w:val="24"/>
        </w:rPr>
      </w:pPr>
      <w:r w:rsidRPr="00B042C6">
        <w:rPr>
          <w:rFonts w:ascii="Ebrima" w:hAnsi="Ebrima" w:cstheme="minorHAnsi"/>
          <w:szCs w:val="24"/>
        </w:rPr>
        <w:t xml:space="preserve">To use the </w:t>
      </w:r>
      <w:r w:rsidRPr="00B042C6">
        <w:rPr>
          <w:rFonts w:ascii="Ebrima" w:hAnsi="Ebrima" w:cstheme="minorHAnsi"/>
          <w:b/>
          <w:bCs/>
          <w:szCs w:val="24"/>
        </w:rPr>
        <w:t>Infographics Tool</w:t>
      </w:r>
      <w:r w:rsidR="00CA3FB8" w:rsidRPr="00B042C6">
        <w:rPr>
          <w:rFonts w:ascii="Ebrima" w:hAnsi="Ebrima" w:cstheme="minorHAnsi"/>
          <w:b/>
          <w:bCs/>
          <w:szCs w:val="24"/>
        </w:rPr>
        <w:t>,</w:t>
      </w:r>
      <w:r w:rsidRPr="00B042C6">
        <w:rPr>
          <w:rFonts w:ascii="Ebrima" w:hAnsi="Ebrima" w:cstheme="minorHAnsi"/>
          <w:szCs w:val="24"/>
        </w:rPr>
        <w:t xml:space="preserve"> you need an ArcGIS Online account</w:t>
      </w:r>
      <w:r w:rsidR="0038406F">
        <w:rPr>
          <w:rStyle w:val="FootnoteReference"/>
          <w:rFonts w:ascii="Ebrima" w:hAnsi="Ebrima" w:cstheme="minorHAnsi"/>
          <w:szCs w:val="24"/>
        </w:rPr>
        <w:footnoteReference w:id="34"/>
      </w:r>
      <w:r w:rsidRPr="00B042C6">
        <w:rPr>
          <w:rFonts w:ascii="Ebrima" w:hAnsi="Ebrima" w:cstheme="minorHAnsi"/>
          <w:szCs w:val="24"/>
        </w:rPr>
        <w:t>. If you have an account, Pro will generate an infographic for you for a specified feature using information gathered from ArcGIS Online.</w:t>
      </w:r>
      <w:r w:rsidR="00E548E6">
        <w:rPr>
          <w:rFonts w:ascii="Ebrima" w:hAnsi="Ebrima" w:cstheme="minorHAnsi"/>
          <w:szCs w:val="24"/>
        </w:rPr>
        <w:t xml:space="preserve">  Note: we won’t be using the Infographics Tool ever again in this course, so if it doesn’t work for you, you can safely move on!</w:t>
      </w:r>
    </w:p>
    <w:p w14:paraId="3BE1BD07" w14:textId="77777777" w:rsidR="008832C2" w:rsidRPr="00B042C6" w:rsidRDefault="008832C2" w:rsidP="00A04E79">
      <w:pPr>
        <w:pStyle w:val="BodyText"/>
        <w:ind w:left="1440"/>
        <w:rPr>
          <w:rFonts w:ascii="Ebrima" w:hAnsi="Ebrima" w:cstheme="minorHAnsi"/>
          <w:szCs w:val="24"/>
        </w:rPr>
      </w:pPr>
    </w:p>
    <w:p w14:paraId="4AB5B34D" w14:textId="5E1D7EAC" w:rsidR="00666BFB" w:rsidRPr="00B042C6" w:rsidRDefault="008832C2" w:rsidP="00A04E79">
      <w:pPr>
        <w:pStyle w:val="BodyText"/>
        <w:ind w:left="1440"/>
        <w:rPr>
          <w:rFonts w:ascii="Ebrima" w:hAnsi="Ebrima" w:cstheme="minorHAnsi"/>
          <w:szCs w:val="24"/>
        </w:rPr>
      </w:pPr>
      <w:r w:rsidRPr="00B042C6">
        <w:rPr>
          <w:rFonts w:ascii="Ebrima" w:hAnsi="Ebrima" w:cstheme="minorHAnsi"/>
          <w:noProof/>
          <w:szCs w:val="24"/>
        </w:rPr>
        <w:drawing>
          <wp:inline distT="0" distB="0" distL="0" distR="0" wp14:anchorId="7EF4086B" wp14:editId="61BDA1C5">
            <wp:extent cx="2080260" cy="11849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2672" cy="1192028"/>
                    </a:xfrm>
                    <a:prstGeom prst="rect">
                      <a:avLst/>
                    </a:prstGeom>
                    <a:noFill/>
                    <a:ln>
                      <a:noFill/>
                    </a:ln>
                  </pic:spPr>
                </pic:pic>
              </a:graphicData>
            </a:graphic>
          </wp:inline>
        </w:drawing>
      </w:r>
    </w:p>
    <w:p w14:paraId="2C91711D" w14:textId="77777777" w:rsidR="008832C2" w:rsidRPr="00B042C6" w:rsidRDefault="008832C2" w:rsidP="00A04E79">
      <w:pPr>
        <w:pStyle w:val="BodyText"/>
        <w:ind w:left="1440"/>
        <w:rPr>
          <w:rFonts w:ascii="Ebrima" w:hAnsi="Ebrima" w:cstheme="minorHAnsi"/>
          <w:szCs w:val="24"/>
        </w:rPr>
      </w:pPr>
    </w:p>
    <w:p w14:paraId="4EBC72D7" w14:textId="77777777" w:rsidR="0038406F" w:rsidRDefault="008832C2" w:rsidP="00A04E79">
      <w:pPr>
        <w:pStyle w:val="BodyText"/>
        <w:numPr>
          <w:ilvl w:val="2"/>
          <w:numId w:val="34"/>
        </w:numPr>
        <w:rPr>
          <w:rFonts w:ascii="Ebrima" w:hAnsi="Ebrima" w:cstheme="minorHAnsi"/>
          <w:szCs w:val="24"/>
        </w:rPr>
      </w:pPr>
      <w:r w:rsidRPr="00B042C6">
        <w:rPr>
          <w:rFonts w:ascii="Ebrima" w:hAnsi="Ebrima" w:cstheme="minorHAnsi"/>
          <w:szCs w:val="24"/>
        </w:rPr>
        <w:t xml:space="preserve">Clicking on Configure Infographics allows you to choose what information you’d like included in the infographic. </w:t>
      </w:r>
    </w:p>
    <w:p w14:paraId="2AD1291D" w14:textId="77777777" w:rsidR="0038406F" w:rsidRDefault="0038406F" w:rsidP="00A04E79">
      <w:pPr>
        <w:pStyle w:val="BodyText"/>
        <w:ind w:left="2160"/>
        <w:rPr>
          <w:rFonts w:ascii="Ebrima" w:hAnsi="Ebrima" w:cstheme="minorHAnsi"/>
          <w:szCs w:val="24"/>
        </w:rPr>
      </w:pPr>
    </w:p>
    <w:p w14:paraId="798D6297" w14:textId="2E8E7953" w:rsidR="008832C2" w:rsidRPr="0038406F" w:rsidRDefault="008832C2" w:rsidP="00A04E79">
      <w:pPr>
        <w:pStyle w:val="BodyText"/>
        <w:numPr>
          <w:ilvl w:val="2"/>
          <w:numId w:val="34"/>
        </w:numPr>
        <w:rPr>
          <w:rFonts w:ascii="Ebrima" w:hAnsi="Ebrima" w:cstheme="minorHAnsi"/>
          <w:szCs w:val="24"/>
        </w:rPr>
      </w:pPr>
      <w:r w:rsidRPr="0038406F">
        <w:rPr>
          <w:rFonts w:ascii="Ebrima" w:hAnsi="Ebrima" w:cstheme="minorHAnsi"/>
          <w:szCs w:val="24"/>
        </w:rPr>
        <w:t>When you click on the Infographics Tool, a tiny pie chart will attach itself to your pointer, letting you know the tool is activated. Click on a feature to generate an infographic:</w:t>
      </w:r>
    </w:p>
    <w:p w14:paraId="0F5948DB" w14:textId="6F4CAA8F" w:rsidR="008832C2" w:rsidRPr="00B042C6" w:rsidRDefault="008832C2" w:rsidP="00A04E79">
      <w:pPr>
        <w:pStyle w:val="BodyText"/>
        <w:ind w:left="1440"/>
        <w:rPr>
          <w:rFonts w:ascii="Ebrima" w:hAnsi="Ebrima" w:cstheme="minorHAnsi"/>
          <w:szCs w:val="24"/>
        </w:rPr>
      </w:pPr>
    </w:p>
    <w:p w14:paraId="0830A26C" w14:textId="35230DB6" w:rsidR="00844807" w:rsidRPr="00B042C6" w:rsidRDefault="008832C2" w:rsidP="00A04E79">
      <w:pPr>
        <w:pStyle w:val="BodyText"/>
        <w:ind w:firstLine="720"/>
        <w:jc w:val="center"/>
        <w:rPr>
          <w:rFonts w:ascii="Ebrima" w:hAnsi="Ebrima" w:cstheme="minorHAnsi"/>
          <w:szCs w:val="24"/>
        </w:rPr>
      </w:pPr>
      <w:r w:rsidRPr="00B042C6">
        <w:rPr>
          <w:rFonts w:ascii="Ebrima" w:hAnsi="Ebrima" w:cstheme="minorHAnsi"/>
          <w:noProof/>
          <w:szCs w:val="24"/>
        </w:rPr>
        <w:lastRenderedPageBreak/>
        <w:drawing>
          <wp:inline distT="0" distB="0" distL="0" distR="0" wp14:anchorId="7B60A842" wp14:editId="746260FC">
            <wp:extent cx="4575651" cy="3383280"/>
            <wp:effectExtent l="0" t="0" r="0" b="7620"/>
            <wp:docPr id="9" name="Picture 9" descr="An infographic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infographic examp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3051" cy="3396146"/>
                    </a:xfrm>
                    <a:prstGeom prst="rect">
                      <a:avLst/>
                    </a:prstGeom>
                    <a:noFill/>
                    <a:ln>
                      <a:noFill/>
                    </a:ln>
                  </pic:spPr>
                </pic:pic>
              </a:graphicData>
            </a:graphic>
          </wp:inline>
        </w:drawing>
      </w:r>
      <w:r w:rsidR="0038406F">
        <w:rPr>
          <w:rStyle w:val="FootnoteReference"/>
          <w:rFonts w:ascii="Ebrima" w:hAnsi="Ebrima" w:cstheme="minorHAnsi"/>
          <w:szCs w:val="24"/>
        </w:rPr>
        <w:footnoteReference w:id="35"/>
      </w:r>
    </w:p>
    <w:p w14:paraId="2793ECCF" w14:textId="6C6E57F0" w:rsidR="00370806" w:rsidRPr="00B042C6" w:rsidRDefault="00370806" w:rsidP="00A04E79">
      <w:pPr>
        <w:spacing w:after="0" w:line="240" w:lineRule="auto"/>
        <w:jc w:val="center"/>
        <w:rPr>
          <w:rFonts w:ascii="Ebrima" w:hAnsi="Ebrima"/>
          <w:b/>
          <w:bCs/>
          <w:sz w:val="28"/>
          <w:szCs w:val="28"/>
        </w:rPr>
      </w:pPr>
    </w:p>
    <w:p w14:paraId="60309144" w14:textId="415D5FC1" w:rsidR="0059225B" w:rsidRPr="00B042C6" w:rsidRDefault="0059225B" w:rsidP="00A04E79">
      <w:pPr>
        <w:pStyle w:val="ListParagraph"/>
        <w:numPr>
          <w:ilvl w:val="0"/>
          <w:numId w:val="34"/>
        </w:numPr>
        <w:spacing w:after="0" w:line="240" w:lineRule="auto"/>
        <w:rPr>
          <w:rFonts w:ascii="Ebrima" w:hAnsi="Ebrima"/>
          <w:sz w:val="24"/>
          <w:szCs w:val="24"/>
        </w:rPr>
      </w:pPr>
      <w:r w:rsidRPr="00B042C6">
        <w:rPr>
          <w:rFonts w:ascii="Ebrima" w:hAnsi="Ebrima"/>
          <w:sz w:val="24"/>
          <w:szCs w:val="24"/>
        </w:rPr>
        <w:t xml:space="preserve">The </w:t>
      </w:r>
      <w:r w:rsidRPr="00B042C6">
        <w:rPr>
          <w:rFonts w:ascii="Ebrima" w:hAnsi="Ebrima"/>
          <w:b/>
          <w:bCs/>
          <w:sz w:val="24"/>
          <w:szCs w:val="24"/>
        </w:rPr>
        <w:t>Layer Group</w:t>
      </w:r>
      <w:r w:rsidRPr="00B042C6">
        <w:rPr>
          <w:rFonts w:ascii="Ebrima" w:hAnsi="Ebrima"/>
          <w:sz w:val="24"/>
          <w:szCs w:val="24"/>
        </w:rPr>
        <w:t xml:space="preserve"> is where you can add data to you map and choose a different </w:t>
      </w:r>
      <w:proofErr w:type="spellStart"/>
      <w:r w:rsidRPr="00B042C6">
        <w:rPr>
          <w:rFonts w:ascii="Ebrima" w:hAnsi="Ebrima"/>
          <w:sz w:val="24"/>
          <w:szCs w:val="24"/>
        </w:rPr>
        <w:t>basemap</w:t>
      </w:r>
      <w:proofErr w:type="spellEnd"/>
      <w:r w:rsidRPr="00B042C6">
        <w:rPr>
          <w:rFonts w:ascii="Ebrima" w:hAnsi="Ebrima"/>
          <w:sz w:val="24"/>
          <w:szCs w:val="24"/>
        </w:rPr>
        <w:t xml:space="preserve">. </w:t>
      </w:r>
    </w:p>
    <w:p w14:paraId="362F4BF3" w14:textId="73BC4E1F" w:rsidR="0059225B" w:rsidRPr="00B042C6" w:rsidRDefault="0059225B" w:rsidP="00A04E79">
      <w:pPr>
        <w:spacing w:after="0" w:line="240" w:lineRule="auto"/>
        <w:rPr>
          <w:rFonts w:ascii="Ebrima" w:hAnsi="Ebrima"/>
          <w:sz w:val="24"/>
          <w:szCs w:val="24"/>
        </w:rPr>
      </w:pPr>
    </w:p>
    <w:p w14:paraId="1A0DE43D" w14:textId="5D676837" w:rsidR="0059225B" w:rsidRPr="00B042C6" w:rsidRDefault="0059225B" w:rsidP="00A04E79">
      <w:pPr>
        <w:spacing w:after="0" w:line="240" w:lineRule="auto"/>
        <w:ind w:firstLine="360"/>
        <w:jc w:val="center"/>
        <w:rPr>
          <w:rFonts w:ascii="Ebrima" w:hAnsi="Ebrima"/>
          <w:sz w:val="24"/>
          <w:szCs w:val="24"/>
        </w:rPr>
      </w:pPr>
      <w:r w:rsidRPr="00B042C6">
        <w:rPr>
          <w:rFonts w:ascii="Ebrima" w:hAnsi="Ebrima"/>
          <w:noProof/>
          <w:sz w:val="24"/>
          <w:szCs w:val="24"/>
        </w:rPr>
        <w:drawing>
          <wp:inline distT="0" distB="0" distL="0" distR="0" wp14:anchorId="54D2FFAA" wp14:editId="44EF4C41">
            <wp:extent cx="1897380" cy="1150620"/>
            <wp:effectExtent l="0" t="0" r="7620" b="0"/>
            <wp:docPr id="33" name="Picture 33" descr="The basemap icon and other lay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e basemap icon and other layer optio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7380" cy="1150620"/>
                    </a:xfrm>
                    <a:prstGeom prst="rect">
                      <a:avLst/>
                    </a:prstGeom>
                    <a:noFill/>
                    <a:ln>
                      <a:noFill/>
                    </a:ln>
                  </pic:spPr>
                </pic:pic>
              </a:graphicData>
            </a:graphic>
          </wp:inline>
        </w:drawing>
      </w:r>
    </w:p>
    <w:p w14:paraId="6315F133" w14:textId="6740B4C0" w:rsidR="0059225B" w:rsidRPr="00B042C6" w:rsidRDefault="0059225B" w:rsidP="00A04E79">
      <w:pPr>
        <w:spacing w:after="0" w:line="240" w:lineRule="auto"/>
        <w:ind w:firstLine="360"/>
        <w:rPr>
          <w:rFonts w:ascii="Ebrima" w:hAnsi="Ebrima"/>
          <w:sz w:val="24"/>
          <w:szCs w:val="24"/>
        </w:rPr>
      </w:pPr>
    </w:p>
    <w:p w14:paraId="386304B7" w14:textId="2F427EF3" w:rsidR="0059225B" w:rsidRDefault="0059225B" w:rsidP="00A04E79">
      <w:pPr>
        <w:pStyle w:val="ListParagraph"/>
        <w:numPr>
          <w:ilvl w:val="1"/>
          <w:numId w:val="34"/>
        </w:numPr>
        <w:spacing w:after="0" w:line="240" w:lineRule="auto"/>
        <w:rPr>
          <w:rFonts w:ascii="Ebrima" w:hAnsi="Ebrima"/>
          <w:sz w:val="24"/>
          <w:szCs w:val="24"/>
        </w:rPr>
      </w:pPr>
      <w:r w:rsidRPr="00B042C6">
        <w:rPr>
          <w:rFonts w:ascii="Ebrima" w:hAnsi="Ebrima"/>
          <w:sz w:val="24"/>
          <w:szCs w:val="24"/>
        </w:rPr>
        <w:t xml:space="preserve">Click on </w:t>
      </w:r>
      <w:r w:rsidRPr="00B042C6">
        <w:rPr>
          <w:rFonts w:ascii="Ebrima" w:hAnsi="Ebrima"/>
          <w:b/>
          <w:bCs/>
          <w:sz w:val="24"/>
          <w:szCs w:val="24"/>
        </w:rPr>
        <w:t>Add Data</w:t>
      </w:r>
      <w:r w:rsidRPr="00B042C6">
        <w:rPr>
          <w:rFonts w:ascii="Ebrima" w:hAnsi="Ebrima"/>
          <w:sz w:val="24"/>
          <w:szCs w:val="24"/>
        </w:rPr>
        <w:t xml:space="preserve"> to add a data layer to the map.</w:t>
      </w:r>
    </w:p>
    <w:p w14:paraId="250D06D2" w14:textId="77777777" w:rsidR="0038406F" w:rsidRPr="00B042C6" w:rsidRDefault="0038406F" w:rsidP="00A04E79">
      <w:pPr>
        <w:pStyle w:val="ListParagraph"/>
        <w:spacing w:after="0" w:line="240" w:lineRule="auto"/>
        <w:ind w:left="1440"/>
        <w:rPr>
          <w:rFonts w:ascii="Ebrima" w:hAnsi="Ebrima"/>
          <w:sz w:val="24"/>
          <w:szCs w:val="24"/>
        </w:rPr>
      </w:pPr>
    </w:p>
    <w:p w14:paraId="67299780" w14:textId="2B4D3A33" w:rsidR="0059225B" w:rsidRPr="00B042C6" w:rsidRDefault="0059225B" w:rsidP="00A04E79">
      <w:pPr>
        <w:pStyle w:val="ListParagraph"/>
        <w:numPr>
          <w:ilvl w:val="1"/>
          <w:numId w:val="34"/>
        </w:numPr>
        <w:spacing w:after="0" w:line="240" w:lineRule="auto"/>
        <w:rPr>
          <w:rFonts w:ascii="Ebrima" w:hAnsi="Ebrima"/>
          <w:sz w:val="24"/>
          <w:szCs w:val="24"/>
        </w:rPr>
      </w:pPr>
      <w:r w:rsidRPr="00B042C6">
        <w:rPr>
          <w:rFonts w:ascii="Ebrima" w:hAnsi="Ebrima"/>
          <w:sz w:val="24"/>
          <w:szCs w:val="24"/>
        </w:rPr>
        <w:t xml:space="preserve">Try clicking on the </w:t>
      </w:r>
      <w:proofErr w:type="spellStart"/>
      <w:r w:rsidRPr="00B042C6">
        <w:rPr>
          <w:rFonts w:ascii="Ebrima" w:hAnsi="Ebrima"/>
          <w:b/>
          <w:bCs/>
          <w:sz w:val="24"/>
          <w:szCs w:val="24"/>
        </w:rPr>
        <w:t>Basemap</w:t>
      </w:r>
      <w:proofErr w:type="spellEnd"/>
      <w:r w:rsidRPr="00B042C6">
        <w:rPr>
          <w:rFonts w:ascii="Ebrima" w:hAnsi="Ebrima"/>
          <w:sz w:val="24"/>
          <w:szCs w:val="24"/>
        </w:rPr>
        <w:t xml:space="preserve"> drop-down menu and choosing a new </w:t>
      </w:r>
      <w:proofErr w:type="spellStart"/>
      <w:r w:rsidRPr="00B042C6">
        <w:rPr>
          <w:rFonts w:ascii="Ebrima" w:hAnsi="Ebrima"/>
          <w:sz w:val="24"/>
          <w:szCs w:val="24"/>
        </w:rPr>
        <w:t>basemap</w:t>
      </w:r>
      <w:proofErr w:type="spellEnd"/>
      <w:r w:rsidRPr="00B042C6">
        <w:rPr>
          <w:rFonts w:ascii="Ebrima" w:hAnsi="Ebrima"/>
          <w:sz w:val="24"/>
          <w:szCs w:val="24"/>
        </w:rPr>
        <w:t>.</w:t>
      </w:r>
      <w:r w:rsidR="0038406F">
        <w:rPr>
          <w:rStyle w:val="FootnoteReference"/>
          <w:rFonts w:ascii="Ebrima" w:hAnsi="Ebrima"/>
          <w:sz w:val="24"/>
          <w:szCs w:val="24"/>
        </w:rPr>
        <w:footnoteReference w:id="36"/>
      </w:r>
    </w:p>
    <w:p w14:paraId="5E344454" w14:textId="4E02FAEF" w:rsidR="0059225B" w:rsidRPr="00B042C6" w:rsidRDefault="0059225B" w:rsidP="00A04E79">
      <w:pPr>
        <w:spacing w:after="0" w:line="240" w:lineRule="auto"/>
        <w:rPr>
          <w:rFonts w:ascii="Ebrima" w:hAnsi="Ebrima"/>
          <w:sz w:val="24"/>
          <w:szCs w:val="24"/>
        </w:rPr>
      </w:pPr>
    </w:p>
    <w:p w14:paraId="63618714" w14:textId="2F87E574" w:rsidR="00200CC9" w:rsidRPr="00B042C6" w:rsidRDefault="00200CC9" w:rsidP="00A04E79">
      <w:pPr>
        <w:spacing w:after="0" w:line="240" w:lineRule="auto"/>
        <w:rPr>
          <w:rFonts w:ascii="Ebrima" w:hAnsi="Ebrima"/>
          <w:sz w:val="24"/>
          <w:szCs w:val="24"/>
        </w:rPr>
      </w:pPr>
    </w:p>
    <w:p w14:paraId="0B7A6F28" w14:textId="77777777" w:rsidR="00200CC9" w:rsidRPr="00B042C6" w:rsidRDefault="00200CC9" w:rsidP="00A04E79">
      <w:pPr>
        <w:spacing w:after="0" w:line="240" w:lineRule="auto"/>
        <w:rPr>
          <w:rFonts w:ascii="Ebrima" w:hAnsi="Ebrima"/>
          <w:sz w:val="24"/>
          <w:szCs w:val="24"/>
        </w:rPr>
      </w:pPr>
    </w:p>
    <w:p w14:paraId="63B553B7" w14:textId="4496E853" w:rsidR="0059225B" w:rsidRPr="00B042C6" w:rsidRDefault="00200CC9" w:rsidP="00A04E79">
      <w:pPr>
        <w:spacing w:after="0" w:line="240" w:lineRule="auto"/>
        <w:rPr>
          <w:rFonts w:ascii="Ebrima" w:hAnsi="Ebrima"/>
          <w:sz w:val="24"/>
          <w:szCs w:val="24"/>
        </w:rPr>
      </w:pPr>
      <w:r w:rsidRPr="00B042C6">
        <w:rPr>
          <w:rFonts w:ascii="Ebrima" w:hAnsi="Ebrima"/>
          <w:b/>
          <w:bCs/>
          <w:noProof/>
          <w:sz w:val="28"/>
          <w:szCs w:val="28"/>
        </w:rPr>
        <mc:AlternateContent>
          <mc:Choice Requires="wps">
            <w:drawing>
              <wp:anchor distT="0" distB="0" distL="114300" distR="114300" simplePos="0" relativeHeight="251711488" behindDoc="0" locked="0" layoutInCell="1" allowOverlap="1" wp14:anchorId="164E4253" wp14:editId="6FA67E7D">
                <wp:simplePos x="0" y="0"/>
                <wp:positionH relativeFrom="margin">
                  <wp:posOffset>1657350</wp:posOffset>
                </wp:positionH>
                <wp:positionV relativeFrom="paragraph">
                  <wp:posOffset>55880</wp:posOffset>
                </wp:positionV>
                <wp:extent cx="262890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31365B28" id="Straight Connector 28" o:spid="_x0000_s1026" style="position:absolute;z-index:251711488;visibility:visible;mso-wrap-style:square;mso-wrap-distance-left:9pt;mso-wrap-distance-top:0;mso-wrap-distance-right:9pt;mso-wrap-distance-bottom:0;mso-position-horizontal:absolute;mso-position-horizontal-relative:margin;mso-position-vertical:absolute;mso-position-vertical-relative:text" from="130.5pt,4.4pt" to="33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" strokecolor="black [3040]">
                <w10:wrap anchorx="margin"/>
              </v:line>
            </w:pict>
          </mc:Fallback>
        </mc:AlternateContent>
      </w:r>
    </w:p>
    <w:p w14:paraId="54039F28" w14:textId="65A9F7DE" w:rsidR="00370806" w:rsidRPr="00B042C6" w:rsidRDefault="00370806" w:rsidP="00A04E79">
      <w:pPr>
        <w:spacing w:after="0" w:line="240" w:lineRule="auto"/>
        <w:jc w:val="center"/>
        <w:rPr>
          <w:rFonts w:ascii="Ebrima" w:hAnsi="Ebrima"/>
          <w:b/>
          <w:bCs/>
          <w:sz w:val="28"/>
          <w:szCs w:val="28"/>
        </w:rPr>
      </w:pPr>
    </w:p>
    <w:p w14:paraId="35BB4999" w14:textId="77777777" w:rsidR="0038406F" w:rsidRDefault="0038406F" w:rsidP="00A04E79">
      <w:pPr>
        <w:spacing w:after="0" w:line="240" w:lineRule="auto"/>
        <w:jc w:val="center"/>
        <w:rPr>
          <w:rFonts w:ascii="Ebrima" w:hAnsi="Ebrima"/>
          <w:b/>
          <w:bCs/>
          <w:sz w:val="28"/>
          <w:szCs w:val="28"/>
        </w:rPr>
      </w:pPr>
    </w:p>
    <w:p w14:paraId="418CC802" w14:textId="0F307209" w:rsidR="00534A0E" w:rsidRPr="00B042C6" w:rsidRDefault="00FD7BC3" w:rsidP="00A04E79">
      <w:pPr>
        <w:pStyle w:val="Heading1"/>
      </w:pPr>
      <w:r>
        <w:t>IV</w:t>
      </w:r>
      <w:r w:rsidR="0038406F">
        <w:t xml:space="preserve">. </w:t>
      </w:r>
      <w:r w:rsidR="00534A0E" w:rsidRPr="00B042C6">
        <w:t>Exploring Other Tools and Features of ArcGIS Pro</w:t>
      </w:r>
    </w:p>
    <w:p w14:paraId="7F687D3E" w14:textId="77777777" w:rsidR="00534A0E" w:rsidRPr="00B042C6" w:rsidRDefault="00534A0E" w:rsidP="00A04E79">
      <w:pPr>
        <w:spacing w:after="0" w:line="240" w:lineRule="auto"/>
        <w:rPr>
          <w:rFonts w:ascii="Ebrima" w:hAnsi="Ebrima"/>
          <w:sz w:val="24"/>
          <w:szCs w:val="24"/>
        </w:rPr>
      </w:pPr>
    </w:p>
    <w:p w14:paraId="645D6266" w14:textId="7B6FACB2" w:rsidR="00200CC9" w:rsidRDefault="00844807" w:rsidP="00A04E79">
      <w:pPr>
        <w:pStyle w:val="ListParagraph"/>
        <w:numPr>
          <w:ilvl w:val="0"/>
          <w:numId w:val="35"/>
        </w:numPr>
        <w:spacing w:after="0" w:line="240" w:lineRule="auto"/>
        <w:rPr>
          <w:rFonts w:ascii="Ebrima" w:hAnsi="Ebrima"/>
          <w:sz w:val="24"/>
          <w:szCs w:val="24"/>
        </w:rPr>
      </w:pPr>
      <w:r w:rsidRPr="00B042C6">
        <w:rPr>
          <w:rFonts w:ascii="Ebrima" w:hAnsi="Ebrima"/>
          <w:sz w:val="24"/>
          <w:szCs w:val="24"/>
        </w:rPr>
        <w:t xml:space="preserve">The </w:t>
      </w:r>
      <w:r w:rsidRPr="00B042C6">
        <w:rPr>
          <w:rFonts w:ascii="Ebrima" w:hAnsi="Ebrima"/>
          <w:b/>
          <w:bCs/>
          <w:sz w:val="24"/>
          <w:szCs w:val="24"/>
        </w:rPr>
        <w:t>Scale Tool</w:t>
      </w:r>
      <w:r w:rsidR="00CA3FB8" w:rsidRPr="00B042C6">
        <w:rPr>
          <w:rFonts w:ascii="Ebrima" w:hAnsi="Ebrima"/>
          <w:sz w:val="24"/>
          <w:szCs w:val="24"/>
        </w:rPr>
        <w:t>, located below the lower left corner of the map display,</w:t>
      </w:r>
      <w:r w:rsidRPr="00B042C6">
        <w:rPr>
          <w:rFonts w:ascii="Ebrima" w:hAnsi="Ebrima"/>
          <w:sz w:val="24"/>
          <w:szCs w:val="24"/>
        </w:rPr>
        <w:t xml:space="preserve"> allows you to set the scale you choose, either via the drop</w:t>
      </w:r>
      <w:r w:rsidR="00CA3FB8" w:rsidRPr="00B042C6">
        <w:rPr>
          <w:rFonts w:ascii="Ebrima" w:hAnsi="Ebrima"/>
          <w:sz w:val="24"/>
          <w:szCs w:val="24"/>
        </w:rPr>
        <w:t>-</w:t>
      </w:r>
      <w:r w:rsidRPr="00B042C6">
        <w:rPr>
          <w:rFonts w:ascii="Ebrima" w:hAnsi="Ebrima"/>
          <w:sz w:val="24"/>
          <w:szCs w:val="24"/>
        </w:rPr>
        <w:t xml:space="preserve">down menu or by typing in your desired scaling. A scaling of 1:1 means that one unit on the screen (inch, centimeter, </w:t>
      </w:r>
      <w:r w:rsidR="00D73637">
        <w:rPr>
          <w:rFonts w:ascii="Ebrima" w:hAnsi="Ebrima"/>
          <w:sz w:val="24"/>
          <w:szCs w:val="24"/>
        </w:rPr>
        <w:t>etc.</w:t>
      </w:r>
      <w:r w:rsidRPr="00B042C6">
        <w:rPr>
          <w:rFonts w:ascii="Ebrima" w:hAnsi="Ebrima"/>
          <w:sz w:val="24"/>
          <w:szCs w:val="24"/>
        </w:rPr>
        <w:t>) equals one unit on the ground. A scaling of 1:1000 means that one unit on the screen equals 1000 units on the ground. We will discuss more about scale in lecture. Experiment with different scaling to see which seems most appropriate for this view.</w:t>
      </w:r>
    </w:p>
    <w:p w14:paraId="06410FC5" w14:textId="77777777" w:rsidR="00D73637" w:rsidRPr="00B042C6" w:rsidRDefault="00D73637" w:rsidP="00A04E79">
      <w:pPr>
        <w:pStyle w:val="ListParagraph"/>
        <w:spacing w:after="0" w:line="240" w:lineRule="auto"/>
        <w:rPr>
          <w:rFonts w:ascii="Ebrima" w:hAnsi="Ebrima"/>
          <w:sz w:val="24"/>
          <w:szCs w:val="24"/>
        </w:rPr>
      </w:pPr>
    </w:p>
    <w:p w14:paraId="5A192F60" w14:textId="0906A9A6" w:rsidR="006509FA" w:rsidRPr="00B042C6" w:rsidRDefault="00CA3FB8" w:rsidP="00A04E79">
      <w:pPr>
        <w:pStyle w:val="ListParagraph"/>
        <w:spacing w:after="0" w:line="240" w:lineRule="auto"/>
        <w:jc w:val="center"/>
        <w:rPr>
          <w:rFonts w:ascii="Ebrima" w:hAnsi="Ebrima"/>
          <w:sz w:val="24"/>
          <w:szCs w:val="24"/>
        </w:rPr>
      </w:pPr>
      <w:r w:rsidRPr="00B042C6">
        <w:rPr>
          <w:rFonts w:ascii="Ebrima" w:hAnsi="Ebrima"/>
          <w:noProof/>
        </w:rPr>
        <w:drawing>
          <wp:inline distT="0" distB="0" distL="0" distR="0" wp14:anchorId="637AA1EF" wp14:editId="09563284">
            <wp:extent cx="1184751" cy="365760"/>
            <wp:effectExtent l="0" t="0" r="0" b="0"/>
            <wp:docPr id="10" name="Picture 10" descr="The scale bar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scale bar displa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8256" cy="394627"/>
                    </a:xfrm>
                    <a:prstGeom prst="rect">
                      <a:avLst/>
                    </a:prstGeom>
                    <a:noFill/>
                    <a:ln>
                      <a:noFill/>
                    </a:ln>
                  </pic:spPr>
                </pic:pic>
              </a:graphicData>
            </a:graphic>
          </wp:inline>
        </w:drawing>
      </w:r>
    </w:p>
    <w:p w14:paraId="688D0D33" w14:textId="77777777" w:rsidR="006509FA" w:rsidRPr="00B042C6" w:rsidRDefault="006509FA" w:rsidP="00A04E79">
      <w:pPr>
        <w:autoSpaceDE w:val="0"/>
        <w:autoSpaceDN w:val="0"/>
        <w:adjustRightInd w:val="0"/>
        <w:spacing w:after="0" w:line="240" w:lineRule="auto"/>
        <w:rPr>
          <w:rFonts w:ascii="Ebrima" w:hAnsi="Ebrima"/>
          <w:sz w:val="24"/>
          <w:szCs w:val="24"/>
        </w:rPr>
      </w:pPr>
    </w:p>
    <w:p w14:paraId="06403C2A" w14:textId="6E0E5A99" w:rsidR="00844807" w:rsidRPr="00B042C6" w:rsidRDefault="00893154" w:rsidP="00A04E79">
      <w:pPr>
        <w:pStyle w:val="ListParagraph"/>
        <w:numPr>
          <w:ilvl w:val="0"/>
          <w:numId w:val="35"/>
        </w:numPr>
        <w:autoSpaceDE w:val="0"/>
        <w:autoSpaceDN w:val="0"/>
        <w:adjustRightInd w:val="0"/>
        <w:spacing w:after="0" w:line="240" w:lineRule="auto"/>
        <w:rPr>
          <w:rFonts w:ascii="Ebrima" w:hAnsi="Ebrima" w:cstheme="minorHAnsi"/>
          <w:color w:val="000000"/>
          <w:sz w:val="24"/>
          <w:szCs w:val="24"/>
        </w:rPr>
      </w:pPr>
      <w:r w:rsidRPr="00B042C6">
        <w:rPr>
          <w:rFonts w:ascii="Ebrima" w:hAnsi="Ebrima" w:cstheme="minorHAnsi"/>
          <w:b/>
          <w:bCs/>
          <w:color w:val="000000"/>
          <w:sz w:val="24"/>
          <w:szCs w:val="24"/>
        </w:rPr>
        <w:t>Adding</w:t>
      </w:r>
      <w:r w:rsidR="00534A0E" w:rsidRPr="00B042C6">
        <w:rPr>
          <w:rFonts w:ascii="Ebrima" w:hAnsi="Ebrima" w:cstheme="minorHAnsi"/>
          <w:b/>
          <w:bCs/>
          <w:color w:val="000000"/>
          <w:sz w:val="24"/>
          <w:szCs w:val="24"/>
        </w:rPr>
        <w:t xml:space="preserve"> Labels</w:t>
      </w:r>
      <w:r w:rsidR="00534A0E" w:rsidRPr="00B042C6">
        <w:rPr>
          <w:rFonts w:ascii="Ebrima" w:hAnsi="Ebrima" w:cstheme="minorHAnsi"/>
          <w:color w:val="000000"/>
          <w:sz w:val="24"/>
          <w:szCs w:val="24"/>
        </w:rPr>
        <w:t>.</w:t>
      </w:r>
      <w:r w:rsidR="00844807" w:rsidRPr="00B042C6">
        <w:rPr>
          <w:rFonts w:ascii="Ebrima" w:hAnsi="Ebrima" w:cstheme="minorHAnsi"/>
          <w:color w:val="000000"/>
          <w:sz w:val="24"/>
          <w:szCs w:val="24"/>
        </w:rPr>
        <w:t xml:space="preserve"> </w:t>
      </w:r>
      <w:r w:rsidR="00534A0E" w:rsidRPr="00B042C6">
        <w:rPr>
          <w:rFonts w:ascii="Ebrima" w:hAnsi="Ebrima" w:cstheme="minorHAnsi"/>
          <w:color w:val="000000"/>
          <w:sz w:val="24"/>
          <w:szCs w:val="24"/>
        </w:rPr>
        <w:t>R</w:t>
      </w:r>
      <w:r w:rsidR="00844807" w:rsidRPr="00B042C6">
        <w:rPr>
          <w:rFonts w:ascii="Ebrima" w:hAnsi="Ebrima" w:cstheme="minorHAnsi"/>
          <w:color w:val="000000"/>
          <w:sz w:val="24"/>
          <w:szCs w:val="24"/>
        </w:rPr>
        <w:t>ight click</w:t>
      </w:r>
      <w:r w:rsidR="00534A0E" w:rsidRPr="00B042C6">
        <w:rPr>
          <w:rFonts w:ascii="Ebrima" w:hAnsi="Ebrima" w:cstheme="minorHAnsi"/>
          <w:color w:val="000000"/>
          <w:sz w:val="24"/>
          <w:szCs w:val="24"/>
        </w:rPr>
        <w:t>ing</w:t>
      </w:r>
      <w:r w:rsidR="00844807" w:rsidRPr="00B042C6">
        <w:rPr>
          <w:rFonts w:ascii="Ebrima" w:hAnsi="Ebrima" w:cstheme="minorHAnsi"/>
          <w:color w:val="000000"/>
          <w:sz w:val="24"/>
          <w:szCs w:val="24"/>
        </w:rPr>
        <w:t xml:space="preserve"> on </w:t>
      </w:r>
      <w:r w:rsidR="00534A0E" w:rsidRPr="00B042C6">
        <w:rPr>
          <w:rFonts w:ascii="Ebrima" w:hAnsi="Ebrima" w:cstheme="minorHAnsi"/>
          <w:color w:val="000000"/>
          <w:sz w:val="24"/>
          <w:szCs w:val="24"/>
        </w:rPr>
        <w:t>a</w:t>
      </w:r>
      <w:r w:rsidR="00844807" w:rsidRPr="00B042C6">
        <w:rPr>
          <w:rFonts w:ascii="Ebrima" w:hAnsi="Ebrima" w:cstheme="minorHAnsi"/>
          <w:color w:val="000000"/>
          <w:sz w:val="24"/>
          <w:szCs w:val="24"/>
        </w:rPr>
        <w:t xml:space="preserve"> layer</w:t>
      </w:r>
      <w:r w:rsidR="00534A0E" w:rsidRPr="00B042C6">
        <w:rPr>
          <w:rFonts w:ascii="Ebrima" w:hAnsi="Ebrima" w:cstheme="minorHAnsi"/>
          <w:color w:val="000000"/>
          <w:sz w:val="24"/>
          <w:szCs w:val="24"/>
        </w:rPr>
        <w:t xml:space="preserve"> in Contents</w:t>
      </w:r>
      <w:r w:rsidR="00844807" w:rsidRPr="00B042C6">
        <w:rPr>
          <w:rFonts w:ascii="Ebrima" w:hAnsi="Ebrima" w:cstheme="minorHAnsi"/>
          <w:color w:val="000000"/>
          <w:sz w:val="24"/>
          <w:szCs w:val="24"/>
        </w:rPr>
        <w:t xml:space="preserve"> </w:t>
      </w:r>
      <w:r w:rsidR="00844807" w:rsidRPr="00B042C6">
        <w:rPr>
          <w:rFonts w:ascii="Times New Roman" w:hAnsi="Times New Roman" w:cs="Times New Roman"/>
          <w:color w:val="000000"/>
          <w:sz w:val="24"/>
          <w:szCs w:val="24"/>
        </w:rPr>
        <w:t>→</w:t>
      </w:r>
      <w:r w:rsidR="00844807" w:rsidRPr="00B042C6">
        <w:rPr>
          <w:rFonts w:ascii="Ebrima" w:hAnsi="Ebrima" w:cstheme="minorHAnsi"/>
          <w:color w:val="000000"/>
          <w:sz w:val="24"/>
          <w:szCs w:val="24"/>
        </w:rPr>
        <w:t xml:space="preserve"> </w:t>
      </w:r>
      <w:r w:rsidR="00844807" w:rsidRPr="00B042C6">
        <w:rPr>
          <w:rFonts w:ascii="Ebrima" w:hAnsi="Ebrima" w:cstheme="minorHAnsi"/>
          <w:b/>
          <w:bCs/>
          <w:sz w:val="24"/>
          <w:szCs w:val="24"/>
        </w:rPr>
        <w:t>Label</w:t>
      </w:r>
      <w:r w:rsidR="00534A0E" w:rsidRPr="00B042C6">
        <w:rPr>
          <w:rFonts w:ascii="Ebrima" w:hAnsi="Ebrima" w:cstheme="minorHAnsi"/>
          <w:color w:val="000000"/>
          <w:sz w:val="24"/>
          <w:szCs w:val="24"/>
        </w:rPr>
        <w:t xml:space="preserve"> adds</w:t>
      </w:r>
      <w:r w:rsidR="00844807" w:rsidRPr="00B042C6">
        <w:rPr>
          <w:rFonts w:ascii="Ebrima" w:hAnsi="Ebrima" w:cstheme="minorHAnsi"/>
          <w:color w:val="000000"/>
          <w:sz w:val="24"/>
          <w:szCs w:val="24"/>
        </w:rPr>
        <w:t xml:space="preserve"> labels </w:t>
      </w:r>
      <w:r w:rsidR="00534A0E" w:rsidRPr="00B042C6">
        <w:rPr>
          <w:rFonts w:ascii="Ebrima" w:hAnsi="Ebrima" w:cstheme="minorHAnsi"/>
          <w:color w:val="000000"/>
          <w:sz w:val="24"/>
          <w:szCs w:val="24"/>
        </w:rPr>
        <w:t xml:space="preserve">to </w:t>
      </w:r>
      <w:r w:rsidR="00D73637" w:rsidRPr="00B042C6">
        <w:rPr>
          <w:rFonts w:ascii="Ebrima" w:hAnsi="Ebrima" w:cstheme="minorHAnsi"/>
          <w:color w:val="000000"/>
          <w:sz w:val="24"/>
          <w:szCs w:val="24"/>
        </w:rPr>
        <w:t>all</w:t>
      </w:r>
      <w:r w:rsidR="00844807" w:rsidRPr="00B042C6">
        <w:rPr>
          <w:rFonts w:ascii="Ebrima" w:hAnsi="Ebrima" w:cstheme="minorHAnsi"/>
          <w:color w:val="000000"/>
          <w:sz w:val="24"/>
          <w:szCs w:val="24"/>
        </w:rPr>
        <w:t xml:space="preserve"> the features in that </w:t>
      </w:r>
      <w:r w:rsidR="00D73637" w:rsidRPr="00B042C6">
        <w:rPr>
          <w:rFonts w:ascii="Ebrima" w:hAnsi="Ebrima" w:cstheme="minorHAnsi"/>
          <w:color w:val="000000"/>
          <w:sz w:val="24"/>
          <w:szCs w:val="24"/>
        </w:rPr>
        <w:t>layer</w:t>
      </w:r>
      <w:r w:rsidR="00844807" w:rsidRPr="00B042C6">
        <w:rPr>
          <w:rFonts w:ascii="Ebrima" w:hAnsi="Ebrima" w:cstheme="minorHAnsi"/>
          <w:color w:val="000000"/>
          <w:sz w:val="24"/>
          <w:szCs w:val="24"/>
        </w:rPr>
        <w:t xml:space="preserve">. </w:t>
      </w:r>
    </w:p>
    <w:p w14:paraId="6950DA8B" w14:textId="77777777" w:rsidR="00957D09" w:rsidRPr="00B042C6" w:rsidRDefault="00957D09" w:rsidP="00A04E79">
      <w:pPr>
        <w:autoSpaceDE w:val="0"/>
        <w:autoSpaceDN w:val="0"/>
        <w:adjustRightInd w:val="0"/>
        <w:spacing w:after="0" w:line="240" w:lineRule="auto"/>
        <w:rPr>
          <w:rFonts w:ascii="Ebrima" w:hAnsi="Ebrima" w:cstheme="minorHAnsi"/>
          <w:color w:val="000000"/>
          <w:sz w:val="24"/>
          <w:szCs w:val="24"/>
        </w:rPr>
      </w:pPr>
    </w:p>
    <w:p w14:paraId="5DDCE4AE" w14:textId="3EEF2E86" w:rsidR="009628FD" w:rsidRPr="00B042C6" w:rsidRDefault="00844807" w:rsidP="00A04E79">
      <w:pPr>
        <w:pStyle w:val="ListParagraph"/>
        <w:numPr>
          <w:ilvl w:val="1"/>
          <w:numId w:val="9"/>
        </w:numPr>
        <w:autoSpaceDE w:val="0"/>
        <w:autoSpaceDN w:val="0"/>
        <w:adjustRightInd w:val="0"/>
        <w:spacing w:after="0" w:line="240" w:lineRule="auto"/>
        <w:rPr>
          <w:rFonts w:ascii="Ebrima" w:hAnsi="Ebrima" w:cstheme="minorHAnsi"/>
          <w:color w:val="000000"/>
          <w:sz w:val="24"/>
          <w:szCs w:val="24"/>
        </w:rPr>
      </w:pPr>
      <w:r w:rsidRPr="00B042C6">
        <w:rPr>
          <w:rFonts w:ascii="Ebrima" w:hAnsi="Ebrima" w:cstheme="minorHAnsi"/>
          <w:color w:val="000000"/>
          <w:sz w:val="24"/>
          <w:szCs w:val="24"/>
        </w:rPr>
        <w:t>The appearance of the labels can be changed by right</w:t>
      </w:r>
      <w:r w:rsidR="00534A0E" w:rsidRPr="00B042C6">
        <w:rPr>
          <w:rFonts w:ascii="Ebrima" w:hAnsi="Ebrima" w:cstheme="minorHAnsi"/>
          <w:color w:val="000000"/>
          <w:sz w:val="24"/>
          <w:szCs w:val="24"/>
        </w:rPr>
        <w:t xml:space="preserve"> </w:t>
      </w:r>
      <w:r w:rsidRPr="00B042C6">
        <w:rPr>
          <w:rFonts w:ascii="Ebrima" w:hAnsi="Ebrima" w:cstheme="minorHAnsi"/>
          <w:color w:val="000000"/>
          <w:sz w:val="24"/>
          <w:szCs w:val="24"/>
        </w:rPr>
        <w:t>clicking the layer, then choos</w:t>
      </w:r>
      <w:r w:rsidR="00534A0E" w:rsidRPr="00B042C6">
        <w:rPr>
          <w:rFonts w:ascii="Ebrima" w:hAnsi="Ebrima" w:cstheme="minorHAnsi"/>
          <w:color w:val="000000"/>
          <w:sz w:val="24"/>
          <w:szCs w:val="24"/>
        </w:rPr>
        <w:t xml:space="preserve">ing </w:t>
      </w:r>
      <w:r w:rsidR="00534A0E" w:rsidRPr="00B042C6">
        <w:rPr>
          <w:rFonts w:ascii="Ebrima" w:hAnsi="Ebrima" w:cstheme="minorHAnsi"/>
          <w:b/>
          <w:bCs/>
          <w:sz w:val="24"/>
          <w:szCs w:val="24"/>
        </w:rPr>
        <w:t xml:space="preserve">Labeling </w:t>
      </w:r>
      <w:r w:rsidRPr="00B042C6">
        <w:rPr>
          <w:rFonts w:ascii="Ebrima" w:hAnsi="Ebrima" w:cstheme="minorHAnsi"/>
          <w:b/>
          <w:bCs/>
          <w:sz w:val="24"/>
          <w:szCs w:val="24"/>
        </w:rPr>
        <w:t>Properties</w:t>
      </w:r>
      <w:r w:rsidRPr="00B042C6">
        <w:rPr>
          <w:rFonts w:ascii="Ebrima" w:hAnsi="Ebrima" w:cstheme="minorHAnsi"/>
          <w:color w:val="000000"/>
          <w:sz w:val="24"/>
          <w:szCs w:val="24"/>
        </w:rPr>
        <w:t xml:space="preserve">. </w:t>
      </w:r>
    </w:p>
    <w:p w14:paraId="7E3DCD69" w14:textId="77777777" w:rsidR="009628FD" w:rsidRPr="00B042C6" w:rsidRDefault="009628FD" w:rsidP="00A04E79">
      <w:pPr>
        <w:pStyle w:val="ListParagraph"/>
        <w:autoSpaceDE w:val="0"/>
        <w:autoSpaceDN w:val="0"/>
        <w:adjustRightInd w:val="0"/>
        <w:spacing w:after="0" w:line="240" w:lineRule="auto"/>
        <w:ind w:left="2880"/>
        <w:rPr>
          <w:rFonts w:ascii="Ebrima" w:hAnsi="Ebrima" w:cstheme="minorHAnsi"/>
          <w:color w:val="000000"/>
          <w:sz w:val="24"/>
          <w:szCs w:val="24"/>
        </w:rPr>
      </w:pPr>
    </w:p>
    <w:p w14:paraId="2DBE13A5" w14:textId="3F1CA4FF" w:rsidR="00D73EAB" w:rsidRPr="00B042C6" w:rsidRDefault="00844807" w:rsidP="00A04E79">
      <w:pPr>
        <w:pStyle w:val="ListParagraph"/>
        <w:numPr>
          <w:ilvl w:val="1"/>
          <w:numId w:val="9"/>
        </w:numPr>
        <w:autoSpaceDE w:val="0"/>
        <w:autoSpaceDN w:val="0"/>
        <w:adjustRightInd w:val="0"/>
        <w:spacing w:after="0" w:line="240" w:lineRule="auto"/>
        <w:rPr>
          <w:rFonts w:ascii="Ebrima" w:hAnsi="Ebrima" w:cstheme="minorHAnsi"/>
          <w:sz w:val="24"/>
          <w:szCs w:val="24"/>
        </w:rPr>
      </w:pPr>
      <w:r w:rsidRPr="00B042C6">
        <w:rPr>
          <w:rFonts w:ascii="Ebrima" w:hAnsi="Ebrima" w:cstheme="minorHAnsi"/>
          <w:sz w:val="24"/>
          <w:szCs w:val="24"/>
        </w:rPr>
        <w:t>Once the La</w:t>
      </w:r>
      <w:r w:rsidR="00200CC9" w:rsidRPr="00B042C6">
        <w:rPr>
          <w:rFonts w:ascii="Ebrima" w:hAnsi="Ebrima" w:cstheme="minorHAnsi"/>
          <w:sz w:val="24"/>
          <w:szCs w:val="24"/>
        </w:rPr>
        <w:t>beling</w:t>
      </w:r>
      <w:r w:rsidRPr="00B042C6">
        <w:rPr>
          <w:rFonts w:ascii="Ebrima" w:hAnsi="Ebrima" w:cstheme="minorHAnsi"/>
          <w:sz w:val="24"/>
          <w:szCs w:val="24"/>
        </w:rPr>
        <w:t xml:space="preserve"> Properties </w:t>
      </w:r>
      <w:r w:rsidR="00534A0E" w:rsidRPr="00B042C6">
        <w:rPr>
          <w:rFonts w:ascii="Ebrima" w:hAnsi="Ebrima" w:cstheme="minorHAnsi"/>
          <w:sz w:val="24"/>
          <w:szCs w:val="24"/>
        </w:rPr>
        <w:t>pane</w:t>
      </w:r>
      <w:r w:rsidRPr="00B042C6">
        <w:rPr>
          <w:rFonts w:ascii="Ebrima" w:hAnsi="Ebrima" w:cstheme="minorHAnsi"/>
          <w:sz w:val="24"/>
          <w:szCs w:val="24"/>
        </w:rPr>
        <w:t xml:space="preserve"> opens, </w:t>
      </w:r>
      <w:r w:rsidR="00534A0E" w:rsidRPr="00B042C6">
        <w:rPr>
          <w:rFonts w:ascii="Ebrima" w:hAnsi="Ebrima" w:cstheme="minorHAnsi"/>
          <w:sz w:val="24"/>
          <w:szCs w:val="24"/>
        </w:rPr>
        <w:t xml:space="preserve">click on the Symbol tab to change the font, size, color, etc. of the labels. </w:t>
      </w:r>
      <w:r w:rsidR="00D73EAB" w:rsidRPr="00B042C6">
        <w:rPr>
          <w:rFonts w:ascii="Ebrima" w:hAnsi="Ebrima" w:cstheme="minorHAnsi"/>
          <w:sz w:val="24"/>
          <w:szCs w:val="24"/>
        </w:rPr>
        <w:t xml:space="preserve">Go to </w:t>
      </w:r>
      <w:r w:rsidR="00534A0E" w:rsidRPr="00B042C6">
        <w:rPr>
          <w:rFonts w:ascii="Ebrima" w:hAnsi="Ebrima" w:cstheme="minorHAnsi"/>
          <w:sz w:val="24"/>
          <w:szCs w:val="24"/>
        </w:rPr>
        <w:t xml:space="preserve">the </w:t>
      </w:r>
      <w:r w:rsidR="00D73EAB" w:rsidRPr="00B042C6">
        <w:rPr>
          <w:rFonts w:ascii="Ebrima" w:hAnsi="Ebrima" w:cstheme="minorHAnsi"/>
          <w:sz w:val="24"/>
          <w:szCs w:val="24"/>
        </w:rPr>
        <w:t xml:space="preserve">Position </w:t>
      </w:r>
      <w:r w:rsidR="00534A0E" w:rsidRPr="00B042C6">
        <w:rPr>
          <w:rFonts w:ascii="Ebrima" w:hAnsi="Ebrima" w:cstheme="minorHAnsi"/>
          <w:sz w:val="24"/>
          <w:szCs w:val="24"/>
        </w:rPr>
        <w:t xml:space="preserve">tab </w:t>
      </w:r>
      <w:r w:rsidR="00D73EAB" w:rsidRPr="00B042C6">
        <w:rPr>
          <w:rFonts w:ascii="Ebrima" w:hAnsi="Ebrima" w:cstheme="minorHAnsi"/>
          <w:sz w:val="24"/>
          <w:szCs w:val="24"/>
        </w:rPr>
        <w:t xml:space="preserve">to </w:t>
      </w:r>
      <w:r w:rsidR="00534A0E" w:rsidRPr="00B042C6">
        <w:rPr>
          <w:rFonts w:ascii="Ebrima" w:hAnsi="Ebrima" w:cstheme="minorHAnsi"/>
          <w:sz w:val="24"/>
          <w:szCs w:val="24"/>
        </w:rPr>
        <w:t>adjust label</w:t>
      </w:r>
      <w:r w:rsidR="00D73EAB" w:rsidRPr="00B042C6">
        <w:rPr>
          <w:rFonts w:ascii="Ebrima" w:hAnsi="Ebrima" w:cstheme="minorHAnsi"/>
          <w:sz w:val="24"/>
          <w:szCs w:val="24"/>
        </w:rPr>
        <w:t xml:space="preserve"> placement.</w:t>
      </w:r>
    </w:p>
    <w:p w14:paraId="320C24DB" w14:textId="77777777" w:rsidR="00534A0E" w:rsidRPr="00B042C6" w:rsidRDefault="00534A0E" w:rsidP="00A04E79">
      <w:pPr>
        <w:autoSpaceDE w:val="0"/>
        <w:autoSpaceDN w:val="0"/>
        <w:adjustRightInd w:val="0"/>
        <w:spacing w:after="0" w:line="240" w:lineRule="auto"/>
        <w:rPr>
          <w:rFonts w:ascii="Ebrima" w:hAnsi="Ebrima" w:cstheme="minorHAnsi"/>
          <w:sz w:val="24"/>
          <w:szCs w:val="24"/>
        </w:rPr>
      </w:pPr>
    </w:p>
    <w:p w14:paraId="6FDA2BCD" w14:textId="77777777" w:rsidR="00893154" w:rsidRPr="00B042C6" w:rsidRDefault="00893154" w:rsidP="00A04E79">
      <w:pPr>
        <w:pStyle w:val="ListParagraph"/>
        <w:autoSpaceDE w:val="0"/>
        <w:autoSpaceDN w:val="0"/>
        <w:adjustRightInd w:val="0"/>
        <w:spacing w:after="0" w:line="240" w:lineRule="auto"/>
        <w:ind w:left="1512"/>
        <w:rPr>
          <w:rFonts w:ascii="Ebrima" w:hAnsi="Ebrima" w:cstheme="minorHAnsi"/>
          <w:color w:val="000000"/>
          <w:sz w:val="24"/>
          <w:szCs w:val="24"/>
        </w:rPr>
      </w:pPr>
      <w:r w:rsidRPr="00B042C6">
        <w:rPr>
          <w:rFonts w:ascii="Ebrima" w:hAnsi="Ebrima" w:cstheme="minorHAnsi"/>
          <w:noProof/>
          <w:color w:val="000000"/>
          <w:sz w:val="24"/>
          <w:szCs w:val="24"/>
        </w:rPr>
        <w:drawing>
          <wp:inline distT="0" distB="0" distL="0" distR="0" wp14:anchorId="733F4808" wp14:editId="5DBB4AB3">
            <wp:extent cx="3730083" cy="25146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63153" cy="2536894"/>
                    </a:xfrm>
                    <a:prstGeom prst="rect">
                      <a:avLst/>
                    </a:prstGeom>
                    <a:noFill/>
                    <a:ln>
                      <a:noFill/>
                    </a:ln>
                  </pic:spPr>
                </pic:pic>
              </a:graphicData>
            </a:graphic>
          </wp:inline>
        </w:drawing>
      </w:r>
    </w:p>
    <w:p w14:paraId="1FCF46E5" w14:textId="77777777" w:rsidR="00893154" w:rsidRPr="00B042C6" w:rsidRDefault="00893154" w:rsidP="00A04E79">
      <w:pPr>
        <w:pStyle w:val="ListParagraph"/>
        <w:spacing w:after="0" w:line="240" w:lineRule="auto"/>
        <w:rPr>
          <w:rFonts w:ascii="Ebrima" w:hAnsi="Ebrima" w:cstheme="minorHAnsi"/>
          <w:color w:val="000000"/>
          <w:sz w:val="24"/>
          <w:szCs w:val="24"/>
        </w:rPr>
      </w:pPr>
    </w:p>
    <w:p w14:paraId="2FC6DFD8" w14:textId="734493B6" w:rsidR="00B324A7" w:rsidRPr="00B042C6" w:rsidRDefault="00844807" w:rsidP="00A04E79">
      <w:pPr>
        <w:pStyle w:val="ListParagraph"/>
        <w:numPr>
          <w:ilvl w:val="1"/>
          <w:numId w:val="9"/>
        </w:numPr>
        <w:autoSpaceDE w:val="0"/>
        <w:autoSpaceDN w:val="0"/>
        <w:adjustRightInd w:val="0"/>
        <w:spacing w:after="0" w:line="240" w:lineRule="auto"/>
        <w:rPr>
          <w:rFonts w:ascii="Ebrima" w:hAnsi="Ebrima" w:cstheme="minorHAnsi"/>
          <w:color w:val="000000"/>
          <w:sz w:val="24"/>
          <w:szCs w:val="24"/>
        </w:rPr>
      </w:pPr>
      <w:r w:rsidRPr="00B042C6">
        <w:rPr>
          <w:rFonts w:ascii="Ebrima" w:hAnsi="Ebrima" w:cstheme="minorHAnsi"/>
          <w:color w:val="000000"/>
          <w:sz w:val="24"/>
          <w:szCs w:val="24"/>
        </w:rPr>
        <w:lastRenderedPageBreak/>
        <w:t>Getti</w:t>
      </w:r>
      <w:r w:rsidR="00B1479E" w:rsidRPr="00B042C6">
        <w:rPr>
          <w:rFonts w:ascii="Ebrima" w:hAnsi="Ebrima" w:cstheme="minorHAnsi"/>
          <w:color w:val="000000"/>
          <w:sz w:val="24"/>
          <w:szCs w:val="24"/>
        </w:rPr>
        <w:t>ng labels to appear the way you’</w:t>
      </w:r>
      <w:r w:rsidRPr="00B042C6">
        <w:rPr>
          <w:rFonts w:ascii="Ebrima" w:hAnsi="Ebrima" w:cstheme="minorHAnsi"/>
          <w:color w:val="000000"/>
          <w:sz w:val="24"/>
          <w:szCs w:val="24"/>
        </w:rPr>
        <w:t>d like can be challenging – mor</w:t>
      </w:r>
      <w:r w:rsidR="00D15393" w:rsidRPr="00B042C6">
        <w:rPr>
          <w:rFonts w:ascii="Ebrima" w:hAnsi="Ebrima" w:cstheme="minorHAnsi"/>
          <w:color w:val="000000"/>
          <w:sz w:val="24"/>
          <w:szCs w:val="24"/>
        </w:rPr>
        <w:t>e reason to save often when you’</w:t>
      </w:r>
      <w:r w:rsidRPr="00B042C6">
        <w:rPr>
          <w:rFonts w:ascii="Ebrima" w:hAnsi="Ebrima" w:cstheme="minorHAnsi"/>
          <w:color w:val="000000"/>
          <w:sz w:val="24"/>
          <w:szCs w:val="24"/>
        </w:rPr>
        <w:t xml:space="preserve">ve got </w:t>
      </w:r>
      <w:r w:rsidR="00534A0E" w:rsidRPr="00B042C6">
        <w:rPr>
          <w:rFonts w:ascii="Ebrima" w:hAnsi="Ebrima" w:cstheme="minorHAnsi"/>
          <w:color w:val="000000"/>
          <w:sz w:val="24"/>
          <w:szCs w:val="24"/>
        </w:rPr>
        <w:t>a map</w:t>
      </w:r>
      <w:r w:rsidRPr="00B042C6">
        <w:rPr>
          <w:rFonts w:ascii="Ebrima" w:hAnsi="Ebrima" w:cstheme="minorHAnsi"/>
          <w:color w:val="000000"/>
          <w:sz w:val="24"/>
          <w:szCs w:val="24"/>
        </w:rPr>
        <w:t xml:space="preserve"> looking th</w:t>
      </w:r>
      <w:r w:rsidR="00B1479E" w:rsidRPr="00B042C6">
        <w:rPr>
          <w:rFonts w:ascii="Ebrima" w:hAnsi="Ebrima" w:cstheme="minorHAnsi"/>
          <w:color w:val="000000"/>
          <w:sz w:val="24"/>
          <w:szCs w:val="24"/>
        </w:rPr>
        <w:t>e way you’</w:t>
      </w:r>
      <w:r w:rsidRPr="00B042C6">
        <w:rPr>
          <w:rFonts w:ascii="Ebrima" w:hAnsi="Ebrima" w:cstheme="minorHAnsi"/>
          <w:color w:val="000000"/>
          <w:sz w:val="24"/>
          <w:szCs w:val="24"/>
        </w:rPr>
        <w:t>d li</w:t>
      </w:r>
      <w:r w:rsidR="006509FA" w:rsidRPr="00B042C6">
        <w:rPr>
          <w:rFonts w:ascii="Ebrima" w:hAnsi="Ebrima" w:cstheme="minorHAnsi"/>
          <w:color w:val="000000"/>
          <w:sz w:val="24"/>
          <w:szCs w:val="24"/>
        </w:rPr>
        <w:t>ke!</w:t>
      </w:r>
      <w:r w:rsidR="006509FA" w:rsidRPr="00B042C6">
        <w:rPr>
          <w:rStyle w:val="FootnoteReference"/>
          <w:rFonts w:ascii="Ebrima" w:hAnsi="Ebrima" w:cstheme="minorHAnsi"/>
          <w:color w:val="000000"/>
          <w:sz w:val="24"/>
          <w:szCs w:val="24"/>
        </w:rPr>
        <w:footnoteReference w:id="37"/>
      </w:r>
    </w:p>
    <w:p w14:paraId="2F18ECE7" w14:textId="77777777" w:rsidR="00370806" w:rsidRPr="00B042C6" w:rsidRDefault="00370806" w:rsidP="00A04E79">
      <w:pPr>
        <w:pStyle w:val="ListParagraph"/>
        <w:autoSpaceDE w:val="0"/>
        <w:autoSpaceDN w:val="0"/>
        <w:adjustRightInd w:val="0"/>
        <w:spacing w:after="0" w:line="240" w:lineRule="auto"/>
        <w:ind w:left="1512"/>
        <w:rPr>
          <w:rFonts w:ascii="Ebrima" w:hAnsi="Ebrima" w:cstheme="minorHAnsi"/>
          <w:color w:val="000000"/>
          <w:sz w:val="24"/>
          <w:szCs w:val="24"/>
        </w:rPr>
      </w:pPr>
    </w:p>
    <w:p w14:paraId="502576E9" w14:textId="25D62721" w:rsidR="00B324A7" w:rsidRPr="00B042C6" w:rsidRDefault="00B324A7" w:rsidP="00A04E79">
      <w:pPr>
        <w:pStyle w:val="ListParagraph"/>
        <w:numPr>
          <w:ilvl w:val="1"/>
          <w:numId w:val="9"/>
        </w:numPr>
        <w:autoSpaceDE w:val="0"/>
        <w:autoSpaceDN w:val="0"/>
        <w:adjustRightInd w:val="0"/>
        <w:spacing w:after="0" w:line="240" w:lineRule="auto"/>
        <w:rPr>
          <w:rFonts w:ascii="Ebrima" w:hAnsi="Ebrima" w:cstheme="minorHAnsi"/>
          <w:color w:val="000000"/>
          <w:sz w:val="24"/>
          <w:szCs w:val="24"/>
        </w:rPr>
      </w:pPr>
      <w:r w:rsidRPr="00B042C6">
        <w:rPr>
          <w:rFonts w:ascii="Ebrima" w:hAnsi="Ebrima" w:cstheme="minorHAnsi"/>
          <w:color w:val="000000"/>
          <w:sz w:val="24"/>
          <w:szCs w:val="24"/>
        </w:rPr>
        <w:t xml:space="preserve">You can also work with labels by clicking on the </w:t>
      </w:r>
      <w:r w:rsidR="00893154" w:rsidRPr="00B042C6">
        <w:rPr>
          <w:rFonts w:ascii="Ebrima" w:hAnsi="Ebrima" w:cstheme="minorHAnsi"/>
          <w:b/>
          <w:bCs/>
          <w:color w:val="000000"/>
          <w:sz w:val="24"/>
          <w:szCs w:val="24"/>
        </w:rPr>
        <w:t>L</w:t>
      </w:r>
      <w:r w:rsidRPr="00B042C6">
        <w:rPr>
          <w:rFonts w:ascii="Ebrima" w:hAnsi="Ebrima" w:cstheme="minorHAnsi"/>
          <w:b/>
          <w:bCs/>
          <w:color w:val="000000"/>
          <w:sz w:val="24"/>
          <w:szCs w:val="24"/>
        </w:rPr>
        <w:t>abel</w:t>
      </w:r>
      <w:r w:rsidR="00893154" w:rsidRPr="00B042C6">
        <w:rPr>
          <w:rFonts w:ascii="Ebrima" w:hAnsi="Ebrima" w:cstheme="minorHAnsi"/>
          <w:b/>
          <w:bCs/>
          <w:color w:val="000000"/>
          <w:sz w:val="24"/>
          <w:szCs w:val="24"/>
        </w:rPr>
        <w:t>ing</w:t>
      </w:r>
      <w:r w:rsidRPr="00B042C6">
        <w:rPr>
          <w:rFonts w:ascii="Ebrima" w:hAnsi="Ebrima" w:cstheme="minorHAnsi"/>
          <w:b/>
          <w:bCs/>
          <w:color w:val="000000"/>
          <w:sz w:val="24"/>
          <w:szCs w:val="24"/>
        </w:rPr>
        <w:t xml:space="preserve"> tab</w:t>
      </w:r>
      <w:r w:rsidRPr="00B042C6">
        <w:rPr>
          <w:rFonts w:ascii="Ebrima" w:hAnsi="Ebrima" w:cstheme="minorHAnsi"/>
          <w:color w:val="000000"/>
          <w:sz w:val="24"/>
          <w:szCs w:val="24"/>
        </w:rPr>
        <w:t xml:space="preserve"> in the </w:t>
      </w:r>
      <w:r w:rsidRPr="00B042C6">
        <w:rPr>
          <w:rFonts w:ascii="Ebrima" w:hAnsi="Ebrima" w:cstheme="minorHAnsi"/>
          <w:b/>
          <w:bCs/>
          <w:color w:val="000000"/>
          <w:sz w:val="24"/>
          <w:szCs w:val="24"/>
        </w:rPr>
        <w:t>Feature Layer Group</w:t>
      </w:r>
      <w:r w:rsidRPr="00B042C6">
        <w:rPr>
          <w:rFonts w:ascii="Ebrima" w:hAnsi="Ebrima" w:cstheme="minorHAnsi"/>
          <w:color w:val="000000"/>
          <w:sz w:val="24"/>
          <w:szCs w:val="24"/>
        </w:rPr>
        <w:t xml:space="preserve"> that appears </w:t>
      </w:r>
      <w:r w:rsidR="00893154" w:rsidRPr="00B042C6">
        <w:rPr>
          <w:rFonts w:ascii="Ebrima" w:hAnsi="Ebrima" w:cstheme="minorHAnsi"/>
          <w:color w:val="000000"/>
          <w:sz w:val="24"/>
          <w:szCs w:val="24"/>
        </w:rPr>
        <w:t xml:space="preserve">in orange </w:t>
      </w:r>
      <w:r w:rsidRPr="00B042C6">
        <w:rPr>
          <w:rFonts w:ascii="Ebrima" w:hAnsi="Ebrima" w:cstheme="minorHAnsi"/>
          <w:color w:val="000000"/>
          <w:sz w:val="24"/>
          <w:szCs w:val="24"/>
        </w:rPr>
        <w:t xml:space="preserve">at the very top of the document when you click on a layer in the Contents pane. </w:t>
      </w:r>
    </w:p>
    <w:p w14:paraId="35C1E4D1" w14:textId="77777777" w:rsidR="00B324A7" w:rsidRPr="00B042C6" w:rsidRDefault="00B324A7" w:rsidP="00A04E79">
      <w:pPr>
        <w:pStyle w:val="ListParagraph"/>
        <w:autoSpaceDE w:val="0"/>
        <w:autoSpaceDN w:val="0"/>
        <w:adjustRightInd w:val="0"/>
        <w:spacing w:after="0" w:line="240" w:lineRule="auto"/>
        <w:ind w:left="1512"/>
        <w:rPr>
          <w:rFonts w:ascii="Ebrima" w:hAnsi="Ebrima" w:cstheme="minorHAnsi"/>
          <w:color w:val="000000"/>
          <w:sz w:val="24"/>
          <w:szCs w:val="24"/>
        </w:rPr>
      </w:pPr>
    </w:p>
    <w:p w14:paraId="5EEEC763" w14:textId="2AEB318F" w:rsidR="00833BED" w:rsidRPr="00B042C6" w:rsidRDefault="00B324A7" w:rsidP="00A04E79">
      <w:pPr>
        <w:autoSpaceDE w:val="0"/>
        <w:autoSpaceDN w:val="0"/>
        <w:adjustRightInd w:val="0"/>
        <w:spacing w:after="0" w:line="240" w:lineRule="auto"/>
        <w:rPr>
          <w:rFonts w:ascii="Ebrima" w:hAnsi="Ebrima" w:cstheme="minorHAnsi"/>
          <w:color w:val="000000"/>
          <w:sz w:val="24"/>
          <w:szCs w:val="24"/>
        </w:rPr>
      </w:pPr>
      <w:r w:rsidRPr="00B042C6">
        <w:rPr>
          <w:rFonts w:ascii="Ebrima" w:hAnsi="Ebrima"/>
          <w:noProof/>
        </w:rPr>
        <w:drawing>
          <wp:inline distT="0" distB="0" distL="0" distR="0" wp14:anchorId="1448D21E" wp14:editId="7180F75E">
            <wp:extent cx="6118860" cy="10682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8961" cy="1082232"/>
                    </a:xfrm>
                    <a:prstGeom prst="rect">
                      <a:avLst/>
                    </a:prstGeom>
                    <a:noFill/>
                    <a:ln>
                      <a:noFill/>
                    </a:ln>
                  </pic:spPr>
                </pic:pic>
              </a:graphicData>
            </a:graphic>
          </wp:inline>
        </w:drawing>
      </w:r>
      <w:r w:rsidRPr="00B042C6">
        <w:rPr>
          <w:rFonts w:ascii="Ebrima" w:hAnsi="Ebrima" w:cstheme="minorHAnsi"/>
          <w:color w:val="000000"/>
          <w:sz w:val="24"/>
          <w:szCs w:val="24"/>
        </w:rPr>
        <w:t xml:space="preserve"> </w:t>
      </w:r>
    </w:p>
    <w:p w14:paraId="47563E48" w14:textId="77777777" w:rsidR="00833BED" w:rsidRPr="00B042C6" w:rsidRDefault="00833BED" w:rsidP="00A04E79">
      <w:pPr>
        <w:pStyle w:val="ListParagraph"/>
        <w:spacing w:after="0" w:line="240" w:lineRule="auto"/>
        <w:ind w:left="360"/>
        <w:rPr>
          <w:rFonts w:ascii="Ebrima" w:hAnsi="Ebrima"/>
          <w:sz w:val="24"/>
          <w:szCs w:val="24"/>
        </w:rPr>
      </w:pPr>
    </w:p>
    <w:p w14:paraId="52A01A42" w14:textId="1610DE06" w:rsidR="009628FD" w:rsidRPr="00B042C6" w:rsidRDefault="00370806" w:rsidP="00A04E79">
      <w:pPr>
        <w:pStyle w:val="ListParagraph"/>
        <w:numPr>
          <w:ilvl w:val="0"/>
          <w:numId w:val="35"/>
        </w:numPr>
        <w:spacing w:after="0" w:line="240" w:lineRule="auto"/>
        <w:rPr>
          <w:rFonts w:ascii="Ebrima" w:hAnsi="Ebrima"/>
          <w:sz w:val="24"/>
          <w:szCs w:val="24"/>
        </w:rPr>
      </w:pPr>
      <w:r w:rsidRPr="00B042C6">
        <w:rPr>
          <w:rFonts w:ascii="Ebrima" w:hAnsi="Ebrima"/>
          <w:sz w:val="24"/>
          <w:szCs w:val="24"/>
        </w:rPr>
        <w:t>Working with</w:t>
      </w:r>
      <w:r w:rsidR="00D85BC0" w:rsidRPr="00B042C6">
        <w:rPr>
          <w:rFonts w:ascii="Ebrima" w:hAnsi="Ebrima"/>
          <w:sz w:val="24"/>
          <w:szCs w:val="24"/>
        </w:rPr>
        <w:t xml:space="preserve"> the </w:t>
      </w:r>
      <w:r w:rsidR="00D85BC0" w:rsidRPr="00B042C6">
        <w:rPr>
          <w:rFonts w:ascii="Ebrima" w:hAnsi="Ebrima"/>
          <w:b/>
          <w:sz w:val="24"/>
          <w:szCs w:val="24"/>
        </w:rPr>
        <w:t>Symbology</w:t>
      </w:r>
      <w:r w:rsidR="00D85BC0" w:rsidRPr="00B042C6">
        <w:rPr>
          <w:rFonts w:ascii="Ebrima" w:hAnsi="Ebrima"/>
          <w:sz w:val="24"/>
          <w:szCs w:val="24"/>
        </w:rPr>
        <w:t xml:space="preserve"> of a Layer</w:t>
      </w:r>
      <w:r w:rsidRPr="00B042C6">
        <w:rPr>
          <w:rFonts w:ascii="Ebrima" w:hAnsi="Ebrima"/>
          <w:sz w:val="24"/>
          <w:szCs w:val="24"/>
        </w:rPr>
        <w:t>.</w:t>
      </w:r>
    </w:p>
    <w:p w14:paraId="631C4877" w14:textId="77777777" w:rsidR="009628FD" w:rsidRPr="00B042C6" w:rsidRDefault="009628FD" w:rsidP="00A04E79">
      <w:pPr>
        <w:pStyle w:val="ListParagraph"/>
        <w:spacing w:after="0" w:line="240" w:lineRule="auto"/>
        <w:rPr>
          <w:rFonts w:ascii="Ebrima" w:hAnsi="Ebrima"/>
          <w:sz w:val="24"/>
          <w:szCs w:val="24"/>
        </w:rPr>
      </w:pPr>
    </w:p>
    <w:p w14:paraId="7378DB36" w14:textId="77777777" w:rsidR="00D73637" w:rsidRDefault="00D85BC0" w:rsidP="00A04E79">
      <w:pPr>
        <w:pStyle w:val="ListParagraph"/>
        <w:numPr>
          <w:ilvl w:val="1"/>
          <w:numId w:val="35"/>
        </w:numPr>
        <w:spacing w:after="0" w:line="240" w:lineRule="auto"/>
        <w:rPr>
          <w:rFonts w:ascii="Ebrima" w:hAnsi="Ebrima"/>
          <w:sz w:val="24"/>
          <w:szCs w:val="24"/>
        </w:rPr>
      </w:pPr>
      <w:r w:rsidRPr="00B042C6">
        <w:rPr>
          <w:rFonts w:ascii="Ebrima" w:hAnsi="Ebrima"/>
          <w:sz w:val="24"/>
          <w:szCs w:val="24"/>
        </w:rPr>
        <w:t xml:space="preserve">You can </w:t>
      </w:r>
      <w:r w:rsidR="00370806" w:rsidRPr="00B042C6">
        <w:rPr>
          <w:rFonts w:ascii="Ebrima" w:hAnsi="Ebrima"/>
          <w:sz w:val="24"/>
          <w:szCs w:val="24"/>
        </w:rPr>
        <w:t>change</w:t>
      </w:r>
      <w:r w:rsidRPr="00B042C6">
        <w:rPr>
          <w:rFonts w:ascii="Ebrima" w:hAnsi="Ebrima"/>
          <w:sz w:val="24"/>
          <w:szCs w:val="24"/>
        </w:rPr>
        <w:t xml:space="preserve"> the color or shape of a feature within the layer by double clicking on the default symbol that appears below the Layer Name. Double</w:t>
      </w:r>
      <w:r w:rsidR="00370806" w:rsidRPr="00B042C6">
        <w:rPr>
          <w:rFonts w:ascii="Ebrima" w:hAnsi="Ebrima"/>
          <w:sz w:val="24"/>
          <w:szCs w:val="24"/>
        </w:rPr>
        <w:t xml:space="preserve"> </w:t>
      </w:r>
      <w:r w:rsidRPr="00B042C6">
        <w:rPr>
          <w:rFonts w:ascii="Ebrima" w:hAnsi="Ebrima"/>
          <w:sz w:val="24"/>
          <w:szCs w:val="24"/>
        </w:rPr>
        <w:t xml:space="preserve">clicking will bring up a </w:t>
      </w:r>
      <w:r w:rsidR="00370806" w:rsidRPr="00B042C6">
        <w:rPr>
          <w:rFonts w:ascii="Ebrima" w:hAnsi="Ebrima"/>
          <w:sz w:val="24"/>
          <w:szCs w:val="24"/>
        </w:rPr>
        <w:t>‘Format Point Symbol’ window.</w:t>
      </w:r>
      <w:r w:rsidR="00673781" w:rsidRPr="00B042C6">
        <w:rPr>
          <w:rStyle w:val="FootnoteReference"/>
          <w:rFonts w:ascii="Ebrima" w:hAnsi="Ebrima"/>
          <w:sz w:val="24"/>
          <w:szCs w:val="24"/>
        </w:rPr>
        <w:footnoteReference w:id="38"/>
      </w:r>
      <w:r w:rsidR="00370806" w:rsidRPr="00B042C6">
        <w:rPr>
          <w:rFonts w:ascii="Ebrima" w:hAnsi="Ebrima"/>
          <w:sz w:val="24"/>
          <w:szCs w:val="24"/>
        </w:rPr>
        <w:t xml:space="preserve"> The Gallery tab shows you suggested shapes and colors, and you can choose your own shape, size, fill, and outline colors under the Properties tab.</w:t>
      </w:r>
      <w:r w:rsidRPr="00B042C6">
        <w:rPr>
          <w:rFonts w:ascii="Ebrima" w:hAnsi="Ebrima"/>
          <w:sz w:val="24"/>
          <w:szCs w:val="24"/>
        </w:rPr>
        <w:t xml:space="preserve"> </w:t>
      </w:r>
    </w:p>
    <w:p w14:paraId="58CD5AE6" w14:textId="77777777" w:rsidR="00D73637" w:rsidRDefault="00D73637" w:rsidP="00A04E79">
      <w:pPr>
        <w:pStyle w:val="ListParagraph"/>
        <w:spacing w:after="0" w:line="240" w:lineRule="auto"/>
        <w:ind w:left="1440"/>
        <w:rPr>
          <w:rFonts w:ascii="Ebrima" w:hAnsi="Ebrima"/>
          <w:sz w:val="24"/>
          <w:szCs w:val="24"/>
        </w:rPr>
      </w:pPr>
    </w:p>
    <w:p w14:paraId="4F14EC0C" w14:textId="795ED2D7" w:rsidR="00D85BC0" w:rsidRPr="00B042C6" w:rsidRDefault="00D85BC0" w:rsidP="00A04E79">
      <w:pPr>
        <w:pStyle w:val="ListParagraph"/>
        <w:numPr>
          <w:ilvl w:val="1"/>
          <w:numId w:val="35"/>
        </w:numPr>
        <w:spacing w:after="0" w:line="240" w:lineRule="auto"/>
        <w:rPr>
          <w:rFonts w:ascii="Ebrima" w:hAnsi="Ebrima"/>
          <w:sz w:val="24"/>
          <w:szCs w:val="24"/>
        </w:rPr>
      </w:pPr>
      <w:r w:rsidRPr="00B042C6">
        <w:rPr>
          <w:rFonts w:ascii="Ebrima" w:hAnsi="Ebrima"/>
          <w:sz w:val="24"/>
          <w:szCs w:val="24"/>
        </w:rPr>
        <w:t>Experiment by bringing up the symbol selector for different types of data: Point (</w:t>
      </w:r>
      <w:proofErr w:type="spellStart"/>
      <w:r w:rsidRPr="00B042C6">
        <w:rPr>
          <w:rFonts w:ascii="Ebrima" w:hAnsi="Ebrima"/>
          <w:sz w:val="24"/>
          <w:szCs w:val="24"/>
        </w:rPr>
        <w:t>Ice_Rinks</w:t>
      </w:r>
      <w:proofErr w:type="spellEnd"/>
      <w:r w:rsidRPr="00B042C6">
        <w:rPr>
          <w:rFonts w:ascii="Ebrima" w:hAnsi="Ebrima"/>
          <w:sz w:val="24"/>
          <w:szCs w:val="24"/>
        </w:rPr>
        <w:t>), line (Roads), and polygon (Towns).</w:t>
      </w:r>
      <w:r w:rsidR="00370806" w:rsidRPr="00B042C6">
        <w:rPr>
          <w:rFonts w:ascii="Ebrima" w:hAnsi="Ebrima"/>
          <w:sz w:val="24"/>
          <w:szCs w:val="24"/>
        </w:rPr>
        <w:t xml:space="preserve"> Hit </w:t>
      </w:r>
      <w:r w:rsidR="00370806" w:rsidRPr="00B042C6">
        <w:rPr>
          <w:rFonts w:ascii="Ebrima" w:hAnsi="Ebrima"/>
          <w:b/>
          <w:bCs/>
          <w:sz w:val="24"/>
          <w:szCs w:val="24"/>
        </w:rPr>
        <w:t>Apply</w:t>
      </w:r>
      <w:r w:rsidR="00370806" w:rsidRPr="00B042C6">
        <w:rPr>
          <w:rFonts w:ascii="Ebrima" w:hAnsi="Ebrima"/>
          <w:sz w:val="24"/>
          <w:szCs w:val="24"/>
        </w:rPr>
        <w:t xml:space="preserve"> to save any changes</w:t>
      </w:r>
      <w:r w:rsidR="00D73637">
        <w:rPr>
          <w:rStyle w:val="FootnoteReference"/>
          <w:rFonts w:ascii="Ebrima" w:hAnsi="Ebrima"/>
          <w:sz w:val="24"/>
          <w:szCs w:val="24"/>
        </w:rPr>
        <w:footnoteReference w:id="39"/>
      </w:r>
      <w:r w:rsidR="00370806" w:rsidRPr="00B042C6">
        <w:rPr>
          <w:rFonts w:ascii="Ebrima" w:hAnsi="Ebrima"/>
          <w:sz w:val="24"/>
          <w:szCs w:val="24"/>
        </w:rPr>
        <w:t>.</w:t>
      </w:r>
    </w:p>
    <w:p w14:paraId="48302756" w14:textId="77777777" w:rsidR="00740365" w:rsidRPr="00B042C6" w:rsidRDefault="00740365" w:rsidP="00A04E79">
      <w:pPr>
        <w:pStyle w:val="ListParagraph"/>
        <w:spacing w:after="0" w:line="240" w:lineRule="auto"/>
        <w:ind w:left="1440"/>
        <w:rPr>
          <w:rFonts w:ascii="Ebrima" w:hAnsi="Ebrima"/>
          <w:sz w:val="24"/>
          <w:szCs w:val="24"/>
        </w:rPr>
      </w:pPr>
    </w:p>
    <w:p w14:paraId="70B07AFF" w14:textId="02BB7542" w:rsidR="00833BED" w:rsidRPr="00B042C6" w:rsidRDefault="00370806" w:rsidP="00A04E79">
      <w:pPr>
        <w:spacing w:after="0" w:line="240" w:lineRule="auto"/>
        <w:ind w:left="720" w:firstLine="720"/>
        <w:jc w:val="center"/>
        <w:rPr>
          <w:rFonts w:ascii="Ebrima" w:hAnsi="Ebrima"/>
          <w:sz w:val="24"/>
          <w:szCs w:val="24"/>
        </w:rPr>
      </w:pPr>
      <w:r w:rsidRPr="00B042C6">
        <w:rPr>
          <w:rFonts w:ascii="Ebrima" w:hAnsi="Ebrima"/>
          <w:noProof/>
          <w:sz w:val="24"/>
          <w:szCs w:val="24"/>
        </w:rPr>
        <w:lastRenderedPageBreak/>
        <w:drawing>
          <wp:inline distT="0" distB="0" distL="0" distR="0" wp14:anchorId="7A3046C0" wp14:editId="6B54A870">
            <wp:extent cx="2377440" cy="3482741"/>
            <wp:effectExtent l="0" t="0" r="3810" b="3810"/>
            <wp:docPr id="29" name="Picture 29" descr="The symbology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symbology dialogue bo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6158" cy="3495511"/>
                    </a:xfrm>
                    <a:prstGeom prst="rect">
                      <a:avLst/>
                    </a:prstGeom>
                    <a:noFill/>
                    <a:ln>
                      <a:noFill/>
                    </a:ln>
                  </pic:spPr>
                </pic:pic>
              </a:graphicData>
            </a:graphic>
          </wp:inline>
        </w:drawing>
      </w:r>
    </w:p>
    <w:p w14:paraId="3D6B8565" w14:textId="77777777" w:rsidR="009628FD" w:rsidRPr="00B042C6" w:rsidRDefault="009628FD" w:rsidP="00A04E79">
      <w:pPr>
        <w:spacing w:after="0" w:line="240" w:lineRule="auto"/>
        <w:rPr>
          <w:rFonts w:ascii="Ebrima" w:hAnsi="Ebrima"/>
          <w:sz w:val="24"/>
          <w:szCs w:val="24"/>
        </w:rPr>
      </w:pPr>
    </w:p>
    <w:p w14:paraId="25D6E021" w14:textId="7BC13408" w:rsidR="00573B07" w:rsidRPr="00B042C6" w:rsidRDefault="00B64F55" w:rsidP="00A04E79">
      <w:pPr>
        <w:pStyle w:val="ListParagraph"/>
        <w:numPr>
          <w:ilvl w:val="1"/>
          <w:numId w:val="35"/>
        </w:numPr>
        <w:spacing w:after="0" w:line="240" w:lineRule="auto"/>
        <w:rPr>
          <w:rFonts w:ascii="Ebrima" w:hAnsi="Ebrima"/>
          <w:sz w:val="24"/>
          <w:szCs w:val="24"/>
        </w:rPr>
      </w:pPr>
      <w:r w:rsidRPr="00B042C6">
        <w:rPr>
          <w:rFonts w:ascii="Ebrima" w:hAnsi="Ebrima"/>
          <w:sz w:val="24"/>
          <w:szCs w:val="24"/>
        </w:rPr>
        <w:t xml:space="preserve">Another way to change the way the layer is displayed is to </w:t>
      </w:r>
      <w:r w:rsidR="00573B07" w:rsidRPr="00B042C6">
        <w:rPr>
          <w:rFonts w:ascii="Ebrima" w:hAnsi="Ebrima"/>
          <w:sz w:val="24"/>
          <w:szCs w:val="24"/>
        </w:rPr>
        <w:t xml:space="preserve">right click on the layer in the Contents pane and </w:t>
      </w:r>
      <w:r w:rsidR="00893154" w:rsidRPr="00B042C6">
        <w:rPr>
          <w:rFonts w:ascii="Ebrima" w:hAnsi="Ebrima"/>
          <w:sz w:val="24"/>
          <w:szCs w:val="24"/>
        </w:rPr>
        <w:t>click</w:t>
      </w:r>
      <w:r w:rsidR="00573B07" w:rsidRPr="00B042C6">
        <w:rPr>
          <w:rFonts w:ascii="Ebrima" w:hAnsi="Ebrima"/>
          <w:sz w:val="24"/>
          <w:szCs w:val="24"/>
        </w:rPr>
        <w:t xml:space="preserve"> </w:t>
      </w:r>
      <w:r w:rsidR="00573B07" w:rsidRPr="00B042C6">
        <w:rPr>
          <w:rFonts w:ascii="Ebrima" w:hAnsi="Ebrima"/>
          <w:b/>
          <w:bCs/>
          <w:sz w:val="24"/>
          <w:szCs w:val="24"/>
        </w:rPr>
        <w:t>Symbology</w:t>
      </w:r>
      <w:r w:rsidR="00573B07" w:rsidRPr="00B042C6">
        <w:rPr>
          <w:rFonts w:ascii="Ebrima" w:hAnsi="Ebrima"/>
          <w:sz w:val="24"/>
          <w:szCs w:val="24"/>
        </w:rPr>
        <w:t>. Here, you can choose how to display this layer.</w:t>
      </w:r>
    </w:p>
    <w:p w14:paraId="08E4C5DB" w14:textId="77777777" w:rsidR="00573B07" w:rsidRPr="00B042C6" w:rsidRDefault="00573B07" w:rsidP="00A04E79">
      <w:pPr>
        <w:pStyle w:val="ListParagraph"/>
        <w:spacing w:after="0" w:line="240" w:lineRule="auto"/>
        <w:ind w:left="1440"/>
        <w:rPr>
          <w:rFonts w:ascii="Ebrima" w:hAnsi="Ebrima"/>
          <w:sz w:val="24"/>
          <w:szCs w:val="24"/>
        </w:rPr>
      </w:pPr>
    </w:p>
    <w:p w14:paraId="597D2326" w14:textId="0844B8C1" w:rsidR="00573B07" w:rsidRDefault="00573B07" w:rsidP="00A04E79">
      <w:pPr>
        <w:pStyle w:val="ListParagraph"/>
        <w:numPr>
          <w:ilvl w:val="1"/>
          <w:numId w:val="35"/>
        </w:numPr>
        <w:spacing w:after="0" w:line="240" w:lineRule="auto"/>
        <w:rPr>
          <w:rFonts w:ascii="Ebrima" w:hAnsi="Ebrima"/>
          <w:sz w:val="24"/>
          <w:szCs w:val="24"/>
        </w:rPr>
      </w:pPr>
      <w:r w:rsidRPr="00B042C6">
        <w:rPr>
          <w:rFonts w:ascii="Ebrima" w:hAnsi="Ebrima"/>
          <w:sz w:val="24"/>
          <w:szCs w:val="24"/>
        </w:rPr>
        <w:t xml:space="preserve">Open the Symbology pane for the Towns layer. </w:t>
      </w:r>
      <w:r w:rsidR="00B64F55" w:rsidRPr="00B042C6">
        <w:rPr>
          <w:rFonts w:ascii="Ebrima" w:hAnsi="Ebrima"/>
          <w:sz w:val="24"/>
          <w:szCs w:val="24"/>
        </w:rPr>
        <w:t xml:space="preserve">Right now, it should be displayed as </w:t>
      </w:r>
      <w:r w:rsidRPr="00B042C6">
        <w:rPr>
          <w:rFonts w:ascii="Ebrima" w:hAnsi="Ebrima"/>
          <w:sz w:val="24"/>
          <w:szCs w:val="24"/>
        </w:rPr>
        <w:t>Single Symbol</w:t>
      </w:r>
      <w:r w:rsidR="00B64F55" w:rsidRPr="00B042C6">
        <w:rPr>
          <w:rFonts w:ascii="Ebrima" w:hAnsi="Ebrima"/>
          <w:sz w:val="24"/>
          <w:szCs w:val="24"/>
        </w:rPr>
        <w:t>. This means that all the Towns currently look the same</w:t>
      </w:r>
      <w:r w:rsidR="00FE6EB3" w:rsidRPr="00B042C6">
        <w:rPr>
          <w:rFonts w:ascii="Ebrima" w:hAnsi="Ebrima"/>
          <w:sz w:val="24"/>
          <w:szCs w:val="24"/>
        </w:rPr>
        <w:t>.</w:t>
      </w:r>
    </w:p>
    <w:p w14:paraId="4F706921" w14:textId="77777777" w:rsidR="00BB5DB4" w:rsidRPr="00BB5DB4" w:rsidRDefault="00BB5DB4" w:rsidP="00BB5DB4">
      <w:pPr>
        <w:spacing w:after="0" w:line="240" w:lineRule="auto"/>
        <w:rPr>
          <w:rFonts w:ascii="Ebrima" w:hAnsi="Ebrima"/>
          <w:sz w:val="24"/>
          <w:szCs w:val="24"/>
        </w:rPr>
      </w:pPr>
    </w:p>
    <w:p w14:paraId="5F123B63" w14:textId="26C66114" w:rsidR="00573B07" w:rsidRPr="00B042C6" w:rsidRDefault="00573B07" w:rsidP="00A04E79">
      <w:pPr>
        <w:pStyle w:val="ListParagraph"/>
        <w:spacing w:after="0" w:line="240" w:lineRule="auto"/>
        <w:ind w:left="1440"/>
        <w:jc w:val="center"/>
        <w:rPr>
          <w:rFonts w:ascii="Ebrima" w:hAnsi="Ebrima"/>
          <w:sz w:val="24"/>
          <w:szCs w:val="24"/>
        </w:rPr>
      </w:pPr>
      <w:r w:rsidRPr="00B042C6">
        <w:rPr>
          <w:rFonts w:ascii="Ebrima" w:hAnsi="Ebrima"/>
          <w:noProof/>
          <w:sz w:val="24"/>
          <w:szCs w:val="24"/>
        </w:rPr>
        <w:drawing>
          <wp:inline distT="0" distB="0" distL="0" distR="0" wp14:anchorId="0CE9327D" wp14:editId="586CFC82">
            <wp:extent cx="2659380" cy="1638300"/>
            <wp:effectExtent l="0" t="0" r="7620" b="0"/>
            <wp:docPr id="30" name="Picture 30" descr="Symbology options for the towns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ymbology options for the towns lay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9380" cy="1638300"/>
                    </a:xfrm>
                    <a:prstGeom prst="rect">
                      <a:avLst/>
                    </a:prstGeom>
                    <a:noFill/>
                    <a:ln>
                      <a:noFill/>
                    </a:ln>
                  </pic:spPr>
                </pic:pic>
              </a:graphicData>
            </a:graphic>
          </wp:inline>
        </w:drawing>
      </w:r>
    </w:p>
    <w:p w14:paraId="4FCD3997" w14:textId="77777777" w:rsidR="00833BED" w:rsidRPr="00B042C6" w:rsidRDefault="00833BED" w:rsidP="00A04E79">
      <w:pPr>
        <w:spacing w:after="0" w:line="240" w:lineRule="auto"/>
        <w:rPr>
          <w:rFonts w:ascii="Ebrima" w:hAnsi="Ebrima"/>
          <w:sz w:val="24"/>
          <w:szCs w:val="24"/>
        </w:rPr>
      </w:pPr>
    </w:p>
    <w:p w14:paraId="0F273AF0" w14:textId="3A39AFA9" w:rsidR="004C0AC9" w:rsidRPr="00B042C6" w:rsidRDefault="00B64F55" w:rsidP="00A04E79">
      <w:pPr>
        <w:pStyle w:val="BodyText"/>
        <w:numPr>
          <w:ilvl w:val="1"/>
          <w:numId w:val="35"/>
        </w:numPr>
        <w:tabs>
          <w:tab w:val="left" w:pos="270"/>
          <w:tab w:val="left" w:pos="900"/>
        </w:tabs>
        <w:rPr>
          <w:rFonts w:ascii="Ebrima" w:hAnsi="Ebrima" w:cstheme="minorHAnsi"/>
          <w:szCs w:val="24"/>
        </w:rPr>
      </w:pPr>
      <w:r w:rsidRPr="00B042C6">
        <w:rPr>
          <w:rFonts w:ascii="Ebrima" w:hAnsi="Ebrima" w:cstheme="minorHAnsi"/>
          <w:szCs w:val="24"/>
        </w:rPr>
        <w:t xml:space="preserve">You can make each Town appear </w:t>
      </w:r>
      <w:r w:rsidR="00BF622C" w:rsidRPr="00B042C6">
        <w:rPr>
          <w:rFonts w:ascii="Ebrima" w:hAnsi="Ebrima" w:cstheme="minorHAnsi"/>
          <w:szCs w:val="24"/>
        </w:rPr>
        <w:t xml:space="preserve">as </w:t>
      </w:r>
      <w:r w:rsidRPr="00B042C6">
        <w:rPr>
          <w:rFonts w:ascii="Ebrima" w:hAnsi="Ebrima" w:cstheme="minorHAnsi"/>
          <w:szCs w:val="24"/>
        </w:rPr>
        <w:t>a different color by:</w:t>
      </w:r>
    </w:p>
    <w:p w14:paraId="6F0CBDEF" w14:textId="77777777" w:rsidR="004C0AC9" w:rsidRPr="00B042C6" w:rsidRDefault="004C0AC9" w:rsidP="00A04E79">
      <w:pPr>
        <w:pStyle w:val="BodyText"/>
        <w:tabs>
          <w:tab w:val="left" w:pos="270"/>
          <w:tab w:val="left" w:pos="900"/>
        </w:tabs>
        <w:ind w:left="1512"/>
        <w:rPr>
          <w:rFonts w:ascii="Ebrima" w:hAnsi="Ebrima" w:cstheme="minorHAnsi"/>
          <w:szCs w:val="24"/>
        </w:rPr>
      </w:pPr>
    </w:p>
    <w:p w14:paraId="3A42B7F1" w14:textId="4404D8F7" w:rsidR="00D05434" w:rsidRPr="00B042C6" w:rsidRDefault="00B64F55" w:rsidP="00A04E79">
      <w:pPr>
        <w:pStyle w:val="BodyText"/>
        <w:numPr>
          <w:ilvl w:val="2"/>
          <w:numId w:val="35"/>
        </w:numPr>
        <w:tabs>
          <w:tab w:val="left" w:pos="270"/>
          <w:tab w:val="left" w:pos="900"/>
        </w:tabs>
        <w:rPr>
          <w:rFonts w:ascii="Ebrima" w:hAnsi="Ebrima" w:cstheme="minorHAnsi"/>
          <w:szCs w:val="24"/>
        </w:rPr>
      </w:pPr>
      <w:r w:rsidRPr="00B042C6">
        <w:rPr>
          <w:rFonts w:ascii="Ebrima" w:hAnsi="Ebrima" w:cstheme="minorHAnsi"/>
          <w:szCs w:val="24"/>
        </w:rPr>
        <w:t>Select</w:t>
      </w:r>
      <w:r w:rsidR="004C0AC9" w:rsidRPr="00B042C6">
        <w:rPr>
          <w:rFonts w:ascii="Ebrima" w:hAnsi="Ebrima" w:cstheme="minorHAnsi"/>
          <w:szCs w:val="24"/>
        </w:rPr>
        <w:t>ing</w:t>
      </w:r>
      <w:r w:rsidRPr="00B042C6">
        <w:rPr>
          <w:rFonts w:ascii="Ebrima" w:hAnsi="Ebrima" w:cstheme="minorHAnsi"/>
          <w:szCs w:val="24"/>
        </w:rPr>
        <w:t xml:space="preserve"> </w:t>
      </w:r>
      <w:r w:rsidR="00D05434" w:rsidRPr="00B042C6">
        <w:rPr>
          <w:rFonts w:ascii="Ebrima" w:hAnsi="Ebrima" w:cstheme="minorHAnsi"/>
          <w:szCs w:val="24"/>
        </w:rPr>
        <w:t xml:space="preserve">Unique Values from </w:t>
      </w:r>
      <w:r w:rsidR="00573B07" w:rsidRPr="00B042C6">
        <w:rPr>
          <w:rFonts w:ascii="Ebrima" w:hAnsi="Ebrima" w:cstheme="minorHAnsi"/>
          <w:szCs w:val="24"/>
        </w:rPr>
        <w:t xml:space="preserve">the </w:t>
      </w:r>
      <w:r w:rsidR="00D05434" w:rsidRPr="00B042C6">
        <w:rPr>
          <w:rFonts w:ascii="Ebrima" w:hAnsi="Ebrima" w:cstheme="minorHAnsi"/>
          <w:szCs w:val="24"/>
        </w:rPr>
        <w:t>Primary symbology drop-down menu.</w:t>
      </w:r>
    </w:p>
    <w:p w14:paraId="55A13891" w14:textId="77777777" w:rsidR="004C0AC9" w:rsidRPr="00B042C6" w:rsidRDefault="004C0AC9" w:rsidP="00A04E79">
      <w:pPr>
        <w:pStyle w:val="BodyText"/>
        <w:tabs>
          <w:tab w:val="left" w:pos="270"/>
          <w:tab w:val="left" w:pos="900"/>
          <w:tab w:val="num" w:pos="3072"/>
        </w:tabs>
        <w:ind w:left="2412"/>
        <w:rPr>
          <w:rFonts w:ascii="Ebrima" w:hAnsi="Ebrima" w:cstheme="minorHAnsi"/>
          <w:szCs w:val="24"/>
        </w:rPr>
      </w:pPr>
    </w:p>
    <w:p w14:paraId="56A922BE" w14:textId="77777777" w:rsidR="00D73637" w:rsidRDefault="00B64F55" w:rsidP="00A04E79">
      <w:pPr>
        <w:pStyle w:val="BodyText"/>
        <w:numPr>
          <w:ilvl w:val="2"/>
          <w:numId w:val="35"/>
        </w:numPr>
        <w:tabs>
          <w:tab w:val="left" w:pos="270"/>
          <w:tab w:val="left" w:pos="900"/>
        </w:tabs>
        <w:rPr>
          <w:rFonts w:ascii="Ebrima" w:hAnsi="Ebrima" w:cstheme="minorHAnsi"/>
          <w:szCs w:val="24"/>
        </w:rPr>
      </w:pPr>
      <w:r w:rsidRPr="00B042C6">
        <w:rPr>
          <w:rFonts w:ascii="Ebrima" w:hAnsi="Ebrima" w:cstheme="minorHAnsi"/>
          <w:szCs w:val="24"/>
        </w:rPr>
        <w:lastRenderedPageBreak/>
        <w:t>Select</w:t>
      </w:r>
      <w:r w:rsidR="004C0AC9" w:rsidRPr="00B042C6">
        <w:rPr>
          <w:rFonts w:ascii="Ebrima" w:hAnsi="Ebrima" w:cstheme="minorHAnsi"/>
          <w:szCs w:val="24"/>
        </w:rPr>
        <w:t>ing</w:t>
      </w:r>
      <w:r w:rsidRPr="00B042C6">
        <w:rPr>
          <w:rFonts w:ascii="Ebrima" w:hAnsi="Ebrima" w:cstheme="minorHAnsi"/>
          <w:szCs w:val="24"/>
        </w:rPr>
        <w:t xml:space="preserve"> </w:t>
      </w:r>
      <w:r w:rsidR="00D05434" w:rsidRPr="00B042C6">
        <w:rPr>
          <w:rFonts w:ascii="Ebrima" w:hAnsi="Ebrima" w:cstheme="minorHAnsi"/>
          <w:szCs w:val="24"/>
        </w:rPr>
        <w:t xml:space="preserve">Town from </w:t>
      </w:r>
      <w:r w:rsidR="00573B07" w:rsidRPr="00B042C6">
        <w:rPr>
          <w:rFonts w:ascii="Ebrima" w:hAnsi="Ebrima" w:cstheme="minorHAnsi"/>
          <w:szCs w:val="24"/>
        </w:rPr>
        <w:t xml:space="preserve">the </w:t>
      </w:r>
      <w:r w:rsidR="00D05434" w:rsidRPr="00B042C6">
        <w:rPr>
          <w:rFonts w:ascii="Ebrima" w:hAnsi="Ebrima" w:cstheme="minorHAnsi"/>
          <w:szCs w:val="24"/>
        </w:rPr>
        <w:t>Field 1 drop-down menu. A message will pop up</w:t>
      </w:r>
      <w:r w:rsidR="00EB5E08" w:rsidRPr="00B042C6">
        <w:rPr>
          <w:rFonts w:ascii="Ebrima" w:hAnsi="Ebrima" w:cstheme="minorHAnsi"/>
          <w:szCs w:val="24"/>
        </w:rPr>
        <w:t xml:space="preserve"> </w:t>
      </w:r>
      <w:r w:rsidR="00D05434" w:rsidRPr="00B042C6">
        <w:rPr>
          <w:rFonts w:ascii="Ebrima" w:hAnsi="Ebrima" w:cstheme="minorHAnsi"/>
          <w:szCs w:val="24"/>
        </w:rPr>
        <w:t xml:space="preserve">asking you is you want to generate the full list of unique values. </w:t>
      </w:r>
    </w:p>
    <w:p w14:paraId="31A6A60C" w14:textId="77777777" w:rsidR="00D73637" w:rsidRDefault="00D73637" w:rsidP="00A04E79">
      <w:pPr>
        <w:pStyle w:val="ListParagraph"/>
        <w:spacing w:after="0" w:line="240" w:lineRule="auto"/>
        <w:rPr>
          <w:rFonts w:ascii="Ebrima" w:hAnsi="Ebrima" w:cstheme="minorHAnsi"/>
          <w:szCs w:val="24"/>
        </w:rPr>
      </w:pPr>
    </w:p>
    <w:p w14:paraId="4A96DE0E" w14:textId="687B20E0" w:rsidR="004C0AC9" w:rsidRPr="00B042C6" w:rsidRDefault="00D05434" w:rsidP="00A04E79">
      <w:pPr>
        <w:pStyle w:val="BodyText"/>
        <w:numPr>
          <w:ilvl w:val="2"/>
          <w:numId w:val="35"/>
        </w:numPr>
        <w:tabs>
          <w:tab w:val="left" w:pos="270"/>
          <w:tab w:val="left" w:pos="900"/>
        </w:tabs>
        <w:rPr>
          <w:rFonts w:ascii="Ebrima" w:hAnsi="Ebrima" w:cstheme="minorHAnsi"/>
          <w:szCs w:val="24"/>
        </w:rPr>
      </w:pPr>
      <w:r w:rsidRPr="00B042C6">
        <w:rPr>
          <w:rFonts w:ascii="Ebrima" w:hAnsi="Ebrima" w:cstheme="minorHAnsi"/>
          <w:szCs w:val="24"/>
        </w:rPr>
        <w:t>Click yes.</w:t>
      </w:r>
    </w:p>
    <w:p w14:paraId="66D9E9DD" w14:textId="77777777" w:rsidR="00573B07" w:rsidRPr="00B042C6" w:rsidRDefault="00573B07" w:rsidP="00A04E79">
      <w:pPr>
        <w:pStyle w:val="BodyText"/>
        <w:tabs>
          <w:tab w:val="left" w:pos="270"/>
          <w:tab w:val="left" w:pos="900"/>
        </w:tabs>
        <w:rPr>
          <w:rFonts w:ascii="Ebrima" w:hAnsi="Ebrima" w:cstheme="minorHAnsi"/>
          <w:szCs w:val="24"/>
        </w:rPr>
      </w:pPr>
    </w:p>
    <w:p w14:paraId="18D1A4B1" w14:textId="77777777" w:rsidR="004C0AC9" w:rsidRPr="00B042C6" w:rsidRDefault="00B64F55" w:rsidP="00A04E79">
      <w:pPr>
        <w:pStyle w:val="BodyText"/>
        <w:numPr>
          <w:ilvl w:val="2"/>
          <w:numId w:val="35"/>
        </w:numPr>
        <w:tabs>
          <w:tab w:val="left" w:pos="270"/>
          <w:tab w:val="left" w:pos="900"/>
        </w:tabs>
        <w:rPr>
          <w:rFonts w:ascii="Ebrima" w:hAnsi="Ebrima" w:cstheme="minorHAnsi"/>
          <w:szCs w:val="24"/>
        </w:rPr>
      </w:pPr>
      <w:r w:rsidRPr="00B042C6">
        <w:rPr>
          <w:rFonts w:ascii="Ebrima" w:hAnsi="Ebrima" w:cstheme="minorHAnsi"/>
          <w:szCs w:val="24"/>
        </w:rPr>
        <w:t>This will automatically assign a unique color to each Town</w:t>
      </w:r>
      <w:r w:rsidR="004C0AC9" w:rsidRPr="00B042C6">
        <w:rPr>
          <w:rFonts w:ascii="Ebrima" w:hAnsi="Ebrima" w:cstheme="minorHAnsi"/>
          <w:szCs w:val="24"/>
        </w:rPr>
        <w:t>.</w:t>
      </w:r>
    </w:p>
    <w:p w14:paraId="3DA7D977" w14:textId="77777777" w:rsidR="004C0AC9" w:rsidRPr="00B042C6" w:rsidRDefault="004C0AC9" w:rsidP="00A04E79">
      <w:pPr>
        <w:pStyle w:val="BodyText"/>
        <w:tabs>
          <w:tab w:val="left" w:pos="270"/>
          <w:tab w:val="left" w:pos="900"/>
          <w:tab w:val="num" w:pos="3072"/>
        </w:tabs>
        <w:rPr>
          <w:rFonts w:ascii="Ebrima" w:hAnsi="Ebrima" w:cstheme="minorHAnsi"/>
          <w:szCs w:val="24"/>
        </w:rPr>
      </w:pPr>
    </w:p>
    <w:p w14:paraId="6B4E88CA" w14:textId="44279C37" w:rsidR="004C0AC9" w:rsidRPr="00B042C6" w:rsidRDefault="00B64F55" w:rsidP="00A04E79">
      <w:pPr>
        <w:pStyle w:val="BodyText"/>
        <w:numPr>
          <w:ilvl w:val="2"/>
          <w:numId w:val="35"/>
        </w:numPr>
        <w:tabs>
          <w:tab w:val="left" w:pos="270"/>
          <w:tab w:val="left" w:pos="900"/>
        </w:tabs>
        <w:rPr>
          <w:rFonts w:ascii="Ebrima" w:hAnsi="Ebrima" w:cstheme="minorHAnsi"/>
          <w:szCs w:val="24"/>
        </w:rPr>
      </w:pPr>
      <w:r w:rsidRPr="00B042C6">
        <w:rPr>
          <w:rFonts w:ascii="Ebrima" w:hAnsi="Ebrima" w:cstheme="minorHAnsi"/>
          <w:szCs w:val="24"/>
        </w:rPr>
        <w:t xml:space="preserve">Try displaying the Towns layer based on 2000 Population in </w:t>
      </w:r>
      <w:r w:rsidR="00573B07" w:rsidRPr="00B042C6">
        <w:rPr>
          <w:rFonts w:ascii="Ebrima" w:hAnsi="Ebrima" w:cstheme="minorHAnsi"/>
          <w:szCs w:val="24"/>
        </w:rPr>
        <w:t>G</w:t>
      </w:r>
      <w:r w:rsidRPr="00B042C6">
        <w:rPr>
          <w:rFonts w:ascii="Ebrima" w:hAnsi="Ebrima" w:cstheme="minorHAnsi"/>
          <w:szCs w:val="24"/>
        </w:rPr>
        <w:t xml:space="preserve">raduated </w:t>
      </w:r>
      <w:r w:rsidR="00573B07" w:rsidRPr="00B042C6">
        <w:rPr>
          <w:rFonts w:ascii="Ebrima" w:hAnsi="Ebrima" w:cstheme="minorHAnsi"/>
          <w:szCs w:val="24"/>
        </w:rPr>
        <w:t>C</w:t>
      </w:r>
      <w:r w:rsidRPr="00B042C6">
        <w:rPr>
          <w:rFonts w:ascii="Ebrima" w:hAnsi="Ebrima" w:cstheme="minorHAnsi"/>
          <w:szCs w:val="24"/>
        </w:rPr>
        <w:t>olor</w:t>
      </w:r>
      <w:r w:rsidR="00573B07" w:rsidRPr="00B042C6">
        <w:rPr>
          <w:rFonts w:ascii="Ebrima" w:hAnsi="Ebrima" w:cstheme="minorHAnsi"/>
          <w:szCs w:val="24"/>
        </w:rPr>
        <w:t>s</w:t>
      </w:r>
      <w:r w:rsidRPr="00B042C6">
        <w:rPr>
          <w:rFonts w:ascii="Ebrima" w:hAnsi="Ebrima" w:cstheme="minorHAnsi"/>
          <w:szCs w:val="24"/>
        </w:rPr>
        <w:t>,</w:t>
      </w:r>
      <w:r w:rsidR="004C0AC9" w:rsidRPr="00B042C6">
        <w:rPr>
          <w:rFonts w:ascii="Ebrima" w:hAnsi="Ebrima" w:cstheme="minorHAnsi"/>
          <w:szCs w:val="24"/>
        </w:rPr>
        <w:t xml:space="preserve"> </w:t>
      </w:r>
      <w:r w:rsidR="00573B07" w:rsidRPr="00B042C6">
        <w:rPr>
          <w:rFonts w:ascii="Ebrima" w:hAnsi="Ebrima" w:cstheme="minorHAnsi"/>
          <w:szCs w:val="24"/>
        </w:rPr>
        <w:t>G</w:t>
      </w:r>
      <w:r w:rsidRPr="00B042C6">
        <w:rPr>
          <w:rFonts w:ascii="Ebrima" w:hAnsi="Ebrima" w:cstheme="minorHAnsi"/>
          <w:szCs w:val="24"/>
        </w:rPr>
        <w:t xml:space="preserve">raduated </w:t>
      </w:r>
      <w:r w:rsidR="00573B07" w:rsidRPr="00B042C6">
        <w:rPr>
          <w:rFonts w:ascii="Ebrima" w:hAnsi="Ebrima" w:cstheme="minorHAnsi"/>
          <w:szCs w:val="24"/>
        </w:rPr>
        <w:t>S</w:t>
      </w:r>
      <w:r w:rsidRPr="00B042C6">
        <w:rPr>
          <w:rFonts w:ascii="Ebrima" w:hAnsi="Ebrima" w:cstheme="minorHAnsi"/>
          <w:szCs w:val="24"/>
        </w:rPr>
        <w:t xml:space="preserve">ymbols and </w:t>
      </w:r>
      <w:r w:rsidR="00573B07" w:rsidRPr="00B042C6">
        <w:rPr>
          <w:rFonts w:ascii="Ebrima" w:hAnsi="Ebrima" w:cstheme="minorHAnsi"/>
          <w:szCs w:val="24"/>
        </w:rPr>
        <w:t>D</w:t>
      </w:r>
      <w:r w:rsidRPr="00B042C6">
        <w:rPr>
          <w:rFonts w:ascii="Ebrima" w:hAnsi="Ebrima" w:cstheme="minorHAnsi"/>
          <w:szCs w:val="24"/>
        </w:rPr>
        <w:t xml:space="preserve">ot </w:t>
      </w:r>
      <w:r w:rsidR="00573B07" w:rsidRPr="00B042C6">
        <w:rPr>
          <w:rFonts w:ascii="Ebrima" w:hAnsi="Ebrima" w:cstheme="minorHAnsi"/>
          <w:szCs w:val="24"/>
        </w:rPr>
        <w:t>D</w:t>
      </w:r>
      <w:r w:rsidRPr="00B042C6">
        <w:rPr>
          <w:rFonts w:ascii="Ebrima" w:hAnsi="Ebrima" w:cstheme="minorHAnsi"/>
          <w:szCs w:val="24"/>
        </w:rPr>
        <w:t>ensity (</w:t>
      </w:r>
      <w:r w:rsidR="00573B07" w:rsidRPr="00B042C6">
        <w:rPr>
          <w:rFonts w:ascii="Ebrima" w:hAnsi="Ebrima" w:cstheme="minorHAnsi"/>
          <w:szCs w:val="24"/>
        </w:rPr>
        <w:t>t</w:t>
      </w:r>
      <w:r w:rsidR="00EB5E08" w:rsidRPr="00B042C6">
        <w:rPr>
          <w:rFonts w:ascii="Ebrima" w:hAnsi="Ebrima" w:cstheme="minorHAnsi"/>
          <w:szCs w:val="24"/>
        </w:rPr>
        <w:t>hese are all options in the Primary symbology drop-down me</w:t>
      </w:r>
      <w:r w:rsidR="00573B07" w:rsidRPr="00B042C6">
        <w:rPr>
          <w:rFonts w:ascii="Ebrima" w:hAnsi="Ebrima" w:cstheme="minorHAnsi"/>
          <w:szCs w:val="24"/>
        </w:rPr>
        <w:t>n</w:t>
      </w:r>
      <w:r w:rsidR="00371CF7" w:rsidRPr="00B042C6">
        <w:rPr>
          <w:rFonts w:ascii="Ebrima" w:hAnsi="Ebrima" w:cstheme="minorHAnsi"/>
          <w:szCs w:val="24"/>
        </w:rPr>
        <w:t>u</w:t>
      </w:r>
      <w:r w:rsidR="00573B07" w:rsidRPr="00B042C6">
        <w:rPr>
          <w:rFonts w:ascii="Ebrima" w:hAnsi="Ebrima" w:cstheme="minorHAnsi"/>
          <w:szCs w:val="24"/>
        </w:rPr>
        <w:t>).</w:t>
      </w:r>
    </w:p>
    <w:p w14:paraId="3EE29010" w14:textId="1E47EB11" w:rsidR="004C0AC9" w:rsidRPr="00B042C6" w:rsidRDefault="004C0AC9" w:rsidP="00A04E79">
      <w:pPr>
        <w:pStyle w:val="BodyText"/>
        <w:tabs>
          <w:tab w:val="left" w:pos="270"/>
          <w:tab w:val="left" w:pos="900"/>
          <w:tab w:val="num" w:pos="3072"/>
        </w:tabs>
        <w:rPr>
          <w:rFonts w:ascii="Ebrima" w:hAnsi="Ebrima" w:cstheme="minorHAnsi"/>
          <w:szCs w:val="24"/>
        </w:rPr>
      </w:pPr>
    </w:p>
    <w:p w14:paraId="48847C99" w14:textId="5ADEAAA3" w:rsidR="00833BED" w:rsidRPr="00B042C6" w:rsidRDefault="00656837" w:rsidP="00A04E79">
      <w:pPr>
        <w:pStyle w:val="BodyText"/>
        <w:numPr>
          <w:ilvl w:val="2"/>
          <w:numId w:val="35"/>
        </w:numPr>
        <w:tabs>
          <w:tab w:val="left" w:pos="270"/>
          <w:tab w:val="left" w:pos="900"/>
        </w:tabs>
        <w:rPr>
          <w:rFonts w:ascii="Ebrima" w:hAnsi="Ebrima" w:cstheme="minorHAnsi"/>
          <w:szCs w:val="24"/>
        </w:rPr>
      </w:pPr>
      <w:r w:rsidRPr="00B042C6">
        <w:rPr>
          <w:rFonts w:ascii="Ebrima" w:hAnsi="Ebrima" w:cstheme="minorHAnsi"/>
          <w:szCs w:val="24"/>
        </w:rPr>
        <w:t>Is the default Dot Value</w:t>
      </w:r>
      <w:r w:rsidR="00B64F55" w:rsidRPr="00B042C6">
        <w:rPr>
          <w:rFonts w:ascii="Ebrima" w:hAnsi="Ebrima" w:cstheme="minorHAnsi"/>
          <w:szCs w:val="24"/>
        </w:rPr>
        <w:t xml:space="preserve"> appropriate for your data?</w:t>
      </w:r>
      <w:r w:rsidR="00654E43" w:rsidRPr="00B042C6">
        <w:rPr>
          <w:rFonts w:ascii="Ebrima" w:hAnsi="Ebrima" w:cstheme="minorHAnsi"/>
          <w:szCs w:val="24"/>
        </w:rPr>
        <w:t xml:space="preserve"> </w:t>
      </w:r>
    </w:p>
    <w:p w14:paraId="1DACC988" w14:textId="223ADB8D" w:rsidR="00B64F55" w:rsidRPr="00B042C6" w:rsidRDefault="00B64F55" w:rsidP="00A04E79">
      <w:pPr>
        <w:pStyle w:val="BodyText"/>
        <w:tabs>
          <w:tab w:val="left" w:pos="900"/>
        </w:tabs>
        <w:ind w:left="900" w:hanging="540"/>
        <w:rPr>
          <w:rFonts w:ascii="Ebrima" w:hAnsi="Ebrima" w:cstheme="minorHAnsi"/>
          <w:szCs w:val="24"/>
        </w:rPr>
      </w:pPr>
    </w:p>
    <w:p w14:paraId="0ED87D60" w14:textId="11F32619" w:rsidR="00EE29D8" w:rsidRDefault="00B64F55" w:rsidP="00A04E79">
      <w:pPr>
        <w:pStyle w:val="BodyText"/>
        <w:numPr>
          <w:ilvl w:val="1"/>
          <w:numId w:val="35"/>
        </w:numPr>
        <w:tabs>
          <w:tab w:val="left" w:pos="900"/>
        </w:tabs>
        <w:rPr>
          <w:rFonts w:ascii="Ebrima" w:hAnsi="Ebrima" w:cstheme="minorHAnsi"/>
          <w:szCs w:val="24"/>
        </w:rPr>
      </w:pPr>
      <w:r w:rsidRPr="00D73637">
        <w:rPr>
          <w:rFonts w:ascii="Ebrima" w:hAnsi="Ebrima" w:cstheme="minorHAnsi"/>
          <w:szCs w:val="24"/>
        </w:rPr>
        <w:t>Take time to experiment with the other w</w:t>
      </w:r>
      <w:r w:rsidR="004C0AC9" w:rsidRPr="00D73637">
        <w:rPr>
          <w:rFonts w:ascii="Ebrima" w:hAnsi="Ebrima" w:cstheme="minorHAnsi"/>
          <w:szCs w:val="24"/>
        </w:rPr>
        <w:t xml:space="preserve">ays to display the data </w:t>
      </w:r>
      <w:r w:rsidR="00656837" w:rsidRPr="00D73637">
        <w:rPr>
          <w:rFonts w:ascii="Ebrima" w:hAnsi="Ebrima" w:cstheme="minorHAnsi"/>
          <w:szCs w:val="24"/>
        </w:rPr>
        <w:t>in</w:t>
      </w:r>
      <w:r w:rsidR="004C0AC9" w:rsidRPr="00D73637">
        <w:rPr>
          <w:rFonts w:ascii="Ebrima" w:hAnsi="Ebrima" w:cstheme="minorHAnsi"/>
          <w:szCs w:val="24"/>
        </w:rPr>
        <w:t xml:space="preserve"> </w:t>
      </w:r>
      <w:r w:rsidRPr="00D73637">
        <w:rPr>
          <w:rFonts w:ascii="Ebrima" w:hAnsi="Ebrima" w:cstheme="minorHAnsi"/>
          <w:szCs w:val="24"/>
        </w:rPr>
        <w:t xml:space="preserve">the </w:t>
      </w:r>
      <w:r w:rsidRPr="00D73637">
        <w:rPr>
          <w:rFonts w:ascii="Ebrima" w:hAnsi="Ebrima" w:cstheme="minorHAnsi"/>
          <w:bCs/>
          <w:szCs w:val="24"/>
        </w:rPr>
        <w:t>Symbology</w:t>
      </w:r>
      <w:r w:rsidRPr="00D73637">
        <w:rPr>
          <w:rFonts w:ascii="Ebrima" w:hAnsi="Ebrima" w:cstheme="minorHAnsi"/>
          <w:szCs w:val="24"/>
        </w:rPr>
        <w:t xml:space="preserve"> </w:t>
      </w:r>
      <w:r w:rsidR="00656837" w:rsidRPr="00D73637">
        <w:rPr>
          <w:rFonts w:ascii="Ebrima" w:hAnsi="Ebrima" w:cstheme="minorHAnsi"/>
          <w:szCs w:val="24"/>
        </w:rPr>
        <w:t>pane</w:t>
      </w:r>
      <w:r w:rsidRPr="00D73637">
        <w:rPr>
          <w:rFonts w:ascii="Ebrima" w:hAnsi="Ebrima" w:cstheme="minorHAnsi"/>
          <w:szCs w:val="24"/>
        </w:rPr>
        <w:t>.</w:t>
      </w:r>
    </w:p>
    <w:p w14:paraId="38094C9F" w14:textId="79BB688B" w:rsidR="00D73637" w:rsidRDefault="00D73637" w:rsidP="00A04E79">
      <w:pPr>
        <w:pStyle w:val="BodyText"/>
        <w:tabs>
          <w:tab w:val="left" w:pos="900"/>
        </w:tabs>
        <w:ind w:left="1440"/>
        <w:rPr>
          <w:rFonts w:ascii="Ebrima" w:hAnsi="Ebrima" w:cstheme="minorHAnsi"/>
          <w:szCs w:val="24"/>
        </w:rPr>
      </w:pPr>
      <w:r>
        <w:rPr>
          <w:rFonts w:ascii="Ebrima" w:hAnsi="Ebrima" w:cstheme="minorHAnsi"/>
          <w:szCs w:val="24"/>
        </w:rPr>
        <w:t xml:space="preserve"> </w:t>
      </w:r>
    </w:p>
    <w:p w14:paraId="25A6A70A" w14:textId="737720C2" w:rsidR="00D73637" w:rsidRDefault="00D73637" w:rsidP="00A04E79">
      <w:pPr>
        <w:pStyle w:val="BodyText"/>
        <w:numPr>
          <w:ilvl w:val="1"/>
          <w:numId w:val="35"/>
        </w:numPr>
        <w:tabs>
          <w:tab w:val="left" w:pos="900"/>
        </w:tabs>
        <w:rPr>
          <w:rFonts w:ascii="Ebrima" w:hAnsi="Ebrima" w:cstheme="minorHAnsi"/>
          <w:szCs w:val="24"/>
        </w:rPr>
      </w:pPr>
      <w:r w:rsidRPr="00D73637">
        <w:rPr>
          <w:rFonts w:ascii="Ebrima" w:hAnsi="Ebrima" w:cstheme="minorHAnsi"/>
          <w:szCs w:val="24"/>
        </w:rPr>
        <w:t>The ability of GIS Software to map geographic features (in this case Towns) based on an individual attribute or characteristic from a related database of information (in this case each Town’s name or population) is one of the fundamental strengths of GIS. In addition, this ability is one way of distinguishing GIS from other software products such as Photoshop, which is simply a graphics editing program</w:t>
      </w:r>
      <w:r>
        <w:rPr>
          <w:rFonts w:ascii="Ebrima" w:hAnsi="Ebrima" w:cstheme="minorHAnsi"/>
          <w:szCs w:val="24"/>
        </w:rPr>
        <w:t>, or Excel, which is primarily a spreadsheet.</w:t>
      </w:r>
    </w:p>
    <w:p w14:paraId="37E2AF1B" w14:textId="63875251" w:rsidR="000F73FC" w:rsidRPr="00B042C6" w:rsidRDefault="000F73FC" w:rsidP="00A04E79">
      <w:pPr>
        <w:pStyle w:val="BodyText"/>
        <w:tabs>
          <w:tab w:val="left" w:pos="900"/>
        </w:tabs>
        <w:rPr>
          <w:rFonts w:ascii="Ebrima" w:hAnsi="Ebrima"/>
          <w:szCs w:val="24"/>
        </w:rPr>
      </w:pPr>
    </w:p>
    <w:p w14:paraId="3C0E512A" w14:textId="05C9263D" w:rsidR="004C0AC9" w:rsidRPr="00B042C6" w:rsidRDefault="00D73637" w:rsidP="00A04E79">
      <w:pPr>
        <w:pStyle w:val="BodyText"/>
        <w:numPr>
          <w:ilvl w:val="0"/>
          <w:numId w:val="35"/>
        </w:numPr>
        <w:tabs>
          <w:tab w:val="left" w:pos="900"/>
        </w:tabs>
        <w:rPr>
          <w:rFonts w:ascii="Ebrima" w:hAnsi="Ebrima" w:cstheme="minorHAnsi"/>
          <w:szCs w:val="24"/>
        </w:rPr>
      </w:pPr>
      <w:r>
        <w:rPr>
          <w:rFonts w:ascii="Ebrima" w:hAnsi="Ebrima" w:cstheme="minorHAnsi"/>
          <w:szCs w:val="24"/>
        </w:rPr>
        <w:t>Let’s play with another data format:</w:t>
      </w:r>
      <w:r w:rsidR="00622CB4" w:rsidRPr="00B042C6">
        <w:rPr>
          <w:rFonts w:ascii="Ebrima" w:hAnsi="Ebrima" w:cstheme="minorHAnsi"/>
          <w:szCs w:val="24"/>
        </w:rPr>
        <w:t xml:space="preserve"> </w:t>
      </w:r>
      <w:r w:rsidR="00622CB4" w:rsidRPr="00B042C6">
        <w:rPr>
          <w:rFonts w:ascii="Ebrima" w:hAnsi="Ebrima" w:cstheme="minorHAnsi"/>
          <w:b/>
          <w:bCs/>
          <w:szCs w:val="24"/>
        </w:rPr>
        <w:t>Raster files</w:t>
      </w:r>
      <w:r w:rsidR="00622CB4" w:rsidRPr="00B042C6">
        <w:rPr>
          <w:rFonts w:ascii="Ebrima" w:hAnsi="Ebrima" w:cstheme="minorHAnsi"/>
          <w:szCs w:val="24"/>
        </w:rPr>
        <w:t xml:space="preserve">. </w:t>
      </w:r>
      <w:r w:rsidR="00B64F55" w:rsidRPr="00B042C6">
        <w:rPr>
          <w:rFonts w:ascii="Ebrima" w:hAnsi="Ebrima" w:cstheme="minorHAnsi"/>
          <w:szCs w:val="24"/>
        </w:rPr>
        <w:t xml:space="preserve">If you haven’t already, add the raster file </w:t>
      </w:r>
      <w:proofErr w:type="spellStart"/>
      <w:r w:rsidR="00B64F55" w:rsidRPr="00B042C6">
        <w:rPr>
          <w:rFonts w:ascii="Ebrima" w:hAnsi="Ebrima" w:cstheme="minorHAnsi"/>
          <w:szCs w:val="24"/>
        </w:rPr>
        <w:t>mtholyoke</w:t>
      </w:r>
      <w:proofErr w:type="spellEnd"/>
      <w:r w:rsidR="00282F1E">
        <w:rPr>
          <w:rStyle w:val="FootnoteReference"/>
          <w:rFonts w:ascii="Ebrima" w:hAnsi="Ebrima" w:cstheme="minorHAnsi"/>
          <w:szCs w:val="24"/>
        </w:rPr>
        <w:footnoteReference w:id="40"/>
      </w:r>
      <w:r w:rsidR="00B64F55" w:rsidRPr="00B042C6">
        <w:rPr>
          <w:rFonts w:ascii="Ebrima" w:hAnsi="Ebrima" w:cstheme="minorHAnsi"/>
          <w:szCs w:val="24"/>
        </w:rPr>
        <w:t xml:space="preserve"> to your Document.</w:t>
      </w:r>
      <w:r w:rsidR="00622CB4" w:rsidRPr="00B042C6">
        <w:rPr>
          <w:rFonts w:ascii="Ebrima" w:hAnsi="Ebrima" w:cstheme="minorHAnsi"/>
          <w:szCs w:val="24"/>
        </w:rPr>
        <w:t xml:space="preserve"> Right click the layer and choose </w:t>
      </w:r>
      <w:r w:rsidR="00622CB4" w:rsidRPr="00B042C6">
        <w:rPr>
          <w:rFonts w:ascii="Ebrima" w:hAnsi="Ebrima" w:cstheme="minorHAnsi"/>
          <w:b/>
          <w:bCs/>
          <w:szCs w:val="24"/>
        </w:rPr>
        <w:t>Zoom to Layer</w:t>
      </w:r>
      <w:r w:rsidR="00622CB4" w:rsidRPr="00B042C6">
        <w:rPr>
          <w:rFonts w:ascii="Ebrima" w:hAnsi="Ebrima" w:cstheme="minorHAnsi"/>
          <w:szCs w:val="24"/>
        </w:rPr>
        <w:t xml:space="preserve">. </w:t>
      </w:r>
    </w:p>
    <w:p w14:paraId="2F970154" w14:textId="62CDA3E7" w:rsidR="00622CB4" w:rsidRPr="00B042C6" w:rsidRDefault="00622CB4" w:rsidP="00A04E79">
      <w:pPr>
        <w:pStyle w:val="BodyText"/>
        <w:tabs>
          <w:tab w:val="left" w:pos="900"/>
        </w:tabs>
        <w:ind w:left="720"/>
        <w:rPr>
          <w:rFonts w:ascii="Ebrima" w:hAnsi="Ebrima" w:cstheme="minorHAnsi"/>
          <w:szCs w:val="24"/>
        </w:rPr>
      </w:pPr>
    </w:p>
    <w:p w14:paraId="0C4C8058" w14:textId="6575D429" w:rsidR="004C0AC9" w:rsidRPr="00B042C6" w:rsidRDefault="000F73FC" w:rsidP="00A04E79">
      <w:pPr>
        <w:pStyle w:val="BodyText"/>
        <w:numPr>
          <w:ilvl w:val="1"/>
          <w:numId w:val="35"/>
        </w:numPr>
        <w:tabs>
          <w:tab w:val="left" w:pos="900"/>
        </w:tabs>
        <w:rPr>
          <w:rFonts w:ascii="Ebrima" w:hAnsi="Ebrima" w:cstheme="minorHAnsi"/>
          <w:szCs w:val="24"/>
        </w:rPr>
      </w:pPr>
      <w:r w:rsidRPr="00B042C6">
        <w:rPr>
          <w:rFonts w:ascii="Ebrima" w:hAnsi="Ebrima" w:cstheme="minorHAnsi"/>
          <w:szCs w:val="24"/>
        </w:rPr>
        <w:t>This particular example of a raster file is referred to as a Digital Elevation Model (aka DEM) because it represents ground elevations (topography) of a portion of the Holyoke Range. We will discuss DEMs more in lecture.</w:t>
      </w:r>
    </w:p>
    <w:p w14:paraId="6DE45967" w14:textId="281A6A9D" w:rsidR="004C0AC9" w:rsidRPr="00B042C6" w:rsidRDefault="004C0AC9" w:rsidP="00A04E79">
      <w:pPr>
        <w:pStyle w:val="BodyText"/>
        <w:tabs>
          <w:tab w:val="left" w:pos="900"/>
        </w:tabs>
        <w:ind w:left="1512"/>
        <w:rPr>
          <w:rFonts w:ascii="Ebrima" w:hAnsi="Ebrima" w:cstheme="minorHAnsi"/>
          <w:szCs w:val="24"/>
        </w:rPr>
      </w:pPr>
    </w:p>
    <w:p w14:paraId="07E80C5B" w14:textId="65F83607" w:rsidR="00D73637" w:rsidRDefault="000F73FC" w:rsidP="00A04E79">
      <w:pPr>
        <w:pStyle w:val="BodyText"/>
        <w:numPr>
          <w:ilvl w:val="1"/>
          <w:numId w:val="35"/>
        </w:numPr>
        <w:tabs>
          <w:tab w:val="left" w:pos="900"/>
        </w:tabs>
        <w:rPr>
          <w:rFonts w:ascii="Ebrima" w:hAnsi="Ebrima" w:cstheme="minorHAnsi"/>
          <w:szCs w:val="24"/>
        </w:rPr>
      </w:pPr>
      <w:r w:rsidRPr="00B042C6">
        <w:rPr>
          <w:rFonts w:ascii="Ebrima" w:hAnsi="Ebrima" w:cstheme="minorHAnsi"/>
          <w:szCs w:val="24"/>
        </w:rPr>
        <w:lastRenderedPageBreak/>
        <w:t xml:space="preserve">Make sure the file is at the top of your </w:t>
      </w:r>
      <w:r w:rsidR="00E548E6">
        <w:rPr>
          <w:rFonts w:ascii="Ebrima" w:hAnsi="Ebrima" w:cstheme="minorHAnsi"/>
          <w:szCs w:val="24"/>
        </w:rPr>
        <w:t>contents pane</w:t>
      </w:r>
      <w:r w:rsidRPr="00B042C6">
        <w:rPr>
          <w:rFonts w:ascii="Ebrima" w:hAnsi="Ebrima" w:cstheme="minorHAnsi"/>
          <w:szCs w:val="24"/>
        </w:rPr>
        <w:t xml:space="preserve"> so you can see it! </w:t>
      </w:r>
      <w:r w:rsidR="00622CB4" w:rsidRPr="00B042C6">
        <w:rPr>
          <w:rFonts w:ascii="Ebrima" w:hAnsi="Ebrima" w:cstheme="minorHAnsi"/>
          <w:szCs w:val="24"/>
        </w:rPr>
        <w:t xml:space="preserve">Right click on </w:t>
      </w:r>
      <w:proofErr w:type="spellStart"/>
      <w:r w:rsidRPr="00B042C6">
        <w:rPr>
          <w:rFonts w:ascii="Ebrima" w:hAnsi="Ebrima" w:cstheme="minorHAnsi"/>
          <w:szCs w:val="24"/>
        </w:rPr>
        <w:t>mtholyoke</w:t>
      </w:r>
      <w:proofErr w:type="spellEnd"/>
      <w:r w:rsidRPr="00B042C6">
        <w:rPr>
          <w:rFonts w:ascii="Ebrima" w:hAnsi="Ebrima" w:cstheme="minorHAnsi"/>
          <w:szCs w:val="24"/>
        </w:rPr>
        <w:t xml:space="preserve"> </w:t>
      </w:r>
      <w:r w:rsidR="00622CB4" w:rsidRPr="00B042C6">
        <w:rPr>
          <w:rFonts w:ascii="Ebrima" w:hAnsi="Ebrima" w:cstheme="minorHAnsi"/>
          <w:szCs w:val="24"/>
        </w:rPr>
        <w:t>in the Contents and open its Symbology pane.</w:t>
      </w:r>
      <w:r w:rsidR="00622CB4" w:rsidRPr="00B042C6">
        <w:rPr>
          <w:rStyle w:val="FootnoteReference"/>
          <w:rFonts w:ascii="Ebrima" w:hAnsi="Ebrima" w:cstheme="minorHAnsi"/>
          <w:szCs w:val="24"/>
        </w:rPr>
        <w:footnoteReference w:id="41"/>
      </w:r>
      <w:r w:rsidR="00622CB4" w:rsidRPr="00B042C6">
        <w:rPr>
          <w:rFonts w:ascii="Ebrima" w:hAnsi="Ebrima" w:cstheme="minorHAnsi"/>
          <w:szCs w:val="24"/>
        </w:rPr>
        <w:t xml:space="preserve"> </w:t>
      </w:r>
      <w:r w:rsidRPr="00B042C6">
        <w:rPr>
          <w:rFonts w:ascii="Ebrima" w:hAnsi="Ebrima" w:cstheme="minorHAnsi"/>
          <w:szCs w:val="24"/>
        </w:rPr>
        <w:t xml:space="preserve">Notice that the </w:t>
      </w:r>
      <w:r w:rsidR="00622CB4" w:rsidRPr="00B042C6">
        <w:rPr>
          <w:rFonts w:ascii="Ebrima" w:hAnsi="Ebrima" w:cstheme="minorHAnsi"/>
          <w:bCs/>
          <w:szCs w:val="24"/>
        </w:rPr>
        <w:t>Primary symbology</w:t>
      </w:r>
      <w:r w:rsidRPr="00B042C6">
        <w:rPr>
          <w:rFonts w:ascii="Ebrima" w:hAnsi="Ebrima" w:cstheme="minorHAnsi"/>
          <w:szCs w:val="24"/>
        </w:rPr>
        <w:t xml:space="preserve"> options are different. </w:t>
      </w:r>
    </w:p>
    <w:p w14:paraId="6C2EB84D" w14:textId="77777777" w:rsidR="00D73637" w:rsidRDefault="00D73637" w:rsidP="00A04E79">
      <w:pPr>
        <w:pStyle w:val="ListParagraph"/>
        <w:spacing w:after="0" w:line="240" w:lineRule="auto"/>
        <w:rPr>
          <w:rFonts w:ascii="Ebrima" w:hAnsi="Ebrima" w:cstheme="minorHAnsi"/>
          <w:szCs w:val="24"/>
        </w:rPr>
      </w:pPr>
    </w:p>
    <w:p w14:paraId="6EC45E08" w14:textId="2A8930FD" w:rsidR="004C0AC9" w:rsidRPr="00B042C6" w:rsidRDefault="00D73637" w:rsidP="00A04E79">
      <w:pPr>
        <w:pStyle w:val="BodyText"/>
        <w:numPr>
          <w:ilvl w:val="1"/>
          <w:numId w:val="35"/>
        </w:numPr>
        <w:tabs>
          <w:tab w:val="left" w:pos="900"/>
        </w:tabs>
        <w:rPr>
          <w:rFonts w:ascii="Ebrima" w:hAnsi="Ebrima" w:cstheme="minorHAnsi"/>
          <w:szCs w:val="24"/>
        </w:rPr>
      </w:pPr>
      <w:r>
        <w:rPr>
          <w:rFonts w:ascii="Ebrima" w:hAnsi="Ebrima" w:cstheme="minorHAnsi"/>
          <w:szCs w:val="24"/>
        </w:rPr>
        <w:t>T</w:t>
      </w:r>
      <w:r w:rsidR="000F73FC" w:rsidRPr="00B042C6">
        <w:rPr>
          <w:rFonts w:ascii="Ebrima" w:hAnsi="Ebrima" w:cstheme="minorHAnsi"/>
          <w:szCs w:val="24"/>
        </w:rPr>
        <w:t>here is a great deal of difference between raster</w:t>
      </w:r>
      <w:r>
        <w:rPr>
          <w:rFonts w:ascii="Ebrima" w:hAnsi="Ebrima" w:cstheme="minorHAnsi"/>
          <w:szCs w:val="24"/>
        </w:rPr>
        <w:t xml:space="preserve"> data (</w:t>
      </w:r>
      <w:proofErr w:type="spellStart"/>
      <w:r>
        <w:rPr>
          <w:rFonts w:ascii="Ebrima" w:hAnsi="Ebrima" w:cstheme="minorHAnsi"/>
          <w:szCs w:val="24"/>
        </w:rPr>
        <w:t>mtholyoke</w:t>
      </w:r>
      <w:proofErr w:type="spellEnd"/>
      <w:r>
        <w:rPr>
          <w:rFonts w:ascii="Ebrima" w:hAnsi="Ebrima" w:cstheme="minorHAnsi"/>
          <w:szCs w:val="24"/>
        </w:rPr>
        <w:t>)</w:t>
      </w:r>
      <w:r w:rsidR="000F73FC" w:rsidRPr="00B042C6">
        <w:rPr>
          <w:rFonts w:ascii="Ebrima" w:hAnsi="Ebrima" w:cstheme="minorHAnsi"/>
          <w:szCs w:val="24"/>
        </w:rPr>
        <w:t xml:space="preserve"> and vector d</w:t>
      </w:r>
      <w:r w:rsidR="00957D09" w:rsidRPr="00B042C6">
        <w:rPr>
          <w:rFonts w:ascii="Ebrima" w:hAnsi="Ebrima" w:cstheme="minorHAnsi"/>
          <w:szCs w:val="24"/>
        </w:rPr>
        <w:t xml:space="preserve">ata (towns, schools, roads). </w:t>
      </w:r>
      <w:r>
        <w:rPr>
          <w:rFonts w:ascii="Ebrima" w:hAnsi="Ebrima" w:cstheme="minorHAnsi"/>
          <w:szCs w:val="24"/>
        </w:rPr>
        <w:t xml:space="preserve">Raster data are pixels or cells organized in a gride, while vector data are points, lines, and polygons in some combination. </w:t>
      </w:r>
      <w:r w:rsidR="00957D09" w:rsidRPr="00B042C6">
        <w:rPr>
          <w:rFonts w:ascii="Ebrima" w:hAnsi="Ebrima" w:cstheme="minorHAnsi"/>
          <w:szCs w:val="24"/>
        </w:rPr>
        <w:t>We’</w:t>
      </w:r>
      <w:r w:rsidR="000F73FC" w:rsidRPr="00B042C6">
        <w:rPr>
          <w:rFonts w:ascii="Ebrima" w:hAnsi="Ebrima" w:cstheme="minorHAnsi"/>
          <w:szCs w:val="24"/>
        </w:rPr>
        <w:t>ll also talk about this later in the class.</w:t>
      </w:r>
    </w:p>
    <w:p w14:paraId="76E95A84" w14:textId="5D46CD00" w:rsidR="00622CB4" w:rsidRPr="00B042C6" w:rsidRDefault="00622CB4" w:rsidP="00A04E79">
      <w:pPr>
        <w:pStyle w:val="BodyText"/>
        <w:tabs>
          <w:tab w:val="left" w:pos="900"/>
        </w:tabs>
        <w:rPr>
          <w:rFonts w:ascii="Ebrima" w:hAnsi="Ebrima" w:cstheme="minorHAnsi"/>
          <w:szCs w:val="24"/>
        </w:rPr>
      </w:pPr>
    </w:p>
    <w:p w14:paraId="7E5841BA" w14:textId="17C7A56A" w:rsidR="004C0AC9" w:rsidRPr="00B042C6" w:rsidRDefault="000F73FC" w:rsidP="00A04E79">
      <w:pPr>
        <w:pStyle w:val="BodyText"/>
        <w:numPr>
          <w:ilvl w:val="1"/>
          <w:numId w:val="35"/>
        </w:numPr>
        <w:tabs>
          <w:tab w:val="left" w:pos="900"/>
        </w:tabs>
        <w:rPr>
          <w:rFonts w:ascii="Ebrima" w:hAnsi="Ebrima" w:cstheme="minorHAnsi"/>
          <w:szCs w:val="24"/>
        </w:rPr>
      </w:pPr>
      <w:r w:rsidRPr="00B042C6">
        <w:rPr>
          <w:rFonts w:ascii="Ebrima" w:hAnsi="Ebrima" w:cstheme="minorHAnsi"/>
          <w:szCs w:val="24"/>
        </w:rPr>
        <w:t>For now, practice displaying your raster data using the stretched and classified options – is classified useful in this case? Next, try displaying it as unique values - is unique values useful in this case? When might you want to use unique values for a raster dataset?</w:t>
      </w:r>
      <w:r w:rsidR="004E5791" w:rsidRPr="00B042C6">
        <w:rPr>
          <w:rFonts w:ascii="Ebrima" w:hAnsi="Ebrima" w:cstheme="minorHAnsi"/>
          <w:szCs w:val="24"/>
        </w:rPr>
        <w:t xml:space="preserve"> </w:t>
      </w:r>
    </w:p>
    <w:p w14:paraId="1ADE8145" w14:textId="581FA652" w:rsidR="004C0AC9" w:rsidRPr="00B042C6" w:rsidRDefault="004C0AC9" w:rsidP="00A04E79">
      <w:pPr>
        <w:pStyle w:val="BodyText"/>
        <w:tabs>
          <w:tab w:val="left" w:pos="900"/>
        </w:tabs>
        <w:rPr>
          <w:rFonts w:ascii="Ebrima" w:hAnsi="Ebrima" w:cstheme="minorHAnsi"/>
          <w:szCs w:val="24"/>
        </w:rPr>
      </w:pPr>
    </w:p>
    <w:p w14:paraId="7CFE6748" w14:textId="77777777" w:rsidR="00D73637" w:rsidRDefault="004F29F8" w:rsidP="00A04E79">
      <w:pPr>
        <w:pStyle w:val="BodyText"/>
        <w:numPr>
          <w:ilvl w:val="1"/>
          <w:numId w:val="35"/>
        </w:numPr>
        <w:tabs>
          <w:tab w:val="left" w:pos="900"/>
        </w:tabs>
        <w:rPr>
          <w:rFonts w:ascii="Ebrima" w:hAnsi="Ebrima" w:cstheme="minorHAnsi"/>
          <w:szCs w:val="24"/>
        </w:rPr>
      </w:pPr>
      <w:r w:rsidRPr="00B042C6">
        <w:rPr>
          <w:rFonts w:ascii="Ebrima" w:hAnsi="Ebrima" w:cstheme="minorHAnsi"/>
          <w:szCs w:val="24"/>
        </w:rPr>
        <w:t>Finally, if you haven’t already, add the raster file campus.jp2 to your view.</w:t>
      </w:r>
      <w:r w:rsidR="00654E43" w:rsidRPr="00B042C6">
        <w:rPr>
          <w:rFonts w:ascii="Ebrima" w:hAnsi="Ebrima" w:cstheme="minorHAnsi"/>
          <w:szCs w:val="24"/>
        </w:rPr>
        <w:t xml:space="preserve"> </w:t>
      </w:r>
      <w:r w:rsidRPr="00B042C6">
        <w:rPr>
          <w:rFonts w:ascii="Ebrima" w:hAnsi="Ebrima" w:cstheme="minorHAnsi"/>
          <w:szCs w:val="24"/>
        </w:rPr>
        <w:t>This is an aerial photograph of part of Amherst (</w:t>
      </w:r>
      <w:r w:rsidR="00D73637">
        <w:rPr>
          <w:rFonts w:ascii="Ebrima" w:hAnsi="Ebrima" w:cstheme="minorHAnsi"/>
          <w:szCs w:val="24"/>
        </w:rPr>
        <w:t>are you on this photo?</w:t>
      </w:r>
      <w:r w:rsidRPr="00B042C6">
        <w:rPr>
          <w:rFonts w:ascii="Ebrima" w:hAnsi="Ebrima" w:cstheme="minorHAnsi"/>
          <w:szCs w:val="24"/>
        </w:rPr>
        <w:t>).</w:t>
      </w:r>
      <w:r w:rsidR="00654E43" w:rsidRPr="00B042C6">
        <w:rPr>
          <w:rFonts w:ascii="Ebrima" w:hAnsi="Ebrima" w:cstheme="minorHAnsi"/>
          <w:szCs w:val="24"/>
        </w:rPr>
        <w:t xml:space="preserve"> </w:t>
      </w:r>
    </w:p>
    <w:p w14:paraId="46CD25B3" w14:textId="77777777" w:rsidR="00D73637" w:rsidRDefault="00D73637" w:rsidP="00A04E79">
      <w:pPr>
        <w:pStyle w:val="ListParagraph"/>
        <w:spacing w:after="0" w:line="240" w:lineRule="auto"/>
        <w:rPr>
          <w:rFonts w:ascii="Ebrima" w:hAnsi="Ebrima" w:cstheme="minorHAnsi"/>
          <w:szCs w:val="24"/>
        </w:rPr>
      </w:pPr>
    </w:p>
    <w:p w14:paraId="16FF77A6" w14:textId="0C2F1E27" w:rsidR="00BF622C" w:rsidRDefault="004F29F8" w:rsidP="00A04E79">
      <w:pPr>
        <w:pStyle w:val="BodyText"/>
        <w:numPr>
          <w:ilvl w:val="1"/>
          <w:numId w:val="35"/>
        </w:numPr>
        <w:tabs>
          <w:tab w:val="left" w:pos="900"/>
        </w:tabs>
        <w:rPr>
          <w:rFonts w:ascii="Ebrima" w:hAnsi="Ebrima" w:cstheme="minorHAnsi"/>
          <w:szCs w:val="24"/>
        </w:rPr>
      </w:pPr>
      <w:r w:rsidRPr="00B042C6">
        <w:rPr>
          <w:rFonts w:ascii="Ebrima" w:hAnsi="Ebrima" w:cstheme="minorHAnsi"/>
          <w:szCs w:val="24"/>
        </w:rPr>
        <w:t>This is an example of another type of raster data that you might work with.</w:t>
      </w:r>
      <w:r w:rsidR="00654E43" w:rsidRPr="00B042C6">
        <w:rPr>
          <w:rFonts w:ascii="Ebrima" w:hAnsi="Ebrima" w:cstheme="minorHAnsi"/>
          <w:szCs w:val="24"/>
        </w:rPr>
        <w:t xml:space="preserve"> </w:t>
      </w:r>
      <w:r w:rsidRPr="00B042C6">
        <w:rPr>
          <w:rFonts w:ascii="Ebrima" w:hAnsi="Ebrima" w:cstheme="minorHAnsi"/>
          <w:szCs w:val="24"/>
        </w:rPr>
        <w:t xml:space="preserve">Try using the </w:t>
      </w:r>
      <w:r w:rsidR="00622CB4" w:rsidRPr="00B042C6">
        <w:rPr>
          <w:rFonts w:ascii="Ebrima" w:hAnsi="Ebrima" w:cstheme="minorHAnsi"/>
          <w:szCs w:val="24"/>
        </w:rPr>
        <w:t>Explore Tool</w:t>
      </w:r>
      <w:r w:rsidRPr="00B042C6">
        <w:rPr>
          <w:rFonts w:ascii="Ebrima" w:hAnsi="Ebrima" w:cstheme="minorHAnsi"/>
          <w:szCs w:val="24"/>
        </w:rPr>
        <w:t xml:space="preserve"> to click on parts of the image.</w:t>
      </w:r>
      <w:r w:rsidR="00654E43" w:rsidRPr="00B042C6">
        <w:rPr>
          <w:rFonts w:ascii="Ebrima" w:hAnsi="Ebrima" w:cstheme="minorHAnsi"/>
          <w:szCs w:val="24"/>
        </w:rPr>
        <w:t xml:space="preserve"> </w:t>
      </w:r>
      <w:r w:rsidRPr="00B042C6">
        <w:rPr>
          <w:rFonts w:ascii="Ebrima" w:hAnsi="Ebrima" w:cstheme="minorHAnsi"/>
          <w:szCs w:val="24"/>
        </w:rPr>
        <w:t xml:space="preserve">How </w:t>
      </w:r>
      <w:r w:rsidR="00622CB4" w:rsidRPr="00B042C6">
        <w:rPr>
          <w:rFonts w:ascii="Ebrima" w:hAnsi="Ebrima" w:cstheme="minorHAnsi"/>
          <w:szCs w:val="24"/>
        </w:rPr>
        <w:t>are these pop-ups</w:t>
      </w:r>
      <w:r w:rsidRPr="00B042C6">
        <w:rPr>
          <w:rFonts w:ascii="Ebrima" w:hAnsi="Ebrima" w:cstheme="minorHAnsi"/>
          <w:szCs w:val="24"/>
        </w:rPr>
        <w:t xml:space="preserve"> different from what you see when you click on a Town?</w:t>
      </w:r>
    </w:p>
    <w:p w14:paraId="06A48714" w14:textId="77777777" w:rsidR="00E03EEA" w:rsidRPr="00E03EEA" w:rsidRDefault="00E03EEA" w:rsidP="00A04E79">
      <w:pPr>
        <w:pStyle w:val="BodyText"/>
        <w:tabs>
          <w:tab w:val="left" w:pos="900"/>
        </w:tabs>
        <w:rPr>
          <w:rFonts w:ascii="Ebrima" w:hAnsi="Ebrima" w:cstheme="minorHAnsi"/>
          <w:szCs w:val="24"/>
        </w:rPr>
      </w:pPr>
    </w:p>
    <w:p w14:paraId="7794D473" w14:textId="796C2DBC" w:rsidR="00BF622C" w:rsidRPr="00E03EEA" w:rsidRDefault="00BF622C" w:rsidP="00A04E79">
      <w:pPr>
        <w:pStyle w:val="BodyText"/>
        <w:tabs>
          <w:tab w:val="left" w:pos="900"/>
        </w:tabs>
        <w:rPr>
          <w:rFonts w:ascii="Ebrima" w:hAnsi="Ebrima" w:cstheme="minorHAnsi"/>
          <w:szCs w:val="24"/>
        </w:rPr>
      </w:pPr>
      <w:r w:rsidRPr="00B042C6">
        <w:rPr>
          <w:rFonts w:ascii="Ebrima" w:hAnsi="Ebrima"/>
          <w:b/>
          <w:bCs/>
          <w:noProof/>
          <w:sz w:val="28"/>
          <w:szCs w:val="28"/>
        </w:rPr>
        <mc:AlternateContent>
          <mc:Choice Requires="wps">
            <w:drawing>
              <wp:anchor distT="0" distB="0" distL="114300" distR="114300" simplePos="0" relativeHeight="251713536" behindDoc="0" locked="0" layoutInCell="1" allowOverlap="1" wp14:anchorId="7DF68012" wp14:editId="79A40C3C">
                <wp:simplePos x="0" y="0"/>
                <wp:positionH relativeFrom="margin">
                  <wp:align>center</wp:align>
                </wp:positionH>
                <wp:positionV relativeFrom="paragraph">
                  <wp:posOffset>19685</wp:posOffset>
                </wp:positionV>
                <wp:extent cx="262890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7E4F6E6F" id="Straight Connector 34" o:spid="_x0000_s1026" style="position:absolute;z-index:251713536;visibility:visible;mso-wrap-style:square;mso-wrap-distance-left:9pt;mso-wrap-distance-top:0;mso-wrap-distance-right:9pt;mso-wrap-distance-bottom:0;mso-position-horizontal:center;mso-position-horizontal-relative:margin;mso-position-vertical:absolute;mso-position-vertical-relative:text" from="0,1.55pt" to="20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" strokecolor="black [3040]">
                <w10:wrap anchorx="margin"/>
              </v:line>
            </w:pict>
          </mc:Fallback>
        </mc:AlternateContent>
      </w:r>
    </w:p>
    <w:p w14:paraId="58E5725A" w14:textId="77777777" w:rsidR="00E03EEA" w:rsidRDefault="00E03EEA" w:rsidP="00A04E79">
      <w:pPr>
        <w:spacing w:after="0" w:line="240" w:lineRule="auto"/>
        <w:rPr>
          <w:rFonts w:ascii="Ebrima" w:eastAsia="Times New Roman" w:hAnsi="Ebrima" w:cs="Calibri"/>
          <w:b/>
          <w:sz w:val="24"/>
          <w:szCs w:val="24"/>
        </w:rPr>
      </w:pPr>
      <w:r>
        <w:br w:type="page"/>
      </w:r>
    </w:p>
    <w:p w14:paraId="015B9187" w14:textId="50937E64" w:rsidR="004F29F8" w:rsidRPr="00B042C6" w:rsidRDefault="00E03EEA" w:rsidP="00A04E79">
      <w:pPr>
        <w:pStyle w:val="Heading1"/>
      </w:pPr>
      <w:r>
        <w:lastRenderedPageBreak/>
        <w:t xml:space="preserve">V. </w:t>
      </w:r>
      <w:r w:rsidR="00A777D9" w:rsidRPr="00B042C6">
        <w:t>Creating a Layout</w:t>
      </w:r>
    </w:p>
    <w:p w14:paraId="018F8632" w14:textId="331A2C78" w:rsidR="007A3F6A" w:rsidRDefault="007A3F6A" w:rsidP="00A04E79">
      <w:pPr>
        <w:spacing w:after="0" w:line="240" w:lineRule="auto"/>
        <w:jc w:val="center"/>
        <w:rPr>
          <w:rFonts w:ascii="Ebrima" w:eastAsia="Times New Roman" w:hAnsi="Ebrima" w:cstheme="minorHAnsi"/>
          <w:b/>
          <w:sz w:val="28"/>
          <w:szCs w:val="28"/>
        </w:rPr>
      </w:pPr>
    </w:p>
    <w:p w14:paraId="0E28D209" w14:textId="456498DF" w:rsidR="0067060F" w:rsidRPr="0067060F" w:rsidRDefault="00C247C0" w:rsidP="00A04E79">
      <w:pPr>
        <w:spacing w:after="0" w:line="240" w:lineRule="auto"/>
        <w:jc w:val="center"/>
        <w:rPr>
          <w:rFonts w:ascii="Ebrima" w:eastAsia="Times New Roman" w:hAnsi="Ebrima" w:cstheme="minorHAnsi"/>
          <w:bCs/>
          <w:sz w:val="24"/>
          <w:szCs w:val="24"/>
        </w:rPr>
      </w:pPr>
      <w:hyperlink r:id="rId43" w:history="1">
        <w:r w:rsidR="0067060F" w:rsidRPr="00F732EC">
          <w:rPr>
            <w:rStyle w:val="Hyperlink"/>
            <w:rFonts w:ascii="Ebrima" w:eastAsia="Times New Roman" w:hAnsi="Ebrima" w:cstheme="minorHAnsi"/>
            <w:bCs/>
            <w:sz w:val="24"/>
            <w:szCs w:val="24"/>
          </w:rPr>
          <w:t>Link to video walkthrough (V only)</w:t>
        </w:r>
      </w:hyperlink>
    </w:p>
    <w:p w14:paraId="75843F26" w14:textId="77777777" w:rsidR="0067060F" w:rsidRPr="00B042C6" w:rsidRDefault="0067060F" w:rsidP="00A04E79">
      <w:pPr>
        <w:spacing w:after="0" w:line="240" w:lineRule="auto"/>
        <w:jc w:val="center"/>
        <w:rPr>
          <w:rFonts w:ascii="Ebrima" w:eastAsia="Times New Roman" w:hAnsi="Ebrima" w:cstheme="minorHAnsi"/>
          <w:b/>
          <w:sz w:val="28"/>
          <w:szCs w:val="28"/>
        </w:rPr>
      </w:pPr>
    </w:p>
    <w:p w14:paraId="6A450DB3" w14:textId="184CAEB2" w:rsidR="00A777D9" w:rsidRPr="00B042C6" w:rsidRDefault="00A777D9" w:rsidP="00A04E79">
      <w:pPr>
        <w:pStyle w:val="ListParagraph"/>
        <w:numPr>
          <w:ilvl w:val="0"/>
          <w:numId w:val="39"/>
        </w:numPr>
        <w:spacing w:after="0" w:line="240" w:lineRule="auto"/>
        <w:rPr>
          <w:rFonts w:ascii="Ebrima" w:eastAsia="Times New Roman" w:hAnsi="Ebrima" w:cstheme="minorHAnsi"/>
          <w:b/>
          <w:sz w:val="24"/>
          <w:szCs w:val="24"/>
        </w:rPr>
      </w:pPr>
      <w:r w:rsidRPr="00B042C6">
        <w:rPr>
          <w:rFonts w:ascii="Ebrima" w:eastAsia="Times New Roman" w:hAnsi="Ebrima" w:cstheme="minorHAnsi"/>
          <w:sz w:val="24"/>
          <w:szCs w:val="24"/>
        </w:rPr>
        <w:t>In order to create a pdf or a hardcopy map/poster of the work you have done, you need add a Layout to your Project</w:t>
      </w:r>
      <w:r w:rsidRPr="00B042C6">
        <w:rPr>
          <w:rFonts w:ascii="Ebrima" w:eastAsia="Times New Roman" w:hAnsi="Ebrima" w:cstheme="minorHAnsi"/>
          <w:b/>
          <w:sz w:val="24"/>
          <w:szCs w:val="24"/>
        </w:rPr>
        <w:t xml:space="preserve">. </w:t>
      </w:r>
      <w:r w:rsidRPr="00B042C6">
        <w:rPr>
          <w:rFonts w:ascii="Ebrima" w:eastAsia="Times New Roman" w:hAnsi="Ebrima" w:cstheme="minorHAnsi"/>
          <w:bCs/>
          <w:sz w:val="24"/>
          <w:szCs w:val="24"/>
        </w:rPr>
        <w:t>To start, go to the Insert tab at the top of the document and choose New Layout.</w:t>
      </w:r>
      <w:r w:rsidR="00EC31E9" w:rsidRPr="00B042C6">
        <w:rPr>
          <w:rStyle w:val="FootnoteReference"/>
          <w:rFonts w:ascii="Ebrima" w:eastAsia="Times New Roman" w:hAnsi="Ebrima" w:cstheme="minorHAnsi"/>
          <w:bCs/>
          <w:sz w:val="24"/>
          <w:szCs w:val="24"/>
        </w:rPr>
        <w:footnoteReference w:id="42"/>
      </w:r>
      <w:r w:rsidR="00EC31E9" w:rsidRPr="00B042C6">
        <w:rPr>
          <w:rFonts w:ascii="Ebrima" w:eastAsia="Times New Roman" w:hAnsi="Ebrima" w:cstheme="minorHAnsi"/>
          <w:bCs/>
          <w:sz w:val="24"/>
          <w:szCs w:val="24"/>
        </w:rPr>
        <w:t xml:space="preserve"> </w:t>
      </w:r>
    </w:p>
    <w:p w14:paraId="6EE58C8D" w14:textId="77777777" w:rsidR="00A777D9" w:rsidRPr="00B042C6" w:rsidRDefault="00A777D9" w:rsidP="00A04E79">
      <w:pPr>
        <w:pStyle w:val="ListParagraph"/>
        <w:spacing w:after="0" w:line="240" w:lineRule="auto"/>
        <w:ind w:left="1080"/>
        <w:rPr>
          <w:rFonts w:ascii="Ebrima" w:eastAsia="Times New Roman" w:hAnsi="Ebrima" w:cstheme="minorHAnsi"/>
          <w:b/>
          <w:sz w:val="24"/>
          <w:szCs w:val="24"/>
        </w:rPr>
      </w:pPr>
    </w:p>
    <w:p w14:paraId="56DA82C5" w14:textId="7206F229" w:rsidR="00A777D9" w:rsidRPr="00B042C6" w:rsidRDefault="00A777D9" w:rsidP="00A04E79">
      <w:pPr>
        <w:pStyle w:val="ListParagraph"/>
        <w:spacing w:after="0" w:line="240" w:lineRule="auto"/>
        <w:ind w:left="1080"/>
        <w:jc w:val="center"/>
        <w:rPr>
          <w:rFonts w:ascii="Ebrima" w:eastAsia="Times New Roman" w:hAnsi="Ebrima" w:cstheme="minorHAnsi"/>
          <w:b/>
          <w:sz w:val="24"/>
          <w:szCs w:val="24"/>
        </w:rPr>
      </w:pPr>
      <w:r w:rsidRPr="00B042C6">
        <w:rPr>
          <w:rFonts w:ascii="Ebrima" w:eastAsia="Times New Roman" w:hAnsi="Ebrima" w:cstheme="minorHAnsi"/>
          <w:bCs/>
          <w:noProof/>
          <w:sz w:val="24"/>
          <w:szCs w:val="24"/>
        </w:rPr>
        <w:drawing>
          <wp:inline distT="0" distB="0" distL="0" distR="0" wp14:anchorId="03AB59F2" wp14:editId="303D5154">
            <wp:extent cx="2354580" cy="1295400"/>
            <wp:effectExtent l="0" t="0" r="7620" b="0"/>
            <wp:docPr id="35" name="Picture 35" descr="The insert new layout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insert new layout option is highligh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4580" cy="1295400"/>
                    </a:xfrm>
                    <a:prstGeom prst="rect">
                      <a:avLst/>
                    </a:prstGeom>
                    <a:noFill/>
                    <a:ln>
                      <a:noFill/>
                    </a:ln>
                  </pic:spPr>
                </pic:pic>
              </a:graphicData>
            </a:graphic>
          </wp:inline>
        </w:drawing>
      </w:r>
    </w:p>
    <w:p w14:paraId="7914FF91" w14:textId="60BA0991" w:rsidR="00A777D9" w:rsidRPr="00B042C6" w:rsidRDefault="00A777D9" w:rsidP="00A04E79">
      <w:pPr>
        <w:spacing w:after="0" w:line="240" w:lineRule="auto"/>
        <w:rPr>
          <w:rFonts w:ascii="Ebrima" w:eastAsia="Times New Roman" w:hAnsi="Ebrima" w:cstheme="minorHAnsi"/>
          <w:b/>
          <w:sz w:val="24"/>
          <w:szCs w:val="24"/>
        </w:rPr>
      </w:pPr>
    </w:p>
    <w:p w14:paraId="5C0DF097" w14:textId="6459B4D4" w:rsidR="00A777D9" w:rsidRPr="00B042C6" w:rsidRDefault="00A777D9" w:rsidP="00A04E79">
      <w:pPr>
        <w:pStyle w:val="ListParagraph"/>
        <w:numPr>
          <w:ilvl w:val="0"/>
          <w:numId w:val="39"/>
        </w:numPr>
        <w:spacing w:after="0" w:line="240" w:lineRule="auto"/>
        <w:rPr>
          <w:rFonts w:ascii="Ebrima" w:eastAsia="Times New Roman" w:hAnsi="Ebrima" w:cstheme="minorHAnsi"/>
          <w:bCs/>
          <w:sz w:val="24"/>
          <w:szCs w:val="24"/>
        </w:rPr>
      </w:pPr>
      <w:r w:rsidRPr="00B042C6">
        <w:rPr>
          <w:rFonts w:ascii="Ebrima" w:eastAsia="Times New Roman" w:hAnsi="Ebrima" w:cstheme="minorHAnsi"/>
          <w:bCs/>
          <w:sz w:val="24"/>
          <w:szCs w:val="24"/>
        </w:rPr>
        <w:t>This add</w:t>
      </w:r>
      <w:r w:rsidR="005E1014" w:rsidRPr="00B042C6">
        <w:rPr>
          <w:rFonts w:ascii="Ebrima" w:eastAsia="Times New Roman" w:hAnsi="Ebrima" w:cstheme="minorHAnsi"/>
          <w:bCs/>
          <w:sz w:val="24"/>
          <w:szCs w:val="24"/>
        </w:rPr>
        <w:t>s</w:t>
      </w:r>
      <w:r w:rsidRPr="00B042C6">
        <w:rPr>
          <w:rFonts w:ascii="Ebrima" w:eastAsia="Times New Roman" w:hAnsi="Ebrima" w:cstheme="minorHAnsi"/>
          <w:bCs/>
          <w:sz w:val="24"/>
          <w:szCs w:val="24"/>
        </w:rPr>
        <w:t xml:space="preserve"> a new window to your Project</w:t>
      </w:r>
      <w:r w:rsidR="00672166" w:rsidRPr="00B042C6">
        <w:rPr>
          <w:rFonts w:ascii="Ebrima" w:eastAsia="Times New Roman" w:hAnsi="Ebrima" w:cstheme="minorHAnsi"/>
          <w:bCs/>
          <w:sz w:val="24"/>
          <w:szCs w:val="24"/>
        </w:rPr>
        <w:t xml:space="preserve"> to right of your Map window</w:t>
      </w:r>
      <w:r w:rsidRPr="00B042C6">
        <w:rPr>
          <w:rFonts w:ascii="Ebrima" w:eastAsia="Times New Roman" w:hAnsi="Ebrima" w:cstheme="minorHAnsi"/>
          <w:bCs/>
          <w:sz w:val="24"/>
          <w:szCs w:val="24"/>
        </w:rPr>
        <w:t xml:space="preserve">. You </w:t>
      </w:r>
      <w:r w:rsidR="00EC31E9" w:rsidRPr="00B042C6">
        <w:rPr>
          <w:rFonts w:ascii="Ebrima" w:eastAsia="Times New Roman" w:hAnsi="Ebrima" w:cstheme="minorHAnsi"/>
          <w:bCs/>
          <w:sz w:val="24"/>
          <w:szCs w:val="24"/>
        </w:rPr>
        <w:t xml:space="preserve">can </w:t>
      </w:r>
      <w:r w:rsidRPr="00B042C6">
        <w:rPr>
          <w:rFonts w:ascii="Ebrima" w:eastAsia="Times New Roman" w:hAnsi="Ebrima" w:cstheme="minorHAnsi"/>
          <w:bCs/>
          <w:sz w:val="24"/>
          <w:szCs w:val="24"/>
        </w:rPr>
        <w:t xml:space="preserve">add as many </w:t>
      </w:r>
      <w:r w:rsidR="00EC31E9" w:rsidRPr="00B042C6">
        <w:rPr>
          <w:rFonts w:ascii="Ebrima" w:eastAsia="Times New Roman" w:hAnsi="Ebrima" w:cstheme="minorHAnsi"/>
          <w:bCs/>
          <w:sz w:val="24"/>
          <w:szCs w:val="24"/>
        </w:rPr>
        <w:t>M</w:t>
      </w:r>
      <w:r w:rsidRPr="00B042C6">
        <w:rPr>
          <w:rFonts w:ascii="Ebrima" w:eastAsia="Times New Roman" w:hAnsi="Ebrima" w:cstheme="minorHAnsi"/>
          <w:bCs/>
          <w:sz w:val="24"/>
          <w:szCs w:val="24"/>
        </w:rPr>
        <w:t xml:space="preserve">aps or </w:t>
      </w:r>
      <w:r w:rsidR="00EC31E9" w:rsidRPr="00B042C6">
        <w:rPr>
          <w:rFonts w:ascii="Ebrima" w:eastAsia="Times New Roman" w:hAnsi="Ebrima" w:cstheme="minorHAnsi"/>
          <w:bCs/>
          <w:sz w:val="24"/>
          <w:szCs w:val="24"/>
        </w:rPr>
        <w:t>L</w:t>
      </w:r>
      <w:r w:rsidRPr="00B042C6">
        <w:rPr>
          <w:rFonts w:ascii="Ebrima" w:eastAsia="Times New Roman" w:hAnsi="Ebrima" w:cstheme="minorHAnsi"/>
          <w:bCs/>
          <w:sz w:val="24"/>
          <w:szCs w:val="24"/>
        </w:rPr>
        <w:t xml:space="preserve">ayouts to your </w:t>
      </w:r>
      <w:r w:rsidR="00672166" w:rsidRPr="00B042C6">
        <w:rPr>
          <w:rFonts w:ascii="Ebrima" w:eastAsia="Times New Roman" w:hAnsi="Ebrima" w:cstheme="minorHAnsi"/>
          <w:bCs/>
          <w:sz w:val="24"/>
          <w:szCs w:val="24"/>
        </w:rPr>
        <w:t>P</w:t>
      </w:r>
      <w:r w:rsidRPr="00B042C6">
        <w:rPr>
          <w:rFonts w:ascii="Ebrima" w:eastAsia="Times New Roman" w:hAnsi="Ebrima" w:cstheme="minorHAnsi"/>
          <w:bCs/>
          <w:sz w:val="24"/>
          <w:szCs w:val="24"/>
        </w:rPr>
        <w:t xml:space="preserve">roject as you’d like. </w:t>
      </w:r>
    </w:p>
    <w:p w14:paraId="050A1D6B" w14:textId="77777777" w:rsidR="00EC31E9" w:rsidRPr="00B042C6" w:rsidRDefault="00EC31E9" w:rsidP="00A04E79">
      <w:pPr>
        <w:pStyle w:val="ListParagraph"/>
        <w:spacing w:after="0" w:line="240" w:lineRule="auto"/>
        <w:ind w:left="1080"/>
        <w:rPr>
          <w:rFonts w:ascii="Ebrima" w:eastAsia="Times New Roman" w:hAnsi="Ebrima" w:cstheme="minorHAnsi"/>
          <w:bCs/>
          <w:sz w:val="24"/>
          <w:szCs w:val="24"/>
        </w:rPr>
      </w:pPr>
    </w:p>
    <w:p w14:paraId="20E0399C" w14:textId="63083E2F" w:rsidR="00EC31E9" w:rsidRDefault="00EC31E9" w:rsidP="00A04E79">
      <w:pPr>
        <w:pStyle w:val="ListParagraph"/>
        <w:spacing w:after="0" w:line="240" w:lineRule="auto"/>
        <w:ind w:left="1080"/>
        <w:rPr>
          <w:rFonts w:ascii="Ebrima" w:eastAsia="Times New Roman" w:hAnsi="Ebrima" w:cstheme="minorHAnsi"/>
          <w:bCs/>
          <w:sz w:val="24"/>
          <w:szCs w:val="24"/>
        </w:rPr>
      </w:pPr>
      <w:r w:rsidRPr="00B042C6">
        <w:rPr>
          <w:rFonts w:ascii="Ebrima" w:eastAsia="Times New Roman" w:hAnsi="Ebrima" w:cstheme="minorHAnsi"/>
          <w:bCs/>
          <w:noProof/>
          <w:sz w:val="24"/>
          <w:szCs w:val="24"/>
        </w:rPr>
        <w:drawing>
          <wp:inline distT="0" distB="0" distL="0" distR="0" wp14:anchorId="0AF9BF77" wp14:editId="7A2FA252">
            <wp:extent cx="4541520" cy="1528829"/>
            <wp:effectExtent l="0" t="0" r="0" b="0"/>
            <wp:docPr id="36" name="Picture 36" descr="The layout tab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 layout tab appear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51839" cy="1532303"/>
                    </a:xfrm>
                    <a:prstGeom prst="rect">
                      <a:avLst/>
                    </a:prstGeom>
                    <a:noFill/>
                    <a:ln>
                      <a:noFill/>
                    </a:ln>
                  </pic:spPr>
                </pic:pic>
              </a:graphicData>
            </a:graphic>
          </wp:inline>
        </w:drawing>
      </w:r>
    </w:p>
    <w:p w14:paraId="4E467C72" w14:textId="77777777" w:rsidR="00E03EEA" w:rsidRPr="00B042C6" w:rsidRDefault="00E03EEA" w:rsidP="00A04E79">
      <w:pPr>
        <w:pStyle w:val="ListParagraph"/>
        <w:spacing w:after="0" w:line="240" w:lineRule="auto"/>
        <w:ind w:left="1080"/>
        <w:rPr>
          <w:rFonts w:ascii="Ebrima" w:eastAsia="Times New Roman" w:hAnsi="Ebrima" w:cstheme="minorHAnsi"/>
          <w:bCs/>
          <w:sz w:val="24"/>
          <w:szCs w:val="24"/>
        </w:rPr>
      </w:pPr>
    </w:p>
    <w:p w14:paraId="69C0FF9D" w14:textId="0B7C81F1" w:rsidR="00A777D9" w:rsidRPr="00B042C6" w:rsidRDefault="00EC31E9" w:rsidP="00A04E79">
      <w:pPr>
        <w:pStyle w:val="ListParagraph"/>
        <w:numPr>
          <w:ilvl w:val="0"/>
          <w:numId w:val="39"/>
        </w:numPr>
        <w:spacing w:after="0" w:line="240" w:lineRule="auto"/>
        <w:rPr>
          <w:rFonts w:ascii="Ebrima" w:eastAsia="Times New Roman" w:hAnsi="Ebrima" w:cstheme="minorHAnsi"/>
          <w:bCs/>
          <w:sz w:val="24"/>
          <w:szCs w:val="24"/>
        </w:rPr>
      </w:pPr>
      <w:r w:rsidRPr="00B042C6">
        <w:rPr>
          <w:rFonts w:ascii="Ebrima" w:eastAsia="Times New Roman" w:hAnsi="Ebrima" w:cstheme="minorHAnsi"/>
          <w:bCs/>
          <w:sz w:val="24"/>
          <w:szCs w:val="24"/>
        </w:rPr>
        <w:t xml:space="preserve">A Layout displays a virtual page—if you print your Layout, the page will print as you’ve set it up here. </w:t>
      </w:r>
      <w:r w:rsidRPr="00B042C6">
        <w:rPr>
          <w:rFonts w:ascii="Ebrima" w:eastAsia="Times New Roman" w:hAnsi="Ebrima" w:cstheme="minorHAnsi"/>
          <w:sz w:val="24"/>
          <w:szCs w:val="24"/>
        </w:rPr>
        <w:t>You can add one or more map frames, text, legends, scale bars, grids, and north arrows to your Layout.</w:t>
      </w:r>
    </w:p>
    <w:p w14:paraId="4291AC4E" w14:textId="698BF730" w:rsidR="00672166" w:rsidRPr="00B042C6" w:rsidRDefault="00672166" w:rsidP="00A04E79">
      <w:pPr>
        <w:pStyle w:val="ListParagraph"/>
        <w:spacing w:after="0" w:line="240" w:lineRule="auto"/>
        <w:rPr>
          <w:rFonts w:ascii="Ebrima" w:eastAsia="Times New Roman" w:hAnsi="Ebrima" w:cstheme="minorHAnsi"/>
          <w:sz w:val="24"/>
          <w:szCs w:val="24"/>
        </w:rPr>
      </w:pPr>
    </w:p>
    <w:p w14:paraId="3996D7E3" w14:textId="43A40A5C" w:rsidR="00672166" w:rsidRPr="00B042C6" w:rsidRDefault="00672166" w:rsidP="00A04E79">
      <w:pPr>
        <w:pStyle w:val="ListParagraph"/>
        <w:numPr>
          <w:ilvl w:val="0"/>
          <w:numId w:val="39"/>
        </w:numPr>
        <w:spacing w:after="0" w:line="240" w:lineRule="auto"/>
        <w:rPr>
          <w:rFonts w:ascii="Ebrima" w:eastAsia="Times New Roman" w:hAnsi="Ebrima" w:cstheme="minorHAnsi"/>
          <w:bCs/>
          <w:sz w:val="24"/>
          <w:szCs w:val="24"/>
        </w:rPr>
      </w:pPr>
      <w:r w:rsidRPr="00B042C6">
        <w:rPr>
          <w:rFonts w:ascii="Ebrima" w:eastAsia="Times New Roman" w:hAnsi="Ebrima" w:cstheme="minorHAnsi"/>
          <w:bCs/>
          <w:sz w:val="24"/>
          <w:szCs w:val="24"/>
        </w:rPr>
        <w:t xml:space="preserve">Notice that a new Contents pane accompanies your Layout. Elements that you add to </w:t>
      </w:r>
      <w:r w:rsidR="00BA5E85" w:rsidRPr="00B042C6">
        <w:rPr>
          <w:rFonts w:ascii="Ebrima" w:eastAsia="Times New Roman" w:hAnsi="Ebrima" w:cstheme="minorHAnsi"/>
          <w:bCs/>
          <w:sz w:val="24"/>
          <w:szCs w:val="24"/>
        </w:rPr>
        <w:t>the</w:t>
      </w:r>
      <w:r w:rsidRPr="00B042C6">
        <w:rPr>
          <w:rFonts w:ascii="Ebrima" w:eastAsia="Times New Roman" w:hAnsi="Ebrima" w:cstheme="minorHAnsi"/>
          <w:bCs/>
          <w:sz w:val="24"/>
          <w:szCs w:val="24"/>
        </w:rPr>
        <w:t xml:space="preserve"> Layout will be visible here. </w:t>
      </w:r>
    </w:p>
    <w:p w14:paraId="4A673E58" w14:textId="77777777" w:rsidR="002809A4" w:rsidRPr="00B042C6" w:rsidRDefault="002809A4" w:rsidP="00A04E79">
      <w:pPr>
        <w:pStyle w:val="ListParagraph"/>
        <w:spacing w:after="0" w:line="240" w:lineRule="auto"/>
        <w:rPr>
          <w:rFonts w:ascii="Ebrima" w:eastAsia="Times New Roman" w:hAnsi="Ebrima" w:cstheme="minorHAnsi"/>
          <w:bCs/>
          <w:sz w:val="24"/>
          <w:szCs w:val="24"/>
        </w:rPr>
      </w:pPr>
    </w:p>
    <w:p w14:paraId="1D3CE84F" w14:textId="19428588" w:rsidR="00412019" w:rsidRPr="00B042C6" w:rsidRDefault="002809A4" w:rsidP="00A04E79">
      <w:pPr>
        <w:pStyle w:val="ListParagraph"/>
        <w:numPr>
          <w:ilvl w:val="0"/>
          <w:numId w:val="39"/>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Once a </w:t>
      </w:r>
      <w:r w:rsidR="00672166" w:rsidRPr="00B042C6">
        <w:rPr>
          <w:rFonts w:ascii="Ebrima" w:eastAsia="Times New Roman" w:hAnsi="Ebrima" w:cstheme="minorHAnsi"/>
          <w:sz w:val="24"/>
          <w:szCs w:val="24"/>
        </w:rPr>
        <w:t>L</w:t>
      </w:r>
      <w:r w:rsidRPr="00B042C6">
        <w:rPr>
          <w:rFonts w:ascii="Ebrima" w:eastAsia="Times New Roman" w:hAnsi="Ebrima" w:cstheme="minorHAnsi"/>
          <w:sz w:val="24"/>
          <w:szCs w:val="24"/>
        </w:rPr>
        <w:t xml:space="preserve">ayout has been created, you can modify the page size or change its orientation in the </w:t>
      </w:r>
      <w:r w:rsidRPr="00B042C6">
        <w:rPr>
          <w:rFonts w:ascii="Ebrima" w:eastAsia="Times New Roman" w:hAnsi="Ebrima" w:cstheme="minorHAnsi"/>
          <w:b/>
          <w:bCs/>
          <w:sz w:val="24"/>
          <w:szCs w:val="24"/>
        </w:rPr>
        <w:t xml:space="preserve">Page Setup </w:t>
      </w:r>
      <w:r w:rsidR="00377DB8" w:rsidRPr="00B042C6">
        <w:rPr>
          <w:rFonts w:ascii="Ebrima" w:eastAsia="Times New Roman" w:hAnsi="Ebrima" w:cstheme="minorHAnsi"/>
          <w:b/>
          <w:bCs/>
          <w:sz w:val="24"/>
          <w:szCs w:val="24"/>
        </w:rPr>
        <w:t>G</w:t>
      </w:r>
      <w:r w:rsidRPr="00B042C6">
        <w:rPr>
          <w:rFonts w:ascii="Ebrima" w:eastAsia="Times New Roman" w:hAnsi="Ebrima" w:cstheme="minorHAnsi"/>
          <w:b/>
          <w:bCs/>
          <w:sz w:val="24"/>
          <w:szCs w:val="24"/>
        </w:rPr>
        <w:t>roup</w:t>
      </w:r>
      <w:r w:rsidRPr="00B042C6">
        <w:rPr>
          <w:rFonts w:ascii="Ebrima" w:eastAsia="Times New Roman" w:hAnsi="Ebrima" w:cstheme="minorHAnsi"/>
          <w:sz w:val="24"/>
          <w:szCs w:val="24"/>
        </w:rPr>
        <w:t xml:space="preserve">, which is located on the </w:t>
      </w:r>
      <w:r w:rsidRPr="00B042C6">
        <w:rPr>
          <w:rFonts w:ascii="Ebrima" w:eastAsia="Times New Roman" w:hAnsi="Ebrima" w:cstheme="minorHAnsi"/>
          <w:b/>
          <w:bCs/>
          <w:sz w:val="24"/>
          <w:szCs w:val="24"/>
        </w:rPr>
        <w:t>Layout tab</w:t>
      </w:r>
      <w:r w:rsidRPr="00B042C6">
        <w:rPr>
          <w:rFonts w:ascii="Ebrima" w:eastAsia="Times New Roman" w:hAnsi="Ebrima" w:cstheme="minorHAnsi"/>
          <w:sz w:val="24"/>
          <w:szCs w:val="24"/>
        </w:rPr>
        <w:t xml:space="preserve"> at the top of the document. Experiment with changing the page size</w:t>
      </w:r>
      <w:r w:rsidR="00412019" w:rsidRPr="00B042C6">
        <w:rPr>
          <w:rFonts w:ascii="Ebrima" w:eastAsia="Times New Roman" w:hAnsi="Ebrima" w:cstheme="minorHAnsi"/>
          <w:sz w:val="24"/>
          <w:szCs w:val="24"/>
        </w:rPr>
        <w:t xml:space="preserve"> or</w:t>
      </w:r>
      <w:r w:rsidRPr="00B042C6">
        <w:rPr>
          <w:rFonts w:ascii="Ebrima" w:eastAsia="Times New Roman" w:hAnsi="Ebrima" w:cstheme="minorHAnsi"/>
          <w:sz w:val="24"/>
          <w:szCs w:val="24"/>
        </w:rPr>
        <w:t xml:space="preserve"> orientation. </w:t>
      </w:r>
    </w:p>
    <w:p w14:paraId="13654F81" w14:textId="587F802B" w:rsidR="00EC31E9" w:rsidRPr="00B042C6" w:rsidRDefault="00412019" w:rsidP="00A04E79">
      <w:pPr>
        <w:pStyle w:val="ListParagraph"/>
        <w:spacing w:after="0" w:line="240" w:lineRule="auto"/>
        <w:jc w:val="center"/>
        <w:rPr>
          <w:rFonts w:ascii="Ebrima" w:eastAsia="Times New Roman" w:hAnsi="Ebrima" w:cstheme="minorHAnsi"/>
          <w:sz w:val="24"/>
          <w:szCs w:val="24"/>
        </w:rPr>
      </w:pPr>
      <w:r w:rsidRPr="00B042C6">
        <w:rPr>
          <w:rFonts w:ascii="Ebrima" w:eastAsia="Times New Roman" w:hAnsi="Ebrima" w:cstheme="minorHAnsi"/>
          <w:noProof/>
          <w:sz w:val="24"/>
          <w:szCs w:val="24"/>
        </w:rPr>
        <w:lastRenderedPageBreak/>
        <w:drawing>
          <wp:inline distT="0" distB="0" distL="0" distR="0" wp14:anchorId="311F79C8" wp14:editId="5F87D155">
            <wp:extent cx="4091940" cy="986450"/>
            <wp:effectExtent l="0" t="0" r="3810" b="4445"/>
            <wp:docPr id="39" name="Picture 39" descr="Layout options on the ribb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ayout options on the ribbon ba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31293" cy="995937"/>
                    </a:xfrm>
                    <a:prstGeom prst="rect">
                      <a:avLst/>
                    </a:prstGeom>
                    <a:noFill/>
                    <a:ln>
                      <a:noFill/>
                    </a:ln>
                  </pic:spPr>
                </pic:pic>
              </a:graphicData>
            </a:graphic>
          </wp:inline>
        </w:drawing>
      </w:r>
    </w:p>
    <w:p w14:paraId="6B9B2A99" w14:textId="77777777" w:rsidR="00EC31E9" w:rsidRPr="00B042C6" w:rsidRDefault="00EC31E9" w:rsidP="00A04E79">
      <w:pPr>
        <w:pStyle w:val="ListParagraph"/>
        <w:spacing w:after="0" w:line="240" w:lineRule="auto"/>
        <w:rPr>
          <w:rFonts w:ascii="Ebrima" w:eastAsia="Times New Roman" w:hAnsi="Ebrima" w:cstheme="minorHAnsi"/>
          <w:bCs/>
          <w:sz w:val="24"/>
          <w:szCs w:val="24"/>
        </w:rPr>
      </w:pPr>
    </w:p>
    <w:p w14:paraId="5141FD31" w14:textId="17159BDE" w:rsidR="00EC31E9" w:rsidRPr="00B042C6" w:rsidRDefault="00EC31E9" w:rsidP="00A04E79">
      <w:pPr>
        <w:pStyle w:val="ListParagraph"/>
        <w:numPr>
          <w:ilvl w:val="0"/>
          <w:numId w:val="39"/>
        </w:numPr>
        <w:spacing w:after="0" w:line="240" w:lineRule="auto"/>
        <w:rPr>
          <w:rFonts w:ascii="Ebrima" w:eastAsia="Times New Roman" w:hAnsi="Ebrima" w:cstheme="minorHAnsi"/>
          <w:bCs/>
          <w:sz w:val="24"/>
          <w:szCs w:val="24"/>
        </w:rPr>
      </w:pPr>
      <w:r w:rsidRPr="00B042C6">
        <w:rPr>
          <w:rFonts w:ascii="Ebrima" w:eastAsia="Times New Roman" w:hAnsi="Ebrima" w:cstheme="minorHAnsi"/>
          <w:bCs/>
          <w:sz w:val="24"/>
          <w:szCs w:val="24"/>
        </w:rPr>
        <w:t>Let’s add some content to this blank page!</w:t>
      </w:r>
      <w:r w:rsidR="00377DB8" w:rsidRPr="00B042C6">
        <w:rPr>
          <w:rFonts w:ascii="Ebrima" w:eastAsia="Times New Roman" w:hAnsi="Ebrima" w:cstheme="minorHAnsi"/>
          <w:bCs/>
          <w:sz w:val="24"/>
          <w:szCs w:val="24"/>
        </w:rPr>
        <w:t xml:space="preserve"> Switc</w:t>
      </w:r>
      <w:r w:rsidR="005E1014" w:rsidRPr="00B042C6">
        <w:rPr>
          <w:rFonts w:ascii="Ebrima" w:eastAsia="Times New Roman" w:hAnsi="Ebrima" w:cstheme="minorHAnsi"/>
          <w:bCs/>
          <w:sz w:val="24"/>
          <w:szCs w:val="24"/>
        </w:rPr>
        <w:t>h</w:t>
      </w:r>
      <w:r w:rsidR="00377DB8" w:rsidRPr="00B042C6">
        <w:rPr>
          <w:rFonts w:ascii="Ebrima" w:eastAsia="Times New Roman" w:hAnsi="Ebrima" w:cstheme="minorHAnsi"/>
          <w:bCs/>
          <w:sz w:val="24"/>
          <w:szCs w:val="24"/>
        </w:rPr>
        <w:t xml:space="preserve"> to the </w:t>
      </w:r>
      <w:r w:rsidR="00377DB8" w:rsidRPr="00B042C6">
        <w:rPr>
          <w:rFonts w:ascii="Ebrima" w:eastAsia="Times New Roman" w:hAnsi="Ebrima" w:cstheme="minorHAnsi"/>
          <w:b/>
          <w:sz w:val="24"/>
          <w:szCs w:val="24"/>
        </w:rPr>
        <w:t>Insert tab</w:t>
      </w:r>
      <w:r w:rsidR="00377DB8" w:rsidRPr="00B042C6">
        <w:rPr>
          <w:rFonts w:ascii="Ebrima" w:eastAsia="Times New Roman" w:hAnsi="Ebrima" w:cstheme="minorHAnsi"/>
          <w:bCs/>
          <w:sz w:val="24"/>
          <w:szCs w:val="24"/>
        </w:rPr>
        <w:t>.</w:t>
      </w:r>
    </w:p>
    <w:p w14:paraId="2DFA6DE8" w14:textId="77777777" w:rsidR="00EC31E9" w:rsidRPr="00B042C6" w:rsidRDefault="00EC31E9" w:rsidP="00A04E79">
      <w:pPr>
        <w:pStyle w:val="ListParagraph"/>
        <w:spacing w:after="0" w:line="240" w:lineRule="auto"/>
        <w:rPr>
          <w:rFonts w:ascii="Ebrima" w:eastAsia="Times New Roman" w:hAnsi="Ebrima" w:cstheme="minorHAnsi"/>
          <w:bCs/>
          <w:sz w:val="24"/>
          <w:szCs w:val="24"/>
        </w:rPr>
      </w:pPr>
    </w:p>
    <w:p w14:paraId="4A0D02C3" w14:textId="073C8394" w:rsidR="00EB60FF" w:rsidRPr="00B042C6" w:rsidRDefault="00EC31E9" w:rsidP="00A04E79">
      <w:pPr>
        <w:pStyle w:val="ListParagraph"/>
        <w:numPr>
          <w:ilvl w:val="0"/>
          <w:numId w:val="39"/>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First, let’s add a Map Frame. Map </w:t>
      </w:r>
      <w:r w:rsidR="000951E3" w:rsidRPr="00B042C6">
        <w:rPr>
          <w:rFonts w:ascii="Ebrima" w:eastAsia="Times New Roman" w:hAnsi="Ebrima" w:cstheme="minorHAnsi"/>
          <w:sz w:val="24"/>
          <w:szCs w:val="24"/>
        </w:rPr>
        <w:t>F</w:t>
      </w:r>
      <w:r w:rsidRPr="00B042C6">
        <w:rPr>
          <w:rFonts w:ascii="Ebrima" w:eastAsia="Times New Roman" w:hAnsi="Ebrima" w:cstheme="minorHAnsi"/>
          <w:sz w:val="24"/>
          <w:szCs w:val="24"/>
        </w:rPr>
        <w:t xml:space="preserve">rames are containers for maps on your page, linked to </w:t>
      </w:r>
      <w:r w:rsidR="00EB60FF" w:rsidRPr="00B042C6">
        <w:rPr>
          <w:rFonts w:ascii="Ebrima" w:eastAsia="Times New Roman" w:hAnsi="Ebrima" w:cstheme="minorHAnsi"/>
          <w:sz w:val="24"/>
          <w:szCs w:val="24"/>
        </w:rPr>
        <w:t>m</w:t>
      </w:r>
      <w:r w:rsidRPr="00B042C6">
        <w:rPr>
          <w:rFonts w:ascii="Ebrima" w:eastAsia="Times New Roman" w:hAnsi="Ebrima" w:cstheme="minorHAnsi"/>
          <w:sz w:val="24"/>
          <w:szCs w:val="24"/>
        </w:rPr>
        <w:t>aps that you’ve created in you</w:t>
      </w:r>
      <w:r w:rsidR="000951E3" w:rsidRPr="00B042C6">
        <w:rPr>
          <w:rFonts w:ascii="Ebrima" w:eastAsia="Times New Roman" w:hAnsi="Ebrima" w:cstheme="minorHAnsi"/>
          <w:sz w:val="24"/>
          <w:szCs w:val="24"/>
        </w:rPr>
        <w:t>r</w:t>
      </w:r>
      <w:r w:rsidRPr="00B042C6">
        <w:rPr>
          <w:rFonts w:ascii="Ebrima" w:eastAsia="Times New Roman" w:hAnsi="Ebrima" w:cstheme="minorHAnsi"/>
          <w:sz w:val="24"/>
          <w:szCs w:val="24"/>
        </w:rPr>
        <w:t xml:space="preserve"> </w:t>
      </w:r>
      <w:r w:rsidR="00EB60FF" w:rsidRPr="00B042C6">
        <w:rPr>
          <w:rFonts w:ascii="Ebrima" w:eastAsia="Times New Roman" w:hAnsi="Ebrima" w:cstheme="minorHAnsi"/>
          <w:sz w:val="24"/>
          <w:szCs w:val="24"/>
        </w:rPr>
        <w:t>P</w:t>
      </w:r>
      <w:r w:rsidRPr="00B042C6">
        <w:rPr>
          <w:rFonts w:ascii="Ebrima" w:eastAsia="Times New Roman" w:hAnsi="Ebrima" w:cstheme="minorHAnsi"/>
          <w:sz w:val="24"/>
          <w:szCs w:val="24"/>
        </w:rPr>
        <w:t>roject. It</w:t>
      </w:r>
      <w:r w:rsidR="000951E3" w:rsidRPr="00B042C6">
        <w:rPr>
          <w:rFonts w:ascii="Ebrima" w:eastAsia="Times New Roman" w:hAnsi="Ebrima" w:cstheme="minorHAnsi"/>
          <w:sz w:val="24"/>
          <w:szCs w:val="24"/>
        </w:rPr>
        <w:t>’s</w:t>
      </w:r>
      <w:r w:rsidRPr="00B042C6">
        <w:rPr>
          <w:rFonts w:ascii="Ebrima" w:eastAsia="Times New Roman" w:hAnsi="Ebrima" w:cstheme="minorHAnsi"/>
          <w:sz w:val="24"/>
          <w:szCs w:val="24"/>
        </w:rPr>
        <w:t xml:space="preserve"> important to note that the extent of the map inside a map frame is unique and independent of any map view that may be open in the project.</w:t>
      </w:r>
    </w:p>
    <w:p w14:paraId="656A9A15" w14:textId="77777777" w:rsidR="00EB60FF" w:rsidRPr="00B042C6" w:rsidRDefault="00EB60FF" w:rsidP="00A04E79">
      <w:pPr>
        <w:spacing w:after="0" w:line="240" w:lineRule="auto"/>
        <w:rPr>
          <w:rFonts w:ascii="Ebrima" w:eastAsia="Times New Roman" w:hAnsi="Ebrima" w:cstheme="minorHAnsi"/>
          <w:color w:val="FF0000"/>
          <w:sz w:val="24"/>
          <w:szCs w:val="24"/>
        </w:rPr>
      </w:pPr>
    </w:p>
    <w:p w14:paraId="70ECD77E" w14:textId="787698EB" w:rsidR="000951E3" w:rsidRDefault="00EC31E9" w:rsidP="00A04E79">
      <w:pPr>
        <w:pStyle w:val="ListParagraph"/>
        <w:numPr>
          <w:ilvl w:val="1"/>
          <w:numId w:val="39"/>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To add a </w:t>
      </w:r>
      <w:r w:rsidR="00EB60FF" w:rsidRPr="00B042C6">
        <w:rPr>
          <w:rFonts w:ascii="Ebrima" w:eastAsia="Times New Roman" w:hAnsi="Ebrima" w:cstheme="minorHAnsi"/>
          <w:sz w:val="24"/>
          <w:szCs w:val="24"/>
        </w:rPr>
        <w:t>M</w:t>
      </w:r>
      <w:r w:rsidRPr="00B042C6">
        <w:rPr>
          <w:rFonts w:ascii="Ebrima" w:eastAsia="Times New Roman" w:hAnsi="Ebrima" w:cstheme="minorHAnsi"/>
          <w:sz w:val="24"/>
          <w:szCs w:val="24"/>
        </w:rPr>
        <w:t xml:space="preserve">ap </w:t>
      </w:r>
      <w:r w:rsidR="00EB60FF" w:rsidRPr="00B042C6">
        <w:rPr>
          <w:rFonts w:ascii="Ebrima" w:eastAsia="Times New Roman" w:hAnsi="Ebrima" w:cstheme="minorHAnsi"/>
          <w:sz w:val="24"/>
          <w:szCs w:val="24"/>
        </w:rPr>
        <w:t>F</w:t>
      </w:r>
      <w:r w:rsidRPr="00B042C6">
        <w:rPr>
          <w:rFonts w:ascii="Ebrima" w:eastAsia="Times New Roman" w:hAnsi="Ebrima" w:cstheme="minorHAnsi"/>
          <w:sz w:val="24"/>
          <w:szCs w:val="24"/>
        </w:rPr>
        <w:t xml:space="preserve">rame, locate the </w:t>
      </w:r>
      <w:r w:rsidRPr="00B042C6">
        <w:rPr>
          <w:rFonts w:ascii="Ebrima" w:eastAsia="Times New Roman" w:hAnsi="Ebrima" w:cstheme="minorHAnsi"/>
          <w:b/>
          <w:bCs/>
          <w:sz w:val="24"/>
          <w:szCs w:val="24"/>
        </w:rPr>
        <w:t xml:space="preserve">Map Frames </w:t>
      </w:r>
      <w:r w:rsidR="00377DB8" w:rsidRPr="00B042C6">
        <w:rPr>
          <w:rFonts w:ascii="Ebrima" w:eastAsia="Times New Roman" w:hAnsi="Ebrima" w:cstheme="minorHAnsi"/>
          <w:b/>
          <w:bCs/>
          <w:sz w:val="24"/>
          <w:szCs w:val="24"/>
        </w:rPr>
        <w:t>G</w:t>
      </w:r>
      <w:r w:rsidRPr="00B042C6">
        <w:rPr>
          <w:rFonts w:ascii="Ebrima" w:eastAsia="Times New Roman" w:hAnsi="Ebrima" w:cstheme="minorHAnsi"/>
          <w:b/>
          <w:bCs/>
          <w:sz w:val="24"/>
          <w:szCs w:val="24"/>
        </w:rPr>
        <w:t>roup</w:t>
      </w:r>
      <w:r w:rsidRPr="00B042C6">
        <w:rPr>
          <w:rFonts w:ascii="Ebrima" w:eastAsia="Times New Roman" w:hAnsi="Ebrima" w:cstheme="minorHAnsi"/>
          <w:sz w:val="24"/>
          <w:szCs w:val="24"/>
        </w:rPr>
        <w:t xml:space="preserve"> on the Insert tab. You can choose a map frame shape from the shape drop-down menu</w:t>
      </w:r>
      <w:r w:rsidR="003C1513" w:rsidRPr="00B042C6">
        <w:rPr>
          <w:rFonts w:ascii="Ebrima" w:eastAsia="Times New Roman" w:hAnsi="Ebrima" w:cstheme="minorHAnsi"/>
          <w:sz w:val="24"/>
          <w:szCs w:val="24"/>
        </w:rPr>
        <w:t xml:space="preserve"> to the right of the Map Frame button</w:t>
      </w:r>
      <w:r w:rsidRPr="00B042C6">
        <w:rPr>
          <w:rFonts w:ascii="Ebrima" w:eastAsia="Times New Roman" w:hAnsi="Ebrima" w:cstheme="minorHAnsi"/>
          <w:sz w:val="24"/>
          <w:szCs w:val="24"/>
        </w:rPr>
        <w:t xml:space="preserve">. After choosing a shape, click the </w:t>
      </w:r>
      <w:r w:rsidR="003C1513" w:rsidRPr="00B042C6">
        <w:rPr>
          <w:rFonts w:ascii="Ebrima" w:eastAsia="Times New Roman" w:hAnsi="Ebrima" w:cstheme="minorHAnsi"/>
          <w:sz w:val="24"/>
          <w:szCs w:val="24"/>
        </w:rPr>
        <w:t>M</w:t>
      </w:r>
      <w:r w:rsidRPr="00B042C6">
        <w:rPr>
          <w:rFonts w:ascii="Ebrima" w:eastAsia="Times New Roman" w:hAnsi="Ebrima" w:cstheme="minorHAnsi"/>
          <w:sz w:val="24"/>
          <w:szCs w:val="24"/>
        </w:rPr>
        <w:t xml:space="preserve">ap </w:t>
      </w:r>
      <w:r w:rsidR="003C1513" w:rsidRPr="00B042C6">
        <w:rPr>
          <w:rFonts w:ascii="Ebrima" w:eastAsia="Times New Roman" w:hAnsi="Ebrima" w:cstheme="minorHAnsi"/>
          <w:sz w:val="24"/>
          <w:szCs w:val="24"/>
        </w:rPr>
        <w:t>F</w:t>
      </w:r>
      <w:r w:rsidRPr="00B042C6">
        <w:rPr>
          <w:rFonts w:ascii="Ebrima" w:eastAsia="Times New Roman" w:hAnsi="Ebrima" w:cstheme="minorHAnsi"/>
          <w:sz w:val="24"/>
          <w:szCs w:val="24"/>
        </w:rPr>
        <w:t xml:space="preserve">rame </w:t>
      </w:r>
      <w:r w:rsidR="003C1513" w:rsidRPr="00B042C6">
        <w:rPr>
          <w:rFonts w:ascii="Ebrima" w:eastAsia="Times New Roman" w:hAnsi="Ebrima" w:cstheme="minorHAnsi"/>
          <w:sz w:val="24"/>
          <w:szCs w:val="24"/>
        </w:rPr>
        <w:t>button</w:t>
      </w:r>
      <w:r w:rsidRPr="00B042C6">
        <w:rPr>
          <w:rFonts w:ascii="Ebrima" w:eastAsia="Times New Roman" w:hAnsi="Ebrima" w:cstheme="minorHAnsi"/>
          <w:sz w:val="24"/>
          <w:szCs w:val="24"/>
        </w:rPr>
        <w:t xml:space="preserve"> and select the map you want to add to you</w:t>
      </w:r>
      <w:r w:rsidR="000951E3" w:rsidRPr="00B042C6">
        <w:rPr>
          <w:rFonts w:ascii="Ebrima" w:eastAsia="Times New Roman" w:hAnsi="Ebrima" w:cstheme="minorHAnsi"/>
          <w:sz w:val="24"/>
          <w:szCs w:val="24"/>
        </w:rPr>
        <w:t>r</w:t>
      </w:r>
      <w:r w:rsidRPr="00B042C6">
        <w:rPr>
          <w:rFonts w:ascii="Ebrima" w:eastAsia="Times New Roman" w:hAnsi="Ebrima" w:cstheme="minorHAnsi"/>
          <w:sz w:val="24"/>
          <w:szCs w:val="24"/>
        </w:rPr>
        <w:t xml:space="preserve"> page. </w:t>
      </w:r>
      <w:r w:rsidR="000951E3" w:rsidRPr="00B042C6">
        <w:rPr>
          <w:rFonts w:ascii="Ebrima" w:eastAsia="Times New Roman" w:hAnsi="Ebrima" w:cstheme="minorHAnsi"/>
          <w:sz w:val="24"/>
          <w:szCs w:val="24"/>
        </w:rPr>
        <w:t>Click and d</w:t>
      </w:r>
      <w:r w:rsidRPr="00B042C6">
        <w:rPr>
          <w:rFonts w:ascii="Ebrima" w:eastAsia="Times New Roman" w:hAnsi="Ebrima" w:cstheme="minorHAnsi"/>
          <w:sz w:val="24"/>
          <w:szCs w:val="24"/>
        </w:rPr>
        <w:t xml:space="preserve">rag on the </w:t>
      </w:r>
      <w:r w:rsidR="003C1513" w:rsidRPr="00B042C6">
        <w:rPr>
          <w:rFonts w:ascii="Ebrima" w:eastAsia="Times New Roman" w:hAnsi="Ebrima" w:cstheme="minorHAnsi"/>
          <w:sz w:val="24"/>
          <w:szCs w:val="24"/>
        </w:rPr>
        <w:t xml:space="preserve">Layout </w:t>
      </w:r>
      <w:r w:rsidRPr="00B042C6">
        <w:rPr>
          <w:rFonts w:ascii="Ebrima" w:eastAsia="Times New Roman" w:hAnsi="Ebrima" w:cstheme="minorHAnsi"/>
          <w:sz w:val="24"/>
          <w:szCs w:val="24"/>
        </w:rPr>
        <w:t xml:space="preserve">page to create your </w:t>
      </w:r>
      <w:r w:rsidR="000951E3" w:rsidRPr="00B042C6">
        <w:rPr>
          <w:rFonts w:ascii="Ebrima" w:eastAsia="Times New Roman" w:hAnsi="Ebrima" w:cstheme="minorHAnsi"/>
          <w:sz w:val="24"/>
          <w:szCs w:val="24"/>
        </w:rPr>
        <w:t>M</w:t>
      </w:r>
      <w:r w:rsidRPr="00B042C6">
        <w:rPr>
          <w:rFonts w:ascii="Ebrima" w:eastAsia="Times New Roman" w:hAnsi="Ebrima" w:cstheme="minorHAnsi"/>
          <w:sz w:val="24"/>
          <w:szCs w:val="24"/>
        </w:rPr>
        <w:t xml:space="preserve">ap </w:t>
      </w:r>
      <w:r w:rsidR="000951E3" w:rsidRPr="00B042C6">
        <w:rPr>
          <w:rFonts w:ascii="Ebrima" w:eastAsia="Times New Roman" w:hAnsi="Ebrima" w:cstheme="minorHAnsi"/>
          <w:sz w:val="24"/>
          <w:szCs w:val="24"/>
        </w:rPr>
        <w:t>F</w:t>
      </w:r>
      <w:r w:rsidRPr="00B042C6">
        <w:rPr>
          <w:rFonts w:ascii="Ebrima" w:eastAsia="Times New Roman" w:hAnsi="Ebrima" w:cstheme="minorHAnsi"/>
          <w:sz w:val="24"/>
          <w:szCs w:val="24"/>
        </w:rPr>
        <w:t xml:space="preserve">rame. </w:t>
      </w:r>
    </w:p>
    <w:p w14:paraId="78D576EA" w14:textId="77777777" w:rsidR="00E03EEA" w:rsidRPr="00B042C6" w:rsidRDefault="00E03EEA" w:rsidP="00A04E79">
      <w:pPr>
        <w:pStyle w:val="ListParagraph"/>
        <w:spacing w:after="0" w:line="240" w:lineRule="auto"/>
        <w:ind w:left="1350"/>
        <w:rPr>
          <w:rFonts w:ascii="Ebrima" w:eastAsia="Times New Roman" w:hAnsi="Ebrima" w:cstheme="minorHAnsi"/>
          <w:sz w:val="24"/>
          <w:szCs w:val="24"/>
        </w:rPr>
      </w:pPr>
    </w:p>
    <w:p w14:paraId="5D3510C5" w14:textId="2592E208" w:rsidR="000951E3" w:rsidRPr="00B042C6" w:rsidRDefault="00377DB8" w:rsidP="00A04E79">
      <w:pPr>
        <w:spacing w:after="0" w:line="240" w:lineRule="auto"/>
        <w:ind w:left="720" w:firstLine="720"/>
        <w:jc w:val="center"/>
        <w:rPr>
          <w:rFonts w:ascii="Ebrima" w:eastAsia="Times New Roman" w:hAnsi="Ebrima" w:cstheme="minorHAnsi"/>
          <w:sz w:val="24"/>
          <w:szCs w:val="24"/>
        </w:rPr>
      </w:pPr>
      <w:r w:rsidRPr="00B042C6">
        <w:rPr>
          <w:rFonts w:ascii="Ebrima" w:eastAsia="Times New Roman" w:hAnsi="Ebrima" w:cstheme="minorHAnsi"/>
          <w:noProof/>
          <w:sz w:val="24"/>
          <w:szCs w:val="24"/>
        </w:rPr>
        <w:drawing>
          <wp:inline distT="0" distB="0" distL="0" distR="0" wp14:anchorId="60C3999D" wp14:editId="272D5C97">
            <wp:extent cx="3734764" cy="2514600"/>
            <wp:effectExtent l="0" t="0" r="0" b="0"/>
            <wp:docPr id="40" name="Picture 40" descr="A new map frame in the layou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new map frame in the layout vie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94425" cy="2554770"/>
                    </a:xfrm>
                    <a:prstGeom prst="rect">
                      <a:avLst/>
                    </a:prstGeom>
                    <a:noFill/>
                    <a:ln>
                      <a:noFill/>
                    </a:ln>
                  </pic:spPr>
                </pic:pic>
              </a:graphicData>
            </a:graphic>
          </wp:inline>
        </w:drawing>
      </w:r>
    </w:p>
    <w:p w14:paraId="39738603" w14:textId="15A7C55B" w:rsidR="000951E3" w:rsidRPr="00B042C6" w:rsidRDefault="000951E3" w:rsidP="00A04E79">
      <w:pPr>
        <w:spacing w:after="0" w:line="240" w:lineRule="auto"/>
        <w:rPr>
          <w:rFonts w:ascii="Ebrima" w:eastAsia="Times New Roman" w:hAnsi="Ebrima" w:cstheme="minorHAnsi"/>
          <w:sz w:val="24"/>
          <w:szCs w:val="24"/>
        </w:rPr>
      </w:pPr>
    </w:p>
    <w:p w14:paraId="30EAA0C4" w14:textId="6A8AA013" w:rsidR="004F29F8" w:rsidRPr="00B042C6" w:rsidRDefault="007A3F6A" w:rsidP="00A04E79">
      <w:pPr>
        <w:pStyle w:val="ListParagraph"/>
        <w:numPr>
          <w:ilvl w:val="1"/>
          <w:numId w:val="39"/>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Notice that the Legend from the map you added has been copied into the Layout Contents pane, under ‘Map Frame.’</w:t>
      </w:r>
    </w:p>
    <w:p w14:paraId="632BF249" w14:textId="77777777" w:rsidR="007A3F6A" w:rsidRPr="00B042C6" w:rsidRDefault="007A3F6A" w:rsidP="00A04E79">
      <w:pPr>
        <w:pStyle w:val="ListParagraph"/>
        <w:spacing w:after="0" w:line="240" w:lineRule="auto"/>
        <w:ind w:left="1440"/>
        <w:rPr>
          <w:rFonts w:ascii="Ebrima" w:eastAsia="Times New Roman" w:hAnsi="Ebrima" w:cstheme="minorHAnsi"/>
          <w:sz w:val="24"/>
          <w:szCs w:val="24"/>
        </w:rPr>
      </w:pPr>
    </w:p>
    <w:p w14:paraId="0C556772" w14:textId="6F684035" w:rsidR="007A3F6A" w:rsidRPr="00B042C6" w:rsidRDefault="007A3F6A" w:rsidP="00A04E79">
      <w:pPr>
        <w:pStyle w:val="ListParagraph"/>
        <w:spacing w:after="0" w:line="240" w:lineRule="auto"/>
        <w:ind w:left="1440"/>
        <w:jc w:val="center"/>
        <w:rPr>
          <w:rFonts w:ascii="Ebrima" w:eastAsia="Times New Roman" w:hAnsi="Ebrima" w:cstheme="minorHAnsi"/>
          <w:sz w:val="24"/>
          <w:szCs w:val="24"/>
        </w:rPr>
      </w:pPr>
      <w:r w:rsidRPr="00B042C6">
        <w:rPr>
          <w:rFonts w:ascii="Ebrima" w:eastAsia="Times New Roman" w:hAnsi="Ebrima" w:cstheme="minorHAnsi"/>
          <w:noProof/>
          <w:sz w:val="24"/>
          <w:szCs w:val="24"/>
        </w:rPr>
        <w:lastRenderedPageBreak/>
        <w:drawing>
          <wp:inline distT="0" distB="0" distL="0" distR="0" wp14:anchorId="3734A3D5" wp14:editId="2F7306E9">
            <wp:extent cx="2255520" cy="2580580"/>
            <wp:effectExtent l="0" t="0" r="0" b="0"/>
            <wp:docPr id="38" name="Picture 38" descr="The contents pane showing the new drawing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e contents pane showing the new drawing ord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63940" cy="2590213"/>
                    </a:xfrm>
                    <a:prstGeom prst="rect">
                      <a:avLst/>
                    </a:prstGeom>
                    <a:noFill/>
                    <a:ln>
                      <a:noFill/>
                    </a:ln>
                  </pic:spPr>
                </pic:pic>
              </a:graphicData>
            </a:graphic>
          </wp:inline>
        </w:drawing>
      </w:r>
    </w:p>
    <w:p w14:paraId="0D7418BC" w14:textId="77777777" w:rsidR="007A3F6A" w:rsidRPr="00B042C6" w:rsidRDefault="007A3F6A" w:rsidP="00A04E79">
      <w:pPr>
        <w:pStyle w:val="ListParagraph"/>
        <w:spacing w:after="0" w:line="240" w:lineRule="auto"/>
        <w:ind w:left="1440"/>
        <w:rPr>
          <w:rFonts w:ascii="Ebrima" w:eastAsia="Times New Roman" w:hAnsi="Ebrima" w:cstheme="minorHAnsi"/>
          <w:sz w:val="24"/>
          <w:szCs w:val="24"/>
        </w:rPr>
      </w:pPr>
    </w:p>
    <w:p w14:paraId="7F7EF372" w14:textId="77777777" w:rsidR="00F5360F" w:rsidRDefault="007A3F6A" w:rsidP="00A04E79">
      <w:pPr>
        <w:pStyle w:val="ListParagraph"/>
        <w:numPr>
          <w:ilvl w:val="1"/>
          <w:numId w:val="39"/>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You can modify the map frame once you’ve created it by choosing a different map, reshaping the frame, or adding a border, background, or shadow. </w:t>
      </w:r>
    </w:p>
    <w:p w14:paraId="0D244C7F" w14:textId="77777777" w:rsidR="00F5360F" w:rsidRDefault="00F5360F" w:rsidP="009D21D0">
      <w:pPr>
        <w:pStyle w:val="ListParagraph"/>
        <w:spacing w:after="0" w:line="240" w:lineRule="auto"/>
        <w:ind w:left="1440"/>
        <w:rPr>
          <w:rFonts w:ascii="Ebrima" w:eastAsia="Times New Roman" w:hAnsi="Ebrima" w:cstheme="minorHAnsi"/>
          <w:sz w:val="24"/>
          <w:szCs w:val="24"/>
        </w:rPr>
      </w:pPr>
    </w:p>
    <w:p w14:paraId="06DE4078" w14:textId="444E5BCB" w:rsidR="007A3F6A" w:rsidRPr="00F5360F" w:rsidRDefault="007A3F6A" w:rsidP="00A04E79">
      <w:pPr>
        <w:pStyle w:val="ListParagraph"/>
        <w:numPr>
          <w:ilvl w:val="1"/>
          <w:numId w:val="39"/>
        </w:numPr>
        <w:spacing w:after="0" w:line="240" w:lineRule="auto"/>
        <w:rPr>
          <w:rFonts w:ascii="Ebrima" w:eastAsia="Times New Roman" w:hAnsi="Ebrima" w:cstheme="minorHAnsi"/>
          <w:sz w:val="24"/>
          <w:szCs w:val="24"/>
        </w:rPr>
      </w:pPr>
      <w:r w:rsidRPr="00F5360F">
        <w:rPr>
          <w:rFonts w:ascii="Ebrima" w:eastAsia="Times New Roman" w:hAnsi="Ebrima" w:cstheme="minorHAnsi"/>
          <w:sz w:val="24"/>
          <w:szCs w:val="24"/>
        </w:rPr>
        <w:t xml:space="preserve">In the Map Frames </w:t>
      </w:r>
      <w:r w:rsidR="00BA5E85" w:rsidRPr="00F5360F">
        <w:rPr>
          <w:rFonts w:ascii="Ebrima" w:eastAsia="Times New Roman" w:hAnsi="Ebrima" w:cstheme="minorHAnsi"/>
          <w:sz w:val="24"/>
          <w:szCs w:val="24"/>
        </w:rPr>
        <w:t>G</w:t>
      </w:r>
      <w:r w:rsidRPr="00F5360F">
        <w:rPr>
          <w:rFonts w:ascii="Ebrima" w:eastAsia="Times New Roman" w:hAnsi="Ebrima" w:cstheme="minorHAnsi"/>
          <w:sz w:val="24"/>
          <w:szCs w:val="24"/>
        </w:rPr>
        <w:t>roup, cho</w:t>
      </w:r>
      <w:r w:rsidR="00377DB8" w:rsidRPr="00F5360F">
        <w:rPr>
          <w:rFonts w:ascii="Ebrima" w:eastAsia="Times New Roman" w:hAnsi="Ebrima" w:cstheme="minorHAnsi"/>
          <w:sz w:val="24"/>
          <w:szCs w:val="24"/>
        </w:rPr>
        <w:t>o</w:t>
      </w:r>
      <w:r w:rsidRPr="00F5360F">
        <w:rPr>
          <w:rFonts w:ascii="Ebrima" w:eastAsia="Times New Roman" w:hAnsi="Ebrima" w:cstheme="minorHAnsi"/>
          <w:sz w:val="24"/>
          <w:szCs w:val="24"/>
        </w:rPr>
        <w:t>se Reshape. Drag to create your new shape. You can adjust the size of the map frame by clicking once on the frame and then pulling on the corners.</w:t>
      </w:r>
    </w:p>
    <w:p w14:paraId="2433C7DB" w14:textId="77777777" w:rsidR="00BC743A" w:rsidRPr="00B042C6" w:rsidRDefault="00BC743A" w:rsidP="00A04E79">
      <w:pPr>
        <w:spacing w:after="0" w:line="240" w:lineRule="auto"/>
        <w:rPr>
          <w:rFonts w:ascii="Ebrima" w:eastAsia="Times New Roman" w:hAnsi="Ebrima" w:cstheme="minorHAnsi"/>
          <w:sz w:val="24"/>
          <w:szCs w:val="24"/>
        </w:rPr>
      </w:pPr>
    </w:p>
    <w:p w14:paraId="6664AAD5" w14:textId="2DF1E253" w:rsidR="00531BB3" w:rsidRPr="00B042C6" w:rsidRDefault="00BA5E85" w:rsidP="00A04E79">
      <w:pPr>
        <w:pStyle w:val="ListParagraph"/>
        <w:numPr>
          <w:ilvl w:val="0"/>
          <w:numId w:val="39"/>
        </w:numPr>
        <w:spacing w:after="0" w:line="240" w:lineRule="auto"/>
        <w:rPr>
          <w:rFonts w:ascii="Ebrima" w:eastAsia="Times New Roman" w:hAnsi="Ebrima" w:cstheme="minorHAnsi"/>
          <w:bCs/>
          <w:sz w:val="24"/>
          <w:szCs w:val="24"/>
        </w:rPr>
      </w:pPr>
      <w:r w:rsidRPr="00B042C6">
        <w:rPr>
          <w:rFonts w:ascii="Ebrima" w:eastAsia="Times New Roman" w:hAnsi="Ebrima" w:cstheme="minorHAnsi"/>
          <w:bCs/>
          <w:sz w:val="24"/>
          <w:szCs w:val="24"/>
        </w:rPr>
        <w:t>But what if you want</w:t>
      </w:r>
      <w:r w:rsidR="00531BB3" w:rsidRPr="00B042C6">
        <w:rPr>
          <w:rFonts w:ascii="Ebrima" w:eastAsia="Times New Roman" w:hAnsi="Ebrima" w:cstheme="minorHAnsi"/>
          <w:bCs/>
          <w:sz w:val="24"/>
          <w:szCs w:val="24"/>
        </w:rPr>
        <w:t xml:space="preserve"> to adjust the map </w:t>
      </w:r>
      <w:r w:rsidR="00531BB3" w:rsidRPr="00B042C6">
        <w:rPr>
          <w:rFonts w:ascii="Ebrima" w:eastAsia="Times New Roman" w:hAnsi="Ebrima" w:cstheme="minorHAnsi"/>
          <w:bCs/>
          <w:i/>
          <w:iCs/>
          <w:sz w:val="24"/>
          <w:szCs w:val="24"/>
        </w:rPr>
        <w:t>extent</w:t>
      </w:r>
      <w:r w:rsidR="00531BB3" w:rsidRPr="00B042C6">
        <w:rPr>
          <w:rFonts w:ascii="Ebrima" w:eastAsia="Times New Roman" w:hAnsi="Ebrima" w:cstheme="minorHAnsi"/>
          <w:bCs/>
          <w:sz w:val="24"/>
          <w:szCs w:val="24"/>
        </w:rPr>
        <w:t xml:space="preserve"> in the Map Frame you’ve added</w:t>
      </w:r>
      <w:r w:rsidRPr="00B042C6">
        <w:rPr>
          <w:rFonts w:ascii="Ebrima" w:eastAsia="Times New Roman" w:hAnsi="Ebrima" w:cstheme="minorHAnsi"/>
          <w:bCs/>
          <w:sz w:val="24"/>
          <w:szCs w:val="24"/>
        </w:rPr>
        <w:t>?</w:t>
      </w:r>
      <w:r w:rsidR="00531BB3" w:rsidRPr="00B042C6">
        <w:rPr>
          <w:rFonts w:ascii="Ebrima" w:eastAsia="Times New Roman" w:hAnsi="Ebrima" w:cstheme="minorHAnsi"/>
          <w:bCs/>
          <w:sz w:val="24"/>
          <w:szCs w:val="24"/>
        </w:rPr>
        <w:t xml:space="preserve"> To zoom, pan, or adjust a map extent within a frame, click on the frame and head to the </w:t>
      </w:r>
      <w:r w:rsidR="00531BB3" w:rsidRPr="00B042C6">
        <w:rPr>
          <w:rFonts w:ascii="Ebrima" w:eastAsia="Times New Roman" w:hAnsi="Ebrima" w:cstheme="minorHAnsi"/>
          <w:b/>
          <w:sz w:val="24"/>
          <w:szCs w:val="24"/>
        </w:rPr>
        <w:t>Layout tab</w:t>
      </w:r>
      <w:r w:rsidR="00531BB3" w:rsidRPr="00B042C6">
        <w:rPr>
          <w:rFonts w:ascii="Ebrima" w:eastAsia="Times New Roman" w:hAnsi="Ebrima" w:cstheme="minorHAnsi"/>
          <w:bCs/>
          <w:sz w:val="24"/>
          <w:szCs w:val="24"/>
        </w:rPr>
        <w:t xml:space="preserve">. </w:t>
      </w:r>
    </w:p>
    <w:p w14:paraId="3EFA9468" w14:textId="77777777" w:rsidR="00531BB3" w:rsidRPr="00B042C6" w:rsidRDefault="00531BB3" w:rsidP="00A04E79">
      <w:pPr>
        <w:pStyle w:val="ListParagraph"/>
        <w:spacing w:after="0" w:line="240" w:lineRule="auto"/>
        <w:rPr>
          <w:rFonts w:ascii="Ebrima" w:eastAsia="Times New Roman" w:hAnsi="Ebrima" w:cstheme="minorHAnsi"/>
          <w:bCs/>
          <w:sz w:val="24"/>
          <w:szCs w:val="24"/>
        </w:rPr>
      </w:pPr>
    </w:p>
    <w:p w14:paraId="2E1C2A41" w14:textId="7A853537" w:rsidR="00531BB3" w:rsidRPr="00B042C6" w:rsidRDefault="00531BB3" w:rsidP="00A04E79">
      <w:pPr>
        <w:pStyle w:val="ListParagraph"/>
        <w:numPr>
          <w:ilvl w:val="1"/>
          <w:numId w:val="39"/>
        </w:numPr>
        <w:spacing w:after="0" w:line="240" w:lineRule="auto"/>
        <w:rPr>
          <w:rFonts w:ascii="Ebrima" w:eastAsia="Times New Roman" w:hAnsi="Ebrima" w:cstheme="minorHAnsi"/>
          <w:bCs/>
          <w:sz w:val="24"/>
          <w:szCs w:val="24"/>
        </w:rPr>
      </w:pPr>
      <w:r w:rsidRPr="00B042C6">
        <w:rPr>
          <w:rFonts w:ascii="Ebrima" w:eastAsia="Times New Roman" w:hAnsi="Ebrima" w:cstheme="minorHAnsi"/>
          <w:bCs/>
          <w:sz w:val="24"/>
          <w:szCs w:val="24"/>
        </w:rPr>
        <w:t xml:space="preserve">In the </w:t>
      </w:r>
      <w:r w:rsidRPr="00B042C6">
        <w:rPr>
          <w:rFonts w:ascii="Ebrima" w:eastAsia="Times New Roman" w:hAnsi="Ebrima" w:cstheme="minorHAnsi"/>
          <w:b/>
          <w:sz w:val="24"/>
          <w:szCs w:val="24"/>
        </w:rPr>
        <w:t>Map Group</w:t>
      </w:r>
      <w:r w:rsidRPr="00B042C6">
        <w:rPr>
          <w:rFonts w:ascii="Ebrima" w:eastAsia="Times New Roman" w:hAnsi="Ebrima" w:cstheme="minorHAnsi"/>
          <w:bCs/>
          <w:sz w:val="24"/>
          <w:szCs w:val="24"/>
        </w:rPr>
        <w:t xml:space="preserve"> on the Layout tab, click </w:t>
      </w:r>
      <w:r w:rsidRPr="00B042C6">
        <w:rPr>
          <w:rFonts w:ascii="Ebrima" w:eastAsia="Times New Roman" w:hAnsi="Ebrima" w:cstheme="minorHAnsi"/>
          <w:b/>
          <w:sz w:val="24"/>
          <w:szCs w:val="24"/>
        </w:rPr>
        <w:t>Activate</w:t>
      </w:r>
      <w:r w:rsidRPr="00B042C6">
        <w:rPr>
          <w:rFonts w:ascii="Ebrima" w:eastAsia="Times New Roman" w:hAnsi="Ebrima" w:cstheme="minorHAnsi"/>
          <w:bCs/>
          <w:sz w:val="24"/>
          <w:szCs w:val="24"/>
        </w:rPr>
        <w:t>. The Layout page and all other items (besides your map) will be grayed out, and the control panel at the top of the document now matches the Maps control panel.</w:t>
      </w:r>
    </w:p>
    <w:p w14:paraId="098DDC9A" w14:textId="77777777" w:rsidR="00531BB3" w:rsidRPr="00B042C6" w:rsidRDefault="00531BB3" w:rsidP="00A04E79">
      <w:pPr>
        <w:pStyle w:val="ListParagraph"/>
        <w:spacing w:after="0" w:line="240" w:lineRule="auto"/>
        <w:ind w:left="1350"/>
        <w:rPr>
          <w:rFonts w:ascii="Ebrima" w:eastAsia="Times New Roman" w:hAnsi="Ebrima" w:cstheme="minorHAnsi"/>
          <w:bCs/>
          <w:sz w:val="24"/>
          <w:szCs w:val="24"/>
        </w:rPr>
      </w:pPr>
    </w:p>
    <w:p w14:paraId="2254C362" w14:textId="77777777" w:rsidR="00531BB3" w:rsidRPr="00B042C6" w:rsidRDefault="00531BB3" w:rsidP="00A04E79">
      <w:pPr>
        <w:spacing w:after="0" w:line="240" w:lineRule="auto"/>
        <w:jc w:val="center"/>
        <w:rPr>
          <w:rFonts w:ascii="Ebrima" w:eastAsia="Times New Roman" w:hAnsi="Ebrima" w:cstheme="minorHAnsi"/>
          <w:bCs/>
          <w:sz w:val="24"/>
          <w:szCs w:val="24"/>
        </w:rPr>
      </w:pPr>
      <w:r w:rsidRPr="00B042C6">
        <w:rPr>
          <w:rFonts w:ascii="Ebrima" w:hAnsi="Ebrima"/>
          <w:noProof/>
        </w:rPr>
        <w:drawing>
          <wp:inline distT="0" distB="0" distL="0" distR="0" wp14:anchorId="7AC80C30" wp14:editId="678874D6">
            <wp:extent cx="5917867" cy="17526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5110" cy="1793245"/>
                    </a:xfrm>
                    <a:prstGeom prst="rect">
                      <a:avLst/>
                    </a:prstGeom>
                    <a:noFill/>
                    <a:ln>
                      <a:noFill/>
                    </a:ln>
                  </pic:spPr>
                </pic:pic>
              </a:graphicData>
            </a:graphic>
          </wp:inline>
        </w:drawing>
      </w:r>
    </w:p>
    <w:p w14:paraId="28D84C5D" w14:textId="77777777" w:rsidR="00531BB3" w:rsidRPr="00B042C6" w:rsidRDefault="00531BB3" w:rsidP="00A04E79">
      <w:pPr>
        <w:spacing w:after="0" w:line="240" w:lineRule="auto"/>
        <w:jc w:val="center"/>
        <w:rPr>
          <w:rFonts w:ascii="Ebrima" w:eastAsia="Times New Roman" w:hAnsi="Ebrima" w:cstheme="minorHAnsi"/>
          <w:bCs/>
          <w:sz w:val="24"/>
          <w:szCs w:val="24"/>
        </w:rPr>
      </w:pPr>
    </w:p>
    <w:p w14:paraId="0CF64363" w14:textId="77777777" w:rsidR="00531BB3" w:rsidRPr="00B042C6" w:rsidRDefault="00531BB3" w:rsidP="00A04E79">
      <w:pPr>
        <w:pStyle w:val="ListParagraph"/>
        <w:numPr>
          <w:ilvl w:val="1"/>
          <w:numId w:val="39"/>
        </w:numPr>
        <w:spacing w:after="0" w:line="240" w:lineRule="auto"/>
        <w:rPr>
          <w:rFonts w:ascii="Ebrima" w:eastAsia="Times New Roman" w:hAnsi="Ebrima" w:cstheme="minorHAnsi"/>
          <w:bCs/>
          <w:sz w:val="24"/>
          <w:szCs w:val="24"/>
        </w:rPr>
      </w:pPr>
      <w:r w:rsidRPr="00B042C6">
        <w:rPr>
          <w:rFonts w:ascii="Ebrima" w:eastAsia="Times New Roman" w:hAnsi="Ebrima" w:cstheme="minorHAnsi"/>
          <w:bCs/>
          <w:sz w:val="24"/>
          <w:szCs w:val="24"/>
        </w:rPr>
        <w:lastRenderedPageBreak/>
        <w:t>Now we can zoom, pan, adjust the extent, or select things on the map.</w:t>
      </w:r>
    </w:p>
    <w:p w14:paraId="5E83D7E6" w14:textId="77777777" w:rsidR="00531BB3" w:rsidRPr="00B042C6" w:rsidRDefault="00531BB3" w:rsidP="00A04E79">
      <w:pPr>
        <w:pStyle w:val="ListParagraph"/>
        <w:spacing w:after="0" w:line="240" w:lineRule="auto"/>
        <w:ind w:left="1350"/>
        <w:rPr>
          <w:rFonts w:ascii="Ebrima" w:eastAsia="Times New Roman" w:hAnsi="Ebrima" w:cstheme="minorHAnsi"/>
          <w:bCs/>
          <w:sz w:val="24"/>
          <w:szCs w:val="24"/>
        </w:rPr>
      </w:pPr>
      <w:r w:rsidRPr="00B042C6">
        <w:rPr>
          <w:rFonts w:ascii="Ebrima" w:eastAsia="Times New Roman" w:hAnsi="Ebrima" w:cstheme="minorHAnsi"/>
          <w:bCs/>
          <w:sz w:val="24"/>
          <w:szCs w:val="24"/>
        </w:rPr>
        <w:t xml:space="preserve"> </w:t>
      </w:r>
    </w:p>
    <w:p w14:paraId="02FE6F78" w14:textId="6F65EFC7" w:rsidR="00531BB3" w:rsidRDefault="00531BB3" w:rsidP="00A04E79">
      <w:pPr>
        <w:pStyle w:val="ListParagraph"/>
        <w:numPr>
          <w:ilvl w:val="1"/>
          <w:numId w:val="39"/>
        </w:numPr>
        <w:spacing w:after="0" w:line="240" w:lineRule="auto"/>
        <w:rPr>
          <w:rFonts w:ascii="Ebrima" w:eastAsia="Times New Roman" w:hAnsi="Ebrima" w:cstheme="minorHAnsi"/>
          <w:bCs/>
          <w:sz w:val="24"/>
          <w:szCs w:val="24"/>
        </w:rPr>
      </w:pPr>
      <w:r w:rsidRPr="00B042C6">
        <w:rPr>
          <w:rFonts w:ascii="Ebrima" w:eastAsia="Times New Roman" w:hAnsi="Ebrima" w:cstheme="minorHAnsi"/>
          <w:bCs/>
          <w:sz w:val="24"/>
          <w:szCs w:val="24"/>
        </w:rPr>
        <w:t xml:space="preserve">To return to </w:t>
      </w:r>
      <w:r w:rsidR="005E1014" w:rsidRPr="00B042C6">
        <w:rPr>
          <w:rFonts w:ascii="Ebrima" w:eastAsia="Times New Roman" w:hAnsi="Ebrima" w:cstheme="minorHAnsi"/>
          <w:bCs/>
          <w:sz w:val="24"/>
          <w:szCs w:val="24"/>
        </w:rPr>
        <w:t>your</w:t>
      </w:r>
      <w:r w:rsidRPr="00B042C6">
        <w:rPr>
          <w:rFonts w:ascii="Ebrima" w:eastAsia="Times New Roman" w:hAnsi="Ebrima" w:cstheme="minorHAnsi"/>
          <w:bCs/>
          <w:sz w:val="24"/>
          <w:szCs w:val="24"/>
        </w:rPr>
        <w:t xml:space="preserve"> Layout, click the return arrow that has appeared at the top of the grayed-out page.</w:t>
      </w:r>
    </w:p>
    <w:p w14:paraId="34AC9982" w14:textId="77777777" w:rsidR="00BB5DB4" w:rsidRPr="00BB5DB4" w:rsidRDefault="00BB5DB4" w:rsidP="00BB5DB4">
      <w:pPr>
        <w:spacing w:after="0" w:line="240" w:lineRule="auto"/>
        <w:rPr>
          <w:rFonts w:ascii="Ebrima" w:eastAsia="Times New Roman" w:hAnsi="Ebrima" w:cstheme="minorHAnsi"/>
          <w:bCs/>
          <w:sz w:val="24"/>
          <w:szCs w:val="24"/>
        </w:rPr>
      </w:pPr>
    </w:p>
    <w:p w14:paraId="76070B0F" w14:textId="7022C336" w:rsidR="00531BB3" w:rsidRPr="00B042C6" w:rsidRDefault="005E1014" w:rsidP="00A04E79">
      <w:pPr>
        <w:pStyle w:val="ListParagraph"/>
        <w:spacing w:after="0" w:line="240" w:lineRule="auto"/>
        <w:ind w:left="1350"/>
        <w:rPr>
          <w:rFonts w:ascii="Ebrima" w:eastAsia="Times New Roman" w:hAnsi="Ebrima" w:cstheme="minorHAnsi"/>
          <w:bCs/>
          <w:sz w:val="24"/>
          <w:szCs w:val="24"/>
        </w:rPr>
      </w:pPr>
      <w:r w:rsidRPr="00B042C6">
        <w:rPr>
          <w:rFonts w:ascii="Ebrima" w:eastAsia="Times New Roman" w:hAnsi="Ebrima" w:cstheme="minorHAnsi"/>
          <w:bCs/>
          <w:noProof/>
          <w:sz w:val="24"/>
          <w:szCs w:val="24"/>
        </w:rPr>
        <mc:AlternateContent>
          <mc:Choice Requires="wps">
            <w:drawing>
              <wp:anchor distT="0" distB="0" distL="114300" distR="114300" simplePos="0" relativeHeight="251714560" behindDoc="0" locked="0" layoutInCell="1" allowOverlap="1" wp14:anchorId="00A7F471" wp14:editId="06C4A7F1">
                <wp:simplePos x="0" y="0"/>
                <wp:positionH relativeFrom="column">
                  <wp:posOffset>1043940</wp:posOffset>
                </wp:positionH>
                <wp:positionV relativeFrom="paragraph">
                  <wp:posOffset>261620</wp:posOffset>
                </wp:positionV>
                <wp:extent cx="815340" cy="251460"/>
                <wp:effectExtent l="0" t="0" r="22860" b="15240"/>
                <wp:wrapNone/>
                <wp:docPr id="13" name="Oval 13"/>
                <wp:cNvGraphicFramePr/>
                <a:graphic xmlns:a="http://schemas.openxmlformats.org/drawingml/2006/main">
                  <a:graphicData uri="http://schemas.microsoft.com/office/word/2010/wordprocessingShape">
                    <wps:wsp>
                      <wps:cNvSpPr/>
                      <wps:spPr>
                        <a:xfrm>
                          <a:off x="0" y="0"/>
                          <a:ext cx="815340" cy="25146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CC7DE9D" id="Oval 13" o:spid="_x0000_s1026" style="position:absolute;margin-left:82.2pt;margin-top:20.6pt;width:64.2pt;height:19.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" filled="f" strokecolor="#c0504d [3205]"/>
            </w:pict>
          </mc:Fallback>
        </mc:AlternateContent>
      </w:r>
      <w:r w:rsidR="00531BB3" w:rsidRPr="00B042C6">
        <w:rPr>
          <w:rFonts w:ascii="Ebrima" w:eastAsia="Times New Roman" w:hAnsi="Ebrima" w:cstheme="minorHAnsi"/>
          <w:bCs/>
          <w:noProof/>
          <w:sz w:val="24"/>
          <w:szCs w:val="24"/>
        </w:rPr>
        <w:drawing>
          <wp:inline distT="0" distB="0" distL="0" distR="0" wp14:anchorId="78F7290E" wp14:editId="3CEEECD5">
            <wp:extent cx="2590708" cy="92202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2491" cy="944008"/>
                    </a:xfrm>
                    <a:prstGeom prst="rect">
                      <a:avLst/>
                    </a:prstGeom>
                    <a:noFill/>
                    <a:ln>
                      <a:noFill/>
                    </a:ln>
                  </pic:spPr>
                </pic:pic>
              </a:graphicData>
            </a:graphic>
          </wp:inline>
        </w:drawing>
      </w:r>
    </w:p>
    <w:p w14:paraId="07402EB3" w14:textId="77777777" w:rsidR="00531BB3" w:rsidRPr="00B042C6" w:rsidRDefault="00531BB3" w:rsidP="00A04E79">
      <w:pPr>
        <w:spacing w:after="0" w:line="240" w:lineRule="auto"/>
        <w:rPr>
          <w:rFonts w:ascii="Ebrima" w:eastAsia="Times New Roman" w:hAnsi="Ebrima" w:cstheme="minorHAnsi"/>
          <w:bCs/>
          <w:sz w:val="24"/>
          <w:szCs w:val="24"/>
        </w:rPr>
      </w:pPr>
    </w:p>
    <w:p w14:paraId="444C30F7" w14:textId="23DB75CA" w:rsidR="00531BB3" w:rsidRPr="00B042C6" w:rsidRDefault="00531BB3" w:rsidP="00A04E79">
      <w:pPr>
        <w:pStyle w:val="ListParagraph"/>
        <w:numPr>
          <w:ilvl w:val="1"/>
          <w:numId w:val="39"/>
        </w:numPr>
        <w:spacing w:after="0" w:line="240" w:lineRule="auto"/>
        <w:rPr>
          <w:rFonts w:ascii="Ebrima" w:eastAsia="Times New Roman" w:hAnsi="Ebrima" w:cstheme="minorHAnsi"/>
          <w:bCs/>
          <w:sz w:val="24"/>
          <w:szCs w:val="24"/>
        </w:rPr>
      </w:pPr>
      <w:r w:rsidRPr="00B042C6">
        <w:rPr>
          <w:rFonts w:ascii="Ebrima" w:eastAsia="Times New Roman" w:hAnsi="Ebrima" w:cstheme="minorHAnsi"/>
          <w:bCs/>
          <w:sz w:val="24"/>
          <w:szCs w:val="24"/>
        </w:rPr>
        <w:t xml:space="preserve">Note that adjusting the extent of a map within a map frame doesn’t affect the extent of the original </w:t>
      </w:r>
      <w:r w:rsidR="005E1014" w:rsidRPr="00B042C6">
        <w:rPr>
          <w:rFonts w:ascii="Ebrima" w:eastAsia="Times New Roman" w:hAnsi="Ebrima" w:cstheme="minorHAnsi"/>
          <w:bCs/>
          <w:sz w:val="24"/>
          <w:szCs w:val="24"/>
        </w:rPr>
        <w:t>m</w:t>
      </w:r>
      <w:r w:rsidRPr="00B042C6">
        <w:rPr>
          <w:rFonts w:ascii="Ebrima" w:eastAsia="Times New Roman" w:hAnsi="Ebrima" w:cstheme="minorHAnsi"/>
          <w:bCs/>
          <w:sz w:val="24"/>
          <w:szCs w:val="24"/>
        </w:rPr>
        <w:t xml:space="preserve">ap it’s linked to, and </w:t>
      </w:r>
      <w:r w:rsidR="005E1014" w:rsidRPr="00B042C6">
        <w:rPr>
          <w:rFonts w:ascii="Ebrima" w:eastAsia="Times New Roman" w:hAnsi="Ebrima" w:cstheme="minorHAnsi"/>
          <w:bCs/>
          <w:sz w:val="24"/>
          <w:szCs w:val="24"/>
        </w:rPr>
        <w:t>vice</w:t>
      </w:r>
      <w:r w:rsidRPr="00B042C6">
        <w:rPr>
          <w:rFonts w:ascii="Ebrima" w:eastAsia="Times New Roman" w:hAnsi="Ebrima" w:cstheme="minorHAnsi"/>
          <w:bCs/>
          <w:sz w:val="24"/>
          <w:szCs w:val="24"/>
        </w:rPr>
        <w:t xml:space="preserve"> versa. </w:t>
      </w:r>
    </w:p>
    <w:p w14:paraId="39FF4674" w14:textId="77777777" w:rsidR="00531BB3" w:rsidRPr="00B042C6" w:rsidRDefault="00531BB3" w:rsidP="00A04E79">
      <w:pPr>
        <w:pStyle w:val="ListParagraph"/>
        <w:spacing w:after="0" w:line="240" w:lineRule="auto"/>
        <w:ind w:left="1350"/>
        <w:rPr>
          <w:rFonts w:ascii="Ebrima" w:eastAsia="Times New Roman" w:hAnsi="Ebrima" w:cstheme="minorHAnsi"/>
          <w:bCs/>
          <w:sz w:val="24"/>
          <w:szCs w:val="24"/>
        </w:rPr>
      </w:pPr>
    </w:p>
    <w:p w14:paraId="113E9800" w14:textId="2EF8CF0D" w:rsidR="00531BB3" w:rsidRPr="00B042C6" w:rsidRDefault="00531BB3" w:rsidP="00A04E79">
      <w:pPr>
        <w:pStyle w:val="ListParagraph"/>
        <w:numPr>
          <w:ilvl w:val="1"/>
          <w:numId w:val="39"/>
        </w:numPr>
        <w:spacing w:after="0" w:line="240" w:lineRule="auto"/>
        <w:rPr>
          <w:rFonts w:ascii="Ebrima" w:eastAsia="Times New Roman" w:hAnsi="Ebrima" w:cstheme="minorHAnsi"/>
          <w:bCs/>
          <w:i/>
          <w:iCs/>
          <w:sz w:val="24"/>
          <w:szCs w:val="24"/>
        </w:rPr>
      </w:pPr>
      <w:r w:rsidRPr="00B042C6">
        <w:rPr>
          <w:rFonts w:ascii="Ebrima" w:eastAsia="Times New Roman" w:hAnsi="Ebrima" w:cstheme="minorHAnsi"/>
          <w:bCs/>
          <w:i/>
          <w:iCs/>
          <w:sz w:val="24"/>
          <w:szCs w:val="24"/>
        </w:rPr>
        <w:t xml:space="preserve">However, adjusting the symbology, removing or adding layers, hiding layers or making them visible, etc. (things that alter the appearance or data of your map) WILL affect the extent of the original Map it’s linked to, and </w:t>
      </w:r>
      <w:r w:rsidR="005E1014" w:rsidRPr="00B042C6">
        <w:rPr>
          <w:rFonts w:ascii="Ebrima" w:eastAsia="Times New Roman" w:hAnsi="Ebrima" w:cstheme="minorHAnsi"/>
          <w:bCs/>
          <w:i/>
          <w:iCs/>
          <w:sz w:val="24"/>
          <w:szCs w:val="24"/>
        </w:rPr>
        <w:t>vice</w:t>
      </w:r>
      <w:r w:rsidRPr="00B042C6">
        <w:rPr>
          <w:rFonts w:ascii="Ebrima" w:eastAsia="Times New Roman" w:hAnsi="Ebrima" w:cstheme="minorHAnsi"/>
          <w:bCs/>
          <w:i/>
          <w:iCs/>
          <w:sz w:val="24"/>
          <w:szCs w:val="24"/>
        </w:rPr>
        <w:t xml:space="preserve"> versa.</w:t>
      </w:r>
    </w:p>
    <w:p w14:paraId="763B9233" w14:textId="77777777" w:rsidR="00531BB3" w:rsidRPr="00B042C6" w:rsidRDefault="00531BB3" w:rsidP="00A04E79">
      <w:pPr>
        <w:spacing w:after="0" w:line="240" w:lineRule="auto"/>
        <w:rPr>
          <w:rFonts w:ascii="Ebrima" w:eastAsia="Times New Roman" w:hAnsi="Ebrima" w:cstheme="minorHAnsi"/>
          <w:i/>
          <w:sz w:val="24"/>
          <w:szCs w:val="24"/>
        </w:rPr>
      </w:pPr>
    </w:p>
    <w:p w14:paraId="1F4F99E0" w14:textId="37675204" w:rsidR="0006513E" w:rsidRPr="00B042C6" w:rsidRDefault="005E1014" w:rsidP="00A04E79">
      <w:pPr>
        <w:pStyle w:val="ListParagraph"/>
        <w:numPr>
          <w:ilvl w:val="0"/>
          <w:numId w:val="39"/>
        </w:numPr>
        <w:spacing w:after="0" w:line="240" w:lineRule="auto"/>
        <w:rPr>
          <w:rFonts w:ascii="Ebrima" w:eastAsia="Times New Roman" w:hAnsi="Ebrima" w:cstheme="minorHAnsi"/>
          <w:i/>
          <w:sz w:val="24"/>
          <w:szCs w:val="24"/>
        </w:rPr>
      </w:pPr>
      <w:r w:rsidRPr="00B042C6">
        <w:rPr>
          <w:rFonts w:ascii="Ebrima" w:eastAsia="Times New Roman" w:hAnsi="Ebrima" w:cstheme="minorHAnsi"/>
          <w:sz w:val="24"/>
          <w:szCs w:val="24"/>
        </w:rPr>
        <w:t>Now, l</w:t>
      </w:r>
      <w:r w:rsidR="00377DB8" w:rsidRPr="00B042C6">
        <w:rPr>
          <w:rFonts w:ascii="Ebrima" w:eastAsia="Times New Roman" w:hAnsi="Ebrima" w:cstheme="minorHAnsi"/>
          <w:sz w:val="24"/>
          <w:szCs w:val="24"/>
        </w:rPr>
        <w:t xml:space="preserve">et’s </w:t>
      </w:r>
      <w:r w:rsidRPr="00B042C6">
        <w:rPr>
          <w:rFonts w:ascii="Ebrima" w:eastAsia="Times New Roman" w:hAnsi="Ebrima" w:cstheme="minorHAnsi"/>
          <w:sz w:val="24"/>
          <w:szCs w:val="24"/>
        </w:rPr>
        <w:t xml:space="preserve">add some other elements to the Layout. Click back to the </w:t>
      </w:r>
      <w:r w:rsidRPr="00B042C6">
        <w:rPr>
          <w:rFonts w:ascii="Ebrima" w:eastAsia="Times New Roman" w:hAnsi="Ebrima" w:cstheme="minorHAnsi"/>
          <w:b/>
          <w:bCs/>
          <w:sz w:val="24"/>
          <w:szCs w:val="24"/>
        </w:rPr>
        <w:t>Insert tab</w:t>
      </w:r>
      <w:r w:rsidRPr="00B042C6">
        <w:rPr>
          <w:rFonts w:ascii="Ebrima" w:eastAsia="Times New Roman" w:hAnsi="Ebrima" w:cstheme="minorHAnsi"/>
          <w:sz w:val="24"/>
          <w:szCs w:val="24"/>
        </w:rPr>
        <w:t xml:space="preserve"> and look at</w:t>
      </w:r>
      <w:r w:rsidR="00377DB8" w:rsidRPr="00B042C6">
        <w:rPr>
          <w:rFonts w:ascii="Ebrima" w:eastAsia="Times New Roman" w:hAnsi="Ebrima" w:cstheme="minorHAnsi"/>
          <w:sz w:val="24"/>
          <w:szCs w:val="24"/>
        </w:rPr>
        <w:t xml:space="preserve"> the </w:t>
      </w:r>
      <w:r w:rsidR="00377DB8" w:rsidRPr="00B042C6">
        <w:rPr>
          <w:rFonts w:ascii="Ebrima" w:eastAsia="Times New Roman" w:hAnsi="Ebrima" w:cstheme="minorHAnsi"/>
          <w:b/>
          <w:bCs/>
          <w:sz w:val="24"/>
          <w:szCs w:val="24"/>
        </w:rPr>
        <w:t>Map Surrounds Group</w:t>
      </w:r>
      <w:r w:rsidR="00377DB8" w:rsidRPr="00B042C6">
        <w:rPr>
          <w:rFonts w:ascii="Ebrima" w:eastAsia="Times New Roman" w:hAnsi="Ebrima" w:cstheme="minorHAnsi"/>
          <w:sz w:val="24"/>
          <w:szCs w:val="24"/>
        </w:rPr>
        <w:t xml:space="preserve">. </w:t>
      </w:r>
      <w:r w:rsidRPr="00B042C6">
        <w:rPr>
          <w:rFonts w:ascii="Ebrima" w:eastAsia="Times New Roman" w:hAnsi="Ebrima" w:cstheme="minorHAnsi"/>
          <w:sz w:val="24"/>
          <w:szCs w:val="24"/>
        </w:rPr>
        <w:t>Using this group, y</w:t>
      </w:r>
      <w:r w:rsidR="00377DB8" w:rsidRPr="00B042C6">
        <w:rPr>
          <w:rFonts w:ascii="Ebrima" w:eastAsia="Times New Roman" w:hAnsi="Ebrima" w:cstheme="minorHAnsi"/>
          <w:sz w:val="24"/>
          <w:szCs w:val="24"/>
        </w:rPr>
        <w:t xml:space="preserve">ou can add a north arrow, scale bar, legend, etc. </w:t>
      </w:r>
      <w:r w:rsidR="003228B5" w:rsidRPr="00B042C6">
        <w:rPr>
          <w:rFonts w:ascii="Ebrima" w:eastAsia="Times New Roman" w:hAnsi="Ebrima" w:cstheme="minorHAnsi"/>
          <w:sz w:val="24"/>
          <w:szCs w:val="24"/>
        </w:rPr>
        <w:t xml:space="preserve">to your Layout </w:t>
      </w:r>
      <w:r w:rsidR="00377DB8" w:rsidRPr="00B042C6">
        <w:rPr>
          <w:rFonts w:ascii="Ebrima" w:eastAsia="Times New Roman" w:hAnsi="Ebrima" w:cstheme="minorHAnsi"/>
          <w:sz w:val="24"/>
          <w:szCs w:val="24"/>
        </w:rPr>
        <w:t xml:space="preserve">by clicking on an item and then clicking and dragging on the Layout page. </w:t>
      </w:r>
    </w:p>
    <w:p w14:paraId="66D8533E" w14:textId="13FE564E" w:rsidR="00436A3F" w:rsidRPr="00B042C6" w:rsidRDefault="00436A3F" w:rsidP="00A04E79">
      <w:pPr>
        <w:spacing w:after="0" w:line="240" w:lineRule="auto"/>
        <w:ind w:left="885"/>
        <w:rPr>
          <w:rFonts w:ascii="Ebrima" w:eastAsia="Times New Roman" w:hAnsi="Ebrima" w:cstheme="minorHAnsi"/>
          <w:color w:val="FF0000"/>
          <w:sz w:val="24"/>
          <w:szCs w:val="24"/>
        </w:rPr>
      </w:pPr>
    </w:p>
    <w:p w14:paraId="1F41AD94" w14:textId="6873A409" w:rsidR="00436A3F" w:rsidRPr="00B042C6" w:rsidRDefault="00436A3F" w:rsidP="00A04E79">
      <w:pPr>
        <w:pStyle w:val="ListParagraph"/>
        <w:numPr>
          <w:ilvl w:val="1"/>
          <w:numId w:val="39"/>
        </w:numPr>
        <w:spacing w:after="0" w:line="240" w:lineRule="auto"/>
        <w:rPr>
          <w:rFonts w:ascii="Ebrima" w:eastAsia="Times New Roman" w:hAnsi="Ebrima" w:cstheme="minorHAnsi"/>
          <w:i/>
          <w:sz w:val="24"/>
          <w:szCs w:val="24"/>
        </w:rPr>
      </w:pPr>
      <w:r w:rsidRPr="00B042C6">
        <w:rPr>
          <w:rFonts w:ascii="Ebrima" w:eastAsia="Times New Roman" w:hAnsi="Ebrima" w:cstheme="minorHAnsi"/>
          <w:sz w:val="24"/>
          <w:szCs w:val="24"/>
        </w:rPr>
        <w:t xml:space="preserve">You can select any items </w:t>
      </w:r>
      <w:r w:rsidR="005E1014" w:rsidRPr="00B042C6">
        <w:rPr>
          <w:rFonts w:ascii="Ebrima" w:eastAsia="Times New Roman" w:hAnsi="Ebrima" w:cstheme="minorHAnsi"/>
          <w:sz w:val="24"/>
          <w:szCs w:val="24"/>
        </w:rPr>
        <w:t xml:space="preserve">you add to the page </w:t>
      </w:r>
      <w:r w:rsidR="003228B5" w:rsidRPr="00B042C6">
        <w:rPr>
          <w:rFonts w:ascii="Ebrima" w:eastAsia="Times New Roman" w:hAnsi="Ebrima" w:cstheme="minorHAnsi"/>
          <w:sz w:val="24"/>
          <w:szCs w:val="24"/>
        </w:rPr>
        <w:t>(</w:t>
      </w:r>
      <w:r w:rsidR="005E1014" w:rsidRPr="00B042C6">
        <w:rPr>
          <w:rFonts w:ascii="Ebrima" w:eastAsia="Times New Roman" w:hAnsi="Ebrima" w:cstheme="minorHAnsi"/>
          <w:sz w:val="24"/>
          <w:szCs w:val="24"/>
        </w:rPr>
        <w:t>including</w:t>
      </w:r>
      <w:r w:rsidR="003228B5" w:rsidRPr="00B042C6">
        <w:rPr>
          <w:rFonts w:ascii="Ebrima" w:eastAsia="Times New Roman" w:hAnsi="Ebrima" w:cstheme="minorHAnsi"/>
          <w:sz w:val="24"/>
          <w:szCs w:val="24"/>
        </w:rPr>
        <w:t xml:space="preserve"> </w:t>
      </w:r>
      <w:r w:rsidRPr="00B042C6">
        <w:rPr>
          <w:rFonts w:ascii="Ebrima" w:eastAsia="Times New Roman" w:hAnsi="Ebrima" w:cstheme="minorHAnsi"/>
          <w:sz w:val="24"/>
          <w:szCs w:val="24"/>
        </w:rPr>
        <w:t>map frames</w:t>
      </w:r>
      <w:r w:rsidR="003228B5" w:rsidRPr="00B042C6">
        <w:rPr>
          <w:rFonts w:ascii="Ebrima" w:eastAsia="Times New Roman" w:hAnsi="Ebrima" w:cstheme="minorHAnsi"/>
          <w:sz w:val="24"/>
          <w:szCs w:val="24"/>
        </w:rPr>
        <w:t>)</w:t>
      </w:r>
      <w:r w:rsidRPr="00B042C6">
        <w:rPr>
          <w:rFonts w:ascii="Ebrima" w:eastAsia="Times New Roman" w:hAnsi="Ebrima" w:cstheme="minorHAnsi"/>
          <w:sz w:val="24"/>
          <w:szCs w:val="24"/>
        </w:rPr>
        <w:t xml:space="preserve"> by clicking on the</w:t>
      </w:r>
      <w:r w:rsidR="003228B5" w:rsidRPr="00B042C6">
        <w:rPr>
          <w:rFonts w:ascii="Ebrima" w:eastAsia="Times New Roman" w:hAnsi="Ebrima" w:cstheme="minorHAnsi"/>
          <w:sz w:val="24"/>
          <w:szCs w:val="24"/>
        </w:rPr>
        <w:t>m</w:t>
      </w:r>
      <w:r w:rsidRPr="00B042C6">
        <w:rPr>
          <w:rFonts w:ascii="Ebrima" w:eastAsia="Times New Roman" w:hAnsi="Ebrima" w:cstheme="minorHAnsi"/>
          <w:sz w:val="24"/>
          <w:szCs w:val="24"/>
        </w:rPr>
        <w:t xml:space="preserve"> directly or by clicking on them in the </w:t>
      </w:r>
      <w:r w:rsidR="003228B5" w:rsidRPr="00B042C6">
        <w:rPr>
          <w:rFonts w:ascii="Ebrima" w:eastAsia="Times New Roman" w:hAnsi="Ebrima" w:cstheme="minorHAnsi"/>
          <w:sz w:val="24"/>
          <w:szCs w:val="24"/>
        </w:rPr>
        <w:t xml:space="preserve">Layout </w:t>
      </w:r>
      <w:r w:rsidRPr="00B042C6">
        <w:rPr>
          <w:rFonts w:ascii="Ebrima" w:eastAsia="Times New Roman" w:hAnsi="Ebrima" w:cstheme="minorHAnsi"/>
          <w:sz w:val="24"/>
          <w:szCs w:val="24"/>
        </w:rPr>
        <w:t xml:space="preserve">Contents pane. To prevent an item from being modified or moved, you can lock it by clicking the lock icon in the Contents pane. </w:t>
      </w:r>
    </w:p>
    <w:p w14:paraId="499747DE" w14:textId="77777777" w:rsidR="003228B5" w:rsidRPr="00B042C6" w:rsidRDefault="003228B5" w:rsidP="00A04E79">
      <w:pPr>
        <w:pStyle w:val="ListParagraph"/>
        <w:spacing w:after="0" w:line="240" w:lineRule="auto"/>
        <w:ind w:left="1350"/>
        <w:rPr>
          <w:rFonts w:ascii="Ebrima" w:eastAsia="Times New Roman" w:hAnsi="Ebrima" w:cstheme="minorHAnsi"/>
          <w:i/>
          <w:color w:val="FF0000"/>
          <w:sz w:val="24"/>
          <w:szCs w:val="24"/>
        </w:rPr>
      </w:pPr>
    </w:p>
    <w:p w14:paraId="5D1B4D1A" w14:textId="2D3D45D2" w:rsidR="00BC743A" w:rsidRPr="00B042C6" w:rsidRDefault="003228B5" w:rsidP="00A04E79">
      <w:pPr>
        <w:spacing w:after="0" w:line="240" w:lineRule="auto"/>
        <w:ind w:left="270" w:firstLine="720"/>
        <w:jc w:val="center"/>
        <w:rPr>
          <w:rFonts w:ascii="Ebrima" w:eastAsia="Times New Roman" w:hAnsi="Ebrima" w:cstheme="minorHAnsi"/>
          <w:iCs/>
          <w:sz w:val="24"/>
          <w:szCs w:val="24"/>
        </w:rPr>
      </w:pPr>
      <w:r w:rsidRPr="00B042C6">
        <w:rPr>
          <w:rFonts w:ascii="Ebrima" w:eastAsia="Times New Roman" w:hAnsi="Ebrima" w:cstheme="minorHAnsi"/>
          <w:iCs/>
          <w:noProof/>
          <w:sz w:val="24"/>
          <w:szCs w:val="24"/>
        </w:rPr>
        <w:drawing>
          <wp:inline distT="0" distB="0" distL="0" distR="0" wp14:anchorId="6357AC5C" wp14:editId="70653FEF">
            <wp:extent cx="3230880" cy="1165860"/>
            <wp:effectExtent l="0" t="0" r="7620" b="0"/>
            <wp:docPr id="41" name="Picture 41" descr="Drawing ord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rawing order option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0880" cy="1165860"/>
                    </a:xfrm>
                    <a:prstGeom prst="rect">
                      <a:avLst/>
                    </a:prstGeom>
                    <a:noFill/>
                    <a:ln>
                      <a:noFill/>
                    </a:ln>
                  </pic:spPr>
                </pic:pic>
              </a:graphicData>
            </a:graphic>
          </wp:inline>
        </w:drawing>
      </w:r>
    </w:p>
    <w:p w14:paraId="7B69CB50" w14:textId="672CA74F" w:rsidR="004F29F8" w:rsidRPr="00B042C6" w:rsidRDefault="004F29F8" w:rsidP="00A04E79">
      <w:pPr>
        <w:spacing w:after="0" w:line="240" w:lineRule="auto"/>
        <w:ind w:left="900" w:hanging="540"/>
        <w:rPr>
          <w:rFonts w:ascii="Ebrima" w:eastAsia="Times New Roman" w:hAnsi="Ebrima" w:cstheme="minorHAnsi"/>
          <w:iCs/>
          <w:sz w:val="24"/>
          <w:szCs w:val="24"/>
        </w:rPr>
      </w:pPr>
    </w:p>
    <w:p w14:paraId="24A9B958" w14:textId="77777777" w:rsidR="00833BED" w:rsidRPr="00B042C6" w:rsidRDefault="00833BED" w:rsidP="00A04E79">
      <w:pPr>
        <w:spacing w:after="0" w:line="240" w:lineRule="auto"/>
        <w:ind w:left="900" w:hanging="540"/>
        <w:rPr>
          <w:rFonts w:ascii="Ebrima" w:eastAsia="Times New Roman" w:hAnsi="Ebrima" w:cstheme="minorHAnsi"/>
          <w:i/>
          <w:sz w:val="24"/>
          <w:szCs w:val="24"/>
        </w:rPr>
      </w:pPr>
    </w:p>
    <w:p w14:paraId="59F2ED4A" w14:textId="53DB9650" w:rsidR="005E1014" w:rsidRPr="00B042C6" w:rsidRDefault="004F29F8" w:rsidP="00A04E79">
      <w:pPr>
        <w:pStyle w:val="ListParagraph"/>
        <w:numPr>
          <w:ilvl w:val="1"/>
          <w:numId w:val="39"/>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After you have added </w:t>
      </w:r>
      <w:r w:rsidR="005E1014" w:rsidRPr="00B042C6">
        <w:rPr>
          <w:rFonts w:ascii="Ebrima" w:eastAsia="Times New Roman" w:hAnsi="Ebrima" w:cstheme="minorHAnsi"/>
          <w:sz w:val="24"/>
          <w:szCs w:val="24"/>
        </w:rPr>
        <w:t xml:space="preserve">a </w:t>
      </w:r>
      <w:r w:rsidRPr="00B042C6">
        <w:rPr>
          <w:rFonts w:ascii="Ebrima" w:eastAsia="Times New Roman" w:hAnsi="Ebrima" w:cstheme="minorHAnsi"/>
          <w:sz w:val="24"/>
          <w:szCs w:val="24"/>
        </w:rPr>
        <w:t>legend</w:t>
      </w:r>
      <w:r w:rsidR="005E1014" w:rsidRPr="00B042C6">
        <w:rPr>
          <w:rFonts w:ascii="Ebrima" w:eastAsia="Times New Roman" w:hAnsi="Ebrima" w:cstheme="minorHAnsi"/>
          <w:sz w:val="24"/>
          <w:szCs w:val="24"/>
        </w:rPr>
        <w:t>, an arrow, or</w:t>
      </w:r>
      <w:r w:rsidRPr="00B042C6">
        <w:rPr>
          <w:rFonts w:ascii="Ebrima" w:eastAsia="Times New Roman" w:hAnsi="Ebrima" w:cstheme="minorHAnsi"/>
          <w:sz w:val="24"/>
          <w:szCs w:val="24"/>
        </w:rPr>
        <w:t xml:space="preserve"> other elements to your map, you can </w:t>
      </w:r>
      <w:r w:rsidR="005E1014" w:rsidRPr="00B042C6">
        <w:rPr>
          <w:rFonts w:ascii="Ebrima" w:eastAsia="Times New Roman" w:hAnsi="Ebrima" w:cstheme="minorHAnsi"/>
          <w:sz w:val="24"/>
          <w:szCs w:val="24"/>
        </w:rPr>
        <w:t xml:space="preserve">format an element by clicking on it, then heading to the </w:t>
      </w:r>
      <w:r w:rsidR="005E1014" w:rsidRPr="00B042C6">
        <w:rPr>
          <w:rFonts w:ascii="Ebrima" w:eastAsia="Times New Roman" w:hAnsi="Ebrima" w:cstheme="minorHAnsi"/>
          <w:b/>
          <w:bCs/>
          <w:sz w:val="24"/>
          <w:szCs w:val="24"/>
        </w:rPr>
        <w:t>Format tab</w:t>
      </w:r>
      <w:r w:rsidR="005E1014" w:rsidRPr="00B042C6">
        <w:rPr>
          <w:rFonts w:ascii="Ebrima" w:eastAsia="Times New Roman" w:hAnsi="Ebrima" w:cstheme="minorHAnsi"/>
          <w:sz w:val="24"/>
          <w:szCs w:val="24"/>
        </w:rPr>
        <w:t xml:space="preserve"> that appears </w:t>
      </w:r>
      <w:r w:rsidR="00BA5E85" w:rsidRPr="00B042C6">
        <w:rPr>
          <w:rFonts w:ascii="Ebrima" w:eastAsia="Times New Roman" w:hAnsi="Ebrima" w:cstheme="minorHAnsi"/>
          <w:sz w:val="24"/>
          <w:szCs w:val="24"/>
        </w:rPr>
        <w:t xml:space="preserve">in blue </w:t>
      </w:r>
      <w:r w:rsidR="005E1014" w:rsidRPr="00B042C6">
        <w:rPr>
          <w:rFonts w:ascii="Ebrima" w:eastAsia="Times New Roman" w:hAnsi="Ebrima" w:cstheme="minorHAnsi"/>
          <w:sz w:val="24"/>
          <w:szCs w:val="24"/>
        </w:rPr>
        <w:t xml:space="preserve">at the very top of the document. </w:t>
      </w:r>
    </w:p>
    <w:p w14:paraId="44D46382" w14:textId="5CA78304" w:rsidR="005E1014" w:rsidRPr="00B042C6" w:rsidRDefault="005E1014" w:rsidP="00A04E79">
      <w:pPr>
        <w:pStyle w:val="ListParagraph"/>
        <w:spacing w:after="0" w:line="240" w:lineRule="auto"/>
        <w:ind w:left="1350"/>
        <w:rPr>
          <w:rFonts w:ascii="Ebrima" w:eastAsia="Times New Roman" w:hAnsi="Ebrima" w:cstheme="minorHAnsi"/>
          <w:sz w:val="24"/>
          <w:szCs w:val="24"/>
        </w:rPr>
      </w:pPr>
      <w:r w:rsidRPr="00B042C6">
        <w:rPr>
          <w:rFonts w:ascii="Ebrima" w:eastAsia="Times New Roman" w:hAnsi="Ebrima" w:cstheme="minorHAnsi"/>
          <w:noProof/>
          <w:sz w:val="24"/>
          <w:szCs w:val="24"/>
        </w:rPr>
        <w:lastRenderedPageBreak/>
        <w:drawing>
          <wp:inline distT="0" distB="0" distL="0" distR="0" wp14:anchorId="666B16E6" wp14:editId="5E039607">
            <wp:extent cx="4693920" cy="1406762"/>
            <wp:effectExtent l="0" t="0" r="0" b="3175"/>
            <wp:docPr id="15" name="Picture 15" descr="More layout format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ore layout formatting option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17584" cy="1413854"/>
                    </a:xfrm>
                    <a:prstGeom prst="rect">
                      <a:avLst/>
                    </a:prstGeom>
                    <a:noFill/>
                    <a:ln>
                      <a:noFill/>
                    </a:ln>
                  </pic:spPr>
                </pic:pic>
              </a:graphicData>
            </a:graphic>
          </wp:inline>
        </w:drawing>
      </w:r>
    </w:p>
    <w:p w14:paraId="215A1190" w14:textId="77777777" w:rsidR="005E1014" w:rsidRPr="00B042C6" w:rsidRDefault="005E1014" w:rsidP="00A04E79">
      <w:pPr>
        <w:pStyle w:val="ListParagraph"/>
        <w:spacing w:after="0" w:line="240" w:lineRule="auto"/>
        <w:ind w:left="1350"/>
        <w:rPr>
          <w:rFonts w:ascii="Ebrima" w:eastAsia="Times New Roman" w:hAnsi="Ebrima" w:cstheme="minorHAnsi"/>
          <w:sz w:val="24"/>
          <w:szCs w:val="24"/>
        </w:rPr>
      </w:pPr>
    </w:p>
    <w:p w14:paraId="03FED106" w14:textId="24FDC8C1" w:rsidR="004F29F8" w:rsidRPr="00B042C6" w:rsidRDefault="009D44A3" w:rsidP="00A04E79">
      <w:pPr>
        <w:pStyle w:val="ListParagraph"/>
        <w:numPr>
          <w:ilvl w:val="1"/>
          <w:numId w:val="39"/>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You can also </w:t>
      </w:r>
      <w:r w:rsidR="004F29F8" w:rsidRPr="00B042C6">
        <w:rPr>
          <w:rFonts w:ascii="Ebrima" w:eastAsia="Times New Roman" w:hAnsi="Ebrima" w:cstheme="minorHAnsi"/>
          <w:sz w:val="24"/>
          <w:szCs w:val="24"/>
        </w:rPr>
        <w:t>manu</w:t>
      </w:r>
      <w:r w:rsidR="005E1014" w:rsidRPr="00B042C6">
        <w:rPr>
          <w:rFonts w:ascii="Ebrima" w:eastAsia="Times New Roman" w:hAnsi="Ebrima" w:cstheme="minorHAnsi"/>
          <w:sz w:val="24"/>
          <w:szCs w:val="24"/>
        </w:rPr>
        <w:t>ally</w:t>
      </w:r>
      <w:r w:rsidR="004F29F8" w:rsidRPr="00B042C6">
        <w:rPr>
          <w:rFonts w:ascii="Ebrima" w:eastAsia="Times New Roman" w:hAnsi="Ebrima" w:cstheme="minorHAnsi"/>
          <w:sz w:val="24"/>
          <w:szCs w:val="24"/>
        </w:rPr>
        <w:t xml:space="preserve"> edit </w:t>
      </w:r>
      <w:r w:rsidRPr="00B042C6">
        <w:rPr>
          <w:rFonts w:ascii="Ebrima" w:eastAsia="Times New Roman" w:hAnsi="Ebrima" w:cstheme="minorHAnsi"/>
          <w:sz w:val="24"/>
          <w:szCs w:val="24"/>
        </w:rPr>
        <w:t>an</w:t>
      </w:r>
      <w:r w:rsidR="004F29F8" w:rsidRPr="00B042C6">
        <w:rPr>
          <w:rFonts w:ascii="Ebrima" w:eastAsia="Times New Roman" w:hAnsi="Ebrima" w:cstheme="minorHAnsi"/>
          <w:sz w:val="24"/>
          <w:szCs w:val="24"/>
        </w:rPr>
        <w:t xml:space="preserve"> item by right clicking on </w:t>
      </w:r>
      <w:r w:rsidRPr="00B042C6">
        <w:rPr>
          <w:rFonts w:ascii="Ebrima" w:eastAsia="Times New Roman" w:hAnsi="Ebrima" w:cstheme="minorHAnsi"/>
          <w:sz w:val="24"/>
          <w:szCs w:val="24"/>
        </w:rPr>
        <w:t>it</w:t>
      </w:r>
      <w:r w:rsidR="004F29F8" w:rsidRPr="00B042C6">
        <w:rPr>
          <w:rFonts w:ascii="Ebrima" w:eastAsia="Times New Roman" w:hAnsi="Ebrima" w:cstheme="minorHAnsi"/>
          <w:sz w:val="24"/>
          <w:szCs w:val="24"/>
        </w:rPr>
        <w:t xml:space="preserve"> and selecting ‘</w:t>
      </w:r>
      <w:r w:rsidR="004F29F8" w:rsidRPr="00B042C6">
        <w:rPr>
          <w:rFonts w:ascii="Ebrima" w:eastAsia="Times New Roman" w:hAnsi="Ebrima" w:cstheme="minorHAnsi"/>
          <w:b/>
          <w:bCs/>
          <w:sz w:val="24"/>
          <w:szCs w:val="24"/>
        </w:rPr>
        <w:t>Convert to Graphics</w:t>
      </w:r>
      <w:r w:rsidR="00C65255" w:rsidRPr="00B042C6">
        <w:rPr>
          <w:rFonts w:ascii="Ebrima" w:eastAsia="Times New Roman" w:hAnsi="Ebrima" w:cstheme="minorHAnsi"/>
          <w:sz w:val="24"/>
          <w:szCs w:val="24"/>
        </w:rPr>
        <w:t>.’</w:t>
      </w:r>
      <w:r w:rsidR="00AF0A02" w:rsidRPr="00B042C6">
        <w:rPr>
          <w:rFonts w:ascii="Ebrima" w:eastAsia="Times New Roman" w:hAnsi="Ebrima" w:cstheme="minorHAnsi"/>
          <w:sz w:val="24"/>
          <w:szCs w:val="24"/>
        </w:rPr>
        <w:t xml:space="preserve"> </w:t>
      </w:r>
      <w:r w:rsidR="004F29F8" w:rsidRPr="00B042C6">
        <w:rPr>
          <w:rFonts w:ascii="Ebrima" w:eastAsia="Times New Roman" w:hAnsi="Ebrima" w:cstheme="minorHAnsi"/>
          <w:sz w:val="24"/>
          <w:szCs w:val="24"/>
        </w:rPr>
        <w:t xml:space="preserve">Once you have converted the element to a graphic, right-click the element again and click </w:t>
      </w:r>
      <w:r w:rsidR="004F29F8" w:rsidRPr="00B042C6">
        <w:rPr>
          <w:rFonts w:ascii="Ebrima" w:eastAsia="Times New Roman" w:hAnsi="Ebrima" w:cstheme="minorHAnsi"/>
          <w:b/>
          <w:bCs/>
          <w:sz w:val="24"/>
          <w:szCs w:val="24"/>
        </w:rPr>
        <w:t>Ungroup</w:t>
      </w:r>
      <w:r w:rsidR="004F29F8" w:rsidRPr="00B042C6">
        <w:rPr>
          <w:rFonts w:ascii="Ebrima" w:eastAsia="Times New Roman" w:hAnsi="Ebrima" w:cstheme="minorHAnsi"/>
          <w:sz w:val="24"/>
          <w:szCs w:val="24"/>
        </w:rPr>
        <w:t>.</w:t>
      </w:r>
    </w:p>
    <w:p w14:paraId="61A58EE5" w14:textId="77777777" w:rsidR="00BC743A" w:rsidRPr="00B042C6" w:rsidRDefault="00BC743A" w:rsidP="00A04E79">
      <w:pPr>
        <w:spacing w:after="0" w:line="240" w:lineRule="auto"/>
        <w:rPr>
          <w:rFonts w:ascii="Ebrima" w:eastAsia="Times New Roman" w:hAnsi="Ebrima" w:cstheme="minorHAnsi"/>
          <w:sz w:val="24"/>
          <w:szCs w:val="24"/>
        </w:rPr>
      </w:pPr>
    </w:p>
    <w:p w14:paraId="2767DE7B" w14:textId="56BEF2EC" w:rsidR="00551A0E" w:rsidRPr="00B042C6" w:rsidRDefault="004F29F8" w:rsidP="00A04E79">
      <w:pPr>
        <w:pStyle w:val="BodyText"/>
        <w:numPr>
          <w:ilvl w:val="1"/>
          <w:numId w:val="39"/>
        </w:numPr>
        <w:rPr>
          <w:rFonts w:ascii="Ebrima" w:hAnsi="Ebrima" w:cstheme="minorHAnsi"/>
          <w:i/>
          <w:szCs w:val="24"/>
        </w:rPr>
      </w:pPr>
      <w:r w:rsidRPr="00B042C6">
        <w:rPr>
          <w:rFonts w:ascii="Ebrima" w:hAnsi="Ebrima" w:cstheme="minorHAnsi"/>
          <w:szCs w:val="24"/>
        </w:rPr>
        <w:t>You can then edit each individual component of the graphic element (such as re-wording text</w:t>
      </w:r>
      <w:r w:rsidR="009D44A3" w:rsidRPr="00B042C6">
        <w:rPr>
          <w:rFonts w:ascii="Ebrima" w:hAnsi="Ebrima" w:cstheme="minorHAnsi"/>
          <w:szCs w:val="24"/>
        </w:rPr>
        <w:t xml:space="preserve"> </w:t>
      </w:r>
      <w:r w:rsidRPr="00B042C6">
        <w:rPr>
          <w:rFonts w:ascii="Ebrima" w:hAnsi="Ebrima" w:cstheme="minorHAnsi"/>
          <w:szCs w:val="24"/>
        </w:rPr>
        <w:t xml:space="preserve">or changing color) by double clicking the part you want to change. </w:t>
      </w:r>
    </w:p>
    <w:p w14:paraId="56CECEC1" w14:textId="77777777" w:rsidR="00BC743A" w:rsidRPr="00B042C6" w:rsidRDefault="00BC743A" w:rsidP="00A04E79">
      <w:pPr>
        <w:pStyle w:val="BodyText"/>
        <w:rPr>
          <w:rFonts w:ascii="Ebrima" w:hAnsi="Ebrima" w:cstheme="minorHAnsi"/>
          <w:i/>
          <w:szCs w:val="24"/>
        </w:rPr>
      </w:pPr>
    </w:p>
    <w:p w14:paraId="56DE932F" w14:textId="5C8179B5" w:rsidR="004F29F8" w:rsidRPr="00B042C6" w:rsidRDefault="00BC743A" w:rsidP="00A04E79">
      <w:pPr>
        <w:pStyle w:val="BodyText"/>
        <w:numPr>
          <w:ilvl w:val="1"/>
          <w:numId w:val="39"/>
        </w:numPr>
        <w:rPr>
          <w:rFonts w:ascii="Ebrima" w:hAnsi="Ebrima" w:cstheme="minorHAnsi"/>
          <w:i/>
          <w:szCs w:val="24"/>
        </w:rPr>
      </w:pPr>
      <w:r w:rsidRPr="00B042C6">
        <w:rPr>
          <w:rFonts w:ascii="Ebrima" w:hAnsi="Ebrima" w:cstheme="minorHAnsi"/>
          <w:i/>
          <w:szCs w:val="24"/>
        </w:rPr>
        <w:t>Warning</w:t>
      </w:r>
      <w:r w:rsidR="004F29F8" w:rsidRPr="00B042C6">
        <w:rPr>
          <w:rFonts w:ascii="Ebrima" w:hAnsi="Ebrima" w:cstheme="minorHAnsi"/>
          <w:i/>
          <w:szCs w:val="24"/>
        </w:rPr>
        <w:t>: Once you’ve converted to graphics, the inserted items are no longer linked to the original files.</w:t>
      </w:r>
      <w:r w:rsidR="00654E43" w:rsidRPr="00B042C6">
        <w:rPr>
          <w:rFonts w:ascii="Ebrima" w:hAnsi="Ebrima" w:cstheme="minorHAnsi"/>
          <w:i/>
          <w:szCs w:val="24"/>
        </w:rPr>
        <w:t xml:space="preserve"> </w:t>
      </w:r>
      <w:r w:rsidR="004F29F8" w:rsidRPr="00B042C6">
        <w:rPr>
          <w:rFonts w:ascii="Ebrima" w:hAnsi="Ebrima" w:cstheme="minorHAnsi"/>
          <w:i/>
          <w:szCs w:val="24"/>
        </w:rPr>
        <w:t>Be careful about converting something to graphics and then changing the layers – you’ll have to insert the item again in order to update it.</w:t>
      </w:r>
    </w:p>
    <w:p w14:paraId="33C16072" w14:textId="77777777" w:rsidR="00BC743A" w:rsidRPr="00B042C6" w:rsidRDefault="00BC743A" w:rsidP="00A04E79">
      <w:pPr>
        <w:pStyle w:val="BodyText"/>
        <w:rPr>
          <w:rFonts w:ascii="Ebrima" w:hAnsi="Ebrima" w:cstheme="minorHAnsi"/>
          <w:i/>
          <w:szCs w:val="24"/>
        </w:rPr>
      </w:pPr>
    </w:p>
    <w:p w14:paraId="459D9F21" w14:textId="504C5FEA" w:rsidR="009D44A3" w:rsidRPr="00B042C6" w:rsidRDefault="009D44A3" w:rsidP="00A04E79">
      <w:pPr>
        <w:numPr>
          <w:ilvl w:val="0"/>
          <w:numId w:val="39"/>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 On the Insert tab, </w:t>
      </w:r>
      <w:r w:rsidR="00BA5E85" w:rsidRPr="00B042C6">
        <w:rPr>
          <w:rFonts w:ascii="Ebrima" w:eastAsia="Times New Roman" w:hAnsi="Ebrima" w:cstheme="minorHAnsi"/>
          <w:sz w:val="24"/>
          <w:szCs w:val="24"/>
        </w:rPr>
        <w:t xml:space="preserve">you can </w:t>
      </w:r>
      <w:r w:rsidRPr="00B042C6">
        <w:rPr>
          <w:rFonts w:ascii="Ebrima" w:eastAsia="Times New Roman" w:hAnsi="Ebrima" w:cstheme="minorHAnsi"/>
          <w:sz w:val="24"/>
          <w:szCs w:val="24"/>
        </w:rPr>
        <w:t xml:space="preserve">add text using the tools in the </w:t>
      </w:r>
      <w:r w:rsidRPr="00B042C6">
        <w:rPr>
          <w:rFonts w:ascii="Ebrima" w:eastAsia="Times New Roman" w:hAnsi="Ebrima" w:cstheme="minorHAnsi"/>
          <w:b/>
          <w:bCs/>
          <w:sz w:val="24"/>
          <w:szCs w:val="24"/>
        </w:rPr>
        <w:t>Text Group</w:t>
      </w:r>
      <w:r w:rsidRPr="00B042C6">
        <w:rPr>
          <w:rFonts w:ascii="Ebrima" w:eastAsia="Times New Roman" w:hAnsi="Ebrima" w:cstheme="minorHAnsi"/>
          <w:sz w:val="24"/>
          <w:szCs w:val="24"/>
        </w:rPr>
        <w:t xml:space="preserve">, and add shapes, lines, or insert images using the tools in the </w:t>
      </w:r>
      <w:r w:rsidRPr="00B042C6">
        <w:rPr>
          <w:rFonts w:ascii="Ebrima" w:eastAsia="Times New Roman" w:hAnsi="Ebrima" w:cstheme="minorHAnsi"/>
          <w:b/>
          <w:bCs/>
          <w:sz w:val="24"/>
          <w:szCs w:val="24"/>
        </w:rPr>
        <w:t>Graphics Group</w:t>
      </w:r>
      <w:r w:rsidRPr="00B042C6">
        <w:rPr>
          <w:rFonts w:ascii="Ebrima" w:eastAsia="Times New Roman" w:hAnsi="Ebrima" w:cstheme="minorHAnsi"/>
          <w:sz w:val="24"/>
          <w:szCs w:val="24"/>
        </w:rPr>
        <w:t xml:space="preserve">. </w:t>
      </w:r>
    </w:p>
    <w:p w14:paraId="59608228" w14:textId="77777777" w:rsidR="009D44A3" w:rsidRPr="00B042C6" w:rsidRDefault="009D44A3" w:rsidP="00A04E79">
      <w:pPr>
        <w:spacing w:after="0" w:line="240" w:lineRule="auto"/>
        <w:ind w:left="720"/>
        <w:rPr>
          <w:rFonts w:ascii="Ebrima" w:eastAsia="Times New Roman" w:hAnsi="Ebrima" w:cstheme="minorHAnsi"/>
          <w:sz w:val="24"/>
          <w:szCs w:val="24"/>
        </w:rPr>
      </w:pPr>
    </w:p>
    <w:p w14:paraId="4FAA91E0" w14:textId="6213AD97" w:rsidR="009D44A3" w:rsidRPr="00B042C6" w:rsidRDefault="009D44A3" w:rsidP="00A04E79">
      <w:pPr>
        <w:spacing w:after="0" w:line="240" w:lineRule="auto"/>
        <w:ind w:left="720"/>
        <w:jc w:val="center"/>
        <w:rPr>
          <w:rFonts w:ascii="Ebrima" w:eastAsia="Times New Roman" w:hAnsi="Ebrima" w:cstheme="minorHAnsi"/>
          <w:sz w:val="24"/>
          <w:szCs w:val="24"/>
        </w:rPr>
      </w:pPr>
      <w:r w:rsidRPr="00B042C6">
        <w:rPr>
          <w:rFonts w:ascii="Ebrima" w:eastAsia="Times New Roman" w:hAnsi="Ebrima" w:cstheme="minorHAnsi"/>
          <w:noProof/>
          <w:sz w:val="24"/>
          <w:szCs w:val="24"/>
        </w:rPr>
        <w:drawing>
          <wp:inline distT="0" distB="0" distL="0" distR="0" wp14:anchorId="31AD80FD" wp14:editId="6C57097B">
            <wp:extent cx="3421380" cy="9372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1380" cy="937260"/>
                    </a:xfrm>
                    <a:prstGeom prst="rect">
                      <a:avLst/>
                    </a:prstGeom>
                    <a:noFill/>
                    <a:ln>
                      <a:noFill/>
                    </a:ln>
                  </pic:spPr>
                </pic:pic>
              </a:graphicData>
            </a:graphic>
          </wp:inline>
        </w:drawing>
      </w:r>
    </w:p>
    <w:p w14:paraId="3A15CD47" w14:textId="77777777" w:rsidR="009D44A3" w:rsidRPr="00B042C6" w:rsidRDefault="009D44A3" w:rsidP="00A04E79">
      <w:pPr>
        <w:spacing w:after="0" w:line="240" w:lineRule="auto"/>
        <w:ind w:left="720"/>
        <w:rPr>
          <w:rFonts w:ascii="Ebrima" w:eastAsia="Times New Roman" w:hAnsi="Ebrima" w:cstheme="minorHAnsi"/>
          <w:sz w:val="24"/>
          <w:szCs w:val="24"/>
        </w:rPr>
      </w:pPr>
    </w:p>
    <w:p w14:paraId="22EDF3E1" w14:textId="4AEE7BF2" w:rsidR="00492E74" w:rsidRPr="00B042C6" w:rsidRDefault="004F29F8" w:rsidP="00A04E79">
      <w:pPr>
        <w:numPr>
          <w:ilvl w:val="0"/>
          <w:numId w:val="39"/>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You can also add a grid to your map</w:t>
      </w:r>
      <w:r w:rsidR="00672166" w:rsidRPr="00B042C6">
        <w:rPr>
          <w:rFonts w:ascii="Ebrima" w:eastAsia="Times New Roman" w:hAnsi="Ebrima" w:cstheme="minorHAnsi"/>
          <w:sz w:val="24"/>
          <w:szCs w:val="24"/>
        </w:rPr>
        <w:t xml:space="preserve"> on the Insert tab </w:t>
      </w:r>
      <w:r w:rsidRPr="00B042C6">
        <w:rPr>
          <w:rFonts w:ascii="Ebrima" w:eastAsia="Times New Roman" w:hAnsi="Ebrima" w:cstheme="minorHAnsi"/>
          <w:sz w:val="24"/>
          <w:szCs w:val="24"/>
        </w:rPr>
        <w:t>(i.e. coordinates or latitude/longitude marks around the outside).</w:t>
      </w:r>
      <w:r w:rsidR="00654E43" w:rsidRPr="00B042C6">
        <w:rPr>
          <w:rFonts w:ascii="Ebrima" w:eastAsia="Times New Roman" w:hAnsi="Ebrima" w:cstheme="minorHAnsi"/>
          <w:sz w:val="24"/>
          <w:szCs w:val="24"/>
        </w:rPr>
        <w:t xml:space="preserve"> </w:t>
      </w:r>
      <w:r w:rsidR="00492E74" w:rsidRPr="00B042C6">
        <w:rPr>
          <w:rFonts w:ascii="Ebrima" w:eastAsia="Times New Roman" w:hAnsi="Ebrima" w:cstheme="minorHAnsi"/>
          <w:sz w:val="24"/>
          <w:szCs w:val="24"/>
        </w:rPr>
        <w:t>To add a grid to a map frame</w:t>
      </w:r>
      <w:r w:rsidR="00672166" w:rsidRPr="00B042C6">
        <w:rPr>
          <w:rFonts w:ascii="Ebrima" w:eastAsia="Times New Roman" w:hAnsi="Ebrima" w:cstheme="minorHAnsi"/>
          <w:sz w:val="24"/>
          <w:szCs w:val="24"/>
        </w:rPr>
        <w:t xml:space="preserve">, click </w:t>
      </w:r>
      <w:r w:rsidR="00672166" w:rsidRPr="00B042C6">
        <w:rPr>
          <w:rFonts w:ascii="Ebrima" w:eastAsia="Times New Roman" w:hAnsi="Ebrima" w:cstheme="minorHAnsi"/>
          <w:b/>
          <w:bCs/>
          <w:sz w:val="24"/>
          <w:szCs w:val="24"/>
        </w:rPr>
        <w:t>Grid</w:t>
      </w:r>
      <w:r w:rsidR="00672166" w:rsidRPr="00B042C6">
        <w:rPr>
          <w:rFonts w:ascii="Ebrima" w:eastAsia="Times New Roman" w:hAnsi="Ebrima" w:cstheme="minorHAnsi"/>
          <w:sz w:val="24"/>
          <w:szCs w:val="24"/>
        </w:rPr>
        <w:t xml:space="preserve"> in</w:t>
      </w:r>
      <w:r w:rsidR="00492E74" w:rsidRPr="00B042C6">
        <w:rPr>
          <w:rFonts w:ascii="Ebrima" w:eastAsia="Times New Roman" w:hAnsi="Ebrima" w:cstheme="minorHAnsi"/>
          <w:sz w:val="24"/>
          <w:szCs w:val="24"/>
        </w:rPr>
        <w:t xml:space="preserve"> the Map Frames </w:t>
      </w:r>
      <w:r w:rsidR="00672166" w:rsidRPr="00B042C6">
        <w:rPr>
          <w:rFonts w:ascii="Ebrima" w:eastAsia="Times New Roman" w:hAnsi="Ebrima" w:cstheme="minorHAnsi"/>
          <w:sz w:val="24"/>
          <w:szCs w:val="24"/>
        </w:rPr>
        <w:t>group</w:t>
      </w:r>
      <w:r w:rsidR="00492E74" w:rsidRPr="00B042C6">
        <w:rPr>
          <w:rFonts w:ascii="Ebrima" w:eastAsia="Times New Roman" w:hAnsi="Ebrima" w:cstheme="minorHAnsi"/>
          <w:sz w:val="24"/>
          <w:szCs w:val="24"/>
        </w:rPr>
        <w:t xml:space="preserve">. Select a grid from the gallery and the grid will be added to the map frame. </w:t>
      </w:r>
    </w:p>
    <w:p w14:paraId="2021DEA3" w14:textId="77777777" w:rsidR="00672166" w:rsidRPr="00B042C6" w:rsidRDefault="00672166" w:rsidP="00A04E79">
      <w:pPr>
        <w:spacing w:after="0" w:line="240" w:lineRule="auto"/>
        <w:ind w:left="720"/>
        <w:rPr>
          <w:rFonts w:ascii="Ebrima" w:eastAsia="Times New Roman" w:hAnsi="Ebrima" w:cstheme="minorHAnsi"/>
          <w:sz w:val="24"/>
          <w:szCs w:val="24"/>
        </w:rPr>
      </w:pPr>
    </w:p>
    <w:p w14:paraId="4148F94E" w14:textId="34E45943" w:rsidR="00672166" w:rsidRPr="00B042C6" w:rsidRDefault="00AF0A02" w:rsidP="00A04E79">
      <w:pPr>
        <w:pStyle w:val="ListParagraph"/>
        <w:numPr>
          <w:ilvl w:val="0"/>
          <w:numId w:val="39"/>
        </w:numPr>
        <w:spacing w:after="0" w:line="240" w:lineRule="auto"/>
        <w:rPr>
          <w:rFonts w:ascii="Ebrima" w:eastAsia="Times New Roman" w:hAnsi="Ebrima" w:cstheme="minorHAnsi"/>
          <w:sz w:val="24"/>
          <w:szCs w:val="24"/>
        </w:rPr>
      </w:pPr>
      <w:r w:rsidRPr="00B042C6">
        <w:rPr>
          <w:rFonts w:ascii="Ebrima" w:eastAsia="Times New Roman" w:hAnsi="Ebrima" w:cstheme="minorHAnsi"/>
          <w:bCs/>
          <w:sz w:val="24"/>
          <w:szCs w:val="24"/>
        </w:rPr>
        <w:t>What i</w:t>
      </w:r>
      <w:r w:rsidR="008F7110" w:rsidRPr="00B042C6">
        <w:rPr>
          <w:rFonts w:ascii="Ebrima" w:eastAsia="Times New Roman" w:hAnsi="Ebrima" w:cstheme="minorHAnsi"/>
          <w:bCs/>
          <w:sz w:val="24"/>
          <w:szCs w:val="24"/>
        </w:rPr>
        <w:t>f</w:t>
      </w:r>
      <w:r w:rsidR="00531BB3" w:rsidRPr="00B042C6">
        <w:rPr>
          <w:rFonts w:ascii="Ebrima" w:eastAsia="Times New Roman" w:hAnsi="Ebrima" w:cstheme="minorHAnsi"/>
          <w:bCs/>
          <w:sz w:val="24"/>
          <w:szCs w:val="24"/>
        </w:rPr>
        <w:t xml:space="preserve"> </w:t>
      </w:r>
      <w:r w:rsidRPr="00B042C6">
        <w:rPr>
          <w:rFonts w:ascii="Ebrima" w:eastAsia="Times New Roman" w:hAnsi="Ebrima" w:cstheme="minorHAnsi"/>
          <w:bCs/>
          <w:sz w:val="24"/>
          <w:szCs w:val="24"/>
        </w:rPr>
        <w:t xml:space="preserve">you want to zoom, pan, or otherwise navigate on your Layout page as a whole? </w:t>
      </w:r>
    </w:p>
    <w:p w14:paraId="581C7AD8" w14:textId="77777777" w:rsidR="009D44A3" w:rsidRPr="00B042C6" w:rsidRDefault="009D44A3" w:rsidP="00A04E79">
      <w:pPr>
        <w:pStyle w:val="ListParagraph"/>
        <w:spacing w:after="0" w:line="240" w:lineRule="auto"/>
        <w:rPr>
          <w:rFonts w:ascii="Ebrima" w:eastAsia="Times New Roman" w:hAnsi="Ebrima" w:cstheme="minorHAnsi"/>
          <w:sz w:val="24"/>
          <w:szCs w:val="24"/>
        </w:rPr>
      </w:pPr>
    </w:p>
    <w:p w14:paraId="24693E1F" w14:textId="2D1271A0" w:rsidR="00795513" w:rsidRDefault="009D44A3" w:rsidP="00A04E79">
      <w:pPr>
        <w:pStyle w:val="ListParagraph"/>
        <w:numPr>
          <w:ilvl w:val="1"/>
          <w:numId w:val="39"/>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lastRenderedPageBreak/>
        <w:t xml:space="preserve">Go to the </w:t>
      </w:r>
      <w:r w:rsidRPr="00B042C6">
        <w:rPr>
          <w:rFonts w:ascii="Ebrima" w:eastAsia="Times New Roman" w:hAnsi="Ebrima" w:cstheme="minorHAnsi"/>
          <w:b/>
          <w:bCs/>
          <w:sz w:val="24"/>
          <w:szCs w:val="24"/>
        </w:rPr>
        <w:t>Layout tab</w:t>
      </w:r>
      <w:r w:rsidR="00FF262D">
        <w:rPr>
          <w:rStyle w:val="FootnoteReference"/>
          <w:rFonts w:ascii="Ebrima" w:eastAsia="Times New Roman" w:hAnsi="Ebrima" w:cstheme="minorHAnsi"/>
          <w:b/>
          <w:bCs/>
          <w:sz w:val="24"/>
          <w:szCs w:val="24"/>
        </w:rPr>
        <w:footnoteReference w:id="43"/>
      </w:r>
      <w:r w:rsidRPr="00B042C6">
        <w:rPr>
          <w:rFonts w:ascii="Ebrima" w:eastAsia="Times New Roman" w:hAnsi="Ebrima" w:cstheme="minorHAnsi"/>
          <w:sz w:val="24"/>
          <w:szCs w:val="24"/>
        </w:rPr>
        <w:t xml:space="preserve">. Use the tools in the Navigate Group to zoom in or out, pan, zoom to the full extent of your layout, </w:t>
      </w:r>
      <w:r w:rsidR="0073189B" w:rsidRPr="00B042C6">
        <w:rPr>
          <w:rFonts w:ascii="Ebrima" w:eastAsia="Times New Roman" w:hAnsi="Ebrima" w:cstheme="minorHAnsi"/>
          <w:sz w:val="24"/>
          <w:szCs w:val="24"/>
        </w:rPr>
        <w:t xml:space="preserve">or to display elements at their actual size. </w:t>
      </w:r>
    </w:p>
    <w:p w14:paraId="5D01E747" w14:textId="77777777" w:rsidR="00FF262D" w:rsidRPr="00B042C6" w:rsidRDefault="00FF262D" w:rsidP="00A04E79">
      <w:pPr>
        <w:pStyle w:val="ListParagraph"/>
        <w:spacing w:after="0" w:line="240" w:lineRule="auto"/>
        <w:ind w:left="1350"/>
        <w:rPr>
          <w:rFonts w:ascii="Ebrima" w:eastAsia="Times New Roman" w:hAnsi="Ebrima" w:cstheme="minorHAnsi"/>
          <w:sz w:val="24"/>
          <w:szCs w:val="24"/>
        </w:rPr>
      </w:pPr>
    </w:p>
    <w:p w14:paraId="6E889789" w14:textId="77777777" w:rsidR="00795513" w:rsidRPr="00B042C6" w:rsidRDefault="00795513" w:rsidP="00A04E79">
      <w:pPr>
        <w:pStyle w:val="ListParagraph"/>
        <w:spacing w:after="0" w:line="240" w:lineRule="auto"/>
        <w:ind w:left="1350"/>
        <w:jc w:val="center"/>
        <w:rPr>
          <w:rFonts w:ascii="Ebrima" w:eastAsia="Times New Roman" w:hAnsi="Ebrima" w:cstheme="minorHAnsi"/>
          <w:sz w:val="24"/>
          <w:szCs w:val="24"/>
        </w:rPr>
      </w:pPr>
      <w:r w:rsidRPr="00B042C6">
        <w:rPr>
          <w:rFonts w:ascii="Ebrima" w:eastAsia="Times New Roman" w:hAnsi="Ebrima" w:cstheme="minorHAnsi"/>
          <w:noProof/>
          <w:sz w:val="24"/>
          <w:szCs w:val="24"/>
        </w:rPr>
        <w:drawing>
          <wp:inline distT="0" distB="0" distL="0" distR="0" wp14:anchorId="6BBDD748" wp14:editId="304A777C">
            <wp:extent cx="2087880" cy="1202868"/>
            <wp:effectExtent l="0" t="0" r="7620" b="0"/>
            <wp:docPr id="19" name="Picture 19" descr="Options for navigating the layou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ptions for navigating the layout tab."/>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6456" cy="1207809"/>
                    </a:xfrm>
                    <a:prstGeom prst="rect">
                      <a:avLst/>
                    </a:prstGeom>
                    <a:noFill/>
                    <a:ln>
                      <a:noFill/>
                    </a:ln>
                  </pic:spPr>
                </pic:pic>
              </a:graphicData>
            </a:graphic>
          </wp:inline>
        </w:drawing>
      </w:r>
    </w:p>
    <w:p w14:paraId="7D23409E" w14:textId="63A5E680" w:rsidR="00097972" w:rsidRPr="00B042C6" w:rsidRDefault="009D44A3" w:rsidP="00A04E79">
      <w:pPr>
        <w:pStyle w:val="ListParagraph"/>
        <w:spacing w:after="0" w:line="240" w:lineRule="auto"/>
        <w:ind w:left="1350"/>
        <w:rPr>
          <w:rFonts w:ascii="Ebrima" w:eastAsia="Times New Roman" w:hAnsi="Ebrima" w:cstheme="minorHAnsi"/>
          <w:sz w:val="24"/>
          <w:szCs w:val="24"/>
        </w:rPr>
      </w:pPr>
      <w:r w:rsidRPr="00B042C6">
        <w:rPr>
          <w:rFonts w:ascii="Ebrima" w:eastAsia="Times New Roman" w:hAnsi="Ebrima" w:cstheme="minorHAnsi"/>
          <w:sz w:val="24"/>
          <w:szCs w:val="24"/>
        </w:rPr>
        <w:t xml:space="preserve"> </w:t>
      </w:r>
    </w:p>
    <w:p w14:paraId="6DCE5EBA" w14:textId="45EBEEB8" w:rsidR="000C2CD7" w:rsidRPr="00B042C6" w:rsidRDefault="00C65255" w:rsidP="00A04E79">
      <w:pPr>
        <w:pStyle w:val="ListParagraph"/>
        <w:numPr>
          <w:ilvl w:val="0"/>
          <w:numId w:val="39"/>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Using a Layout, you</w:t>
      </w:r>
      <w:r w:rsidR="000C2CD7" w:rsidRPr="00B042C6">
        <w:rPr>
          <w:rFonts w:ascii="Ebrima" w:eastAsia="Times New Roman" w:hAnsi="Ebrima" w:cstheme="minorHAnsi"/>
          <w:sz w:val="24"/>
          <w:szCs w:val="24"/>
        </w:rPr>
        <w:t xml:space="preserve"> can add lots of additional content and information </w:t>
      </w:r>
      <w:r w:rsidRPr="00B042C6">
        <w:rPr>
          <w:rFonts w:ascii="Ebrima" w:eastAsia="Times New Roman" w:hAnsi="Ebrima" w:cstheme="minorHAnsi"/>
          <w:sz w:val="24"/>
          <w:szCs w:val="24"/>
        </w:rPr>
        <w:t>to</w:t>
      </w:r>
      <w:r w:rsidR="000C2CD7" w:rsidRPr="00B042C6">
        <w:rPr>
          <w:rFonts w:ascii="Ebrima" w:eastAsia="Times New Roman" w:hAnsi="Ebrima" w:cstheme="minorHAnsi"/>
          <w:sz w:val="24"/>
          <w:szCs w:val="24"/>
        </w:rPr>
        <w:t xml:space="preserve"> your finished map product. But at some point, you’re going to want to print or share that map with the world! And, since you can’t just </w:t>
      </w:r>
      <w:r w:rsidR="001B1973" w:rsidRPr="00B042C6">
        <w:rPr>
          <w:rFonts w:ascii="Ebrima" w:eastAsia="Times New Roman" w:hAnsi="Ebrima" w:cstheme="minorHAnsi"/>
          <w:sz w:val="24"/>
          <w:szCs w:val="24"/>
        </w:rPr>
        <w:t>s</w:t>
      </w:r>
      <w:r w:rsidR="000C2CD7" w:rsidRPr="00B042C6">
        <w:rPr>
          <w:rFonts w:ascii="Ebrima" w:eastAsia="Times New Roman" w:hAnsi="Ebrima" w:cstheme="minorHAnsi"/>
          <w:sz w:val="24"/>
          <w:szCs w:val="24"/>
        </w:rPr>
        <w:t xml:space="preserve">end </w:t>
      </w:r>
      <w:r w:rsidR="00FF262D">
        <w:rPr>
          <w:rFonts w:ascii="Ebrima" w:eastAsia="Times New Roman" w:hAnsi="Ebrima" w:cstheme="minorHAnsi"/>
          <w:sz w:val="24"/>
          <w:szCs w:val="24"/>
        </w:rPr>
        <w:t>anyone</w:t>
      </w:r>
      <w:r w:rsidR="000C2CD7" w:rsidRPr="00B042C6">
        <w:rPr>
          <w:rFonts w:ascii="Ebrima" w:eastAsia="Times New Roman" w:hAnsi="Ebrima" w:cstheme="minorHAnsi"/>
          <w:sz w:val="24"/>
          <w:szCs w:val="24"/>
        </w:rPr>
        <w:t xml:space="preserve"> an .</w:t>
      </w:r>
      <w:proofErr w:type="spellStart"/>
      <w:r w:rsidRPr="00B042C6">
        <w:rPr>
          <w:rFonts w:ascii="Ebrima" w:eastAsia="Times New Roman" w:hAnsi="Ebrima" w:cstheme="minorHAnsi"/>
          <w:sz w:val="24"/>
          <w:szCs w:val="24"/>
        </w:rPr>
        <w:t>aprx</w:t>
      </w:r>
      <w:proofErr w:type="spellEnd"/>
      <w:r w:rsidR="000C2CD7" w:rsidRPr="00B042C6">
        <w:rPr>
          <w:rStyle w:val="FootnoteReference"/>
          <w:rFonts w:ascii="Ebrima" w:eastAsia="Times New Roman" w:hAnsi="Ebrima" w:cstheme="minorHAnsi"/>
          <w:sz w:val="24"/>
          <w:szCs w:val="24"/>
        </w:rPr>
        <w:footnoteReference w:id="44"/>
      </w:r>
      <w:r w:rsidR="000C2CD7" w:rsidRPr="00B042C6">
        <w:rPr>
          <w:rFonts w:ascii="Ebrima" w:eastAsia="Times New Roman" w:hAnsi="Ebrima" w:cstheme="minorHAnsi"/>
          <w:sz w:val="24"/>
          <w:szCs w:val="24"/>
        </w:rPr>
        <w:t>, we’ll need to export this map</w:t>
      </w:r>
      <w:r w:rsidR="00FF262D">
        <w:rPr>
          <w:rStyle w:val="FootnoteReference"/>
          <w:rFonts w:ascii="Ebrima" w:eastAsia="Times New Roman" w:hAnsi="Ebrima" w:cstheme="minorHAnsi"/>
          <w:sz w:val="24"/>
          <w:szCs w:val="24"/>
        </w:rPr>
        <w:footnoteReference w:id="45"/>
      </w:r>
      <w:r w:rsidR="000C2CD7" w:rsidRPr="00B042C6">
        <w:rPr>
          <w:rFonts w:ascii="Ebrima" w:eastAsia="Times New Roman" w:hAnsi="Ebrima" w:cstheme="minorHAnsi"/>
          <w:sz w:val="24"/>
          <w:szCs w:val="24"/>
        </w:rPr>
        <w:t xml:space="preserve"> into a useable format.</w:t>
      </w:r>
    </w:p>
    <w:p w14:paraId="2114F1D8" w14:textId="77777777" w:rsidR="000C2CD7" w:rsidRPr="00B042C6" w:rsidRDefault="000C2CD7" w:rsidP="00A04E79">
      <w:pPr>
        <w:pStyle w:val="ListParagraph"/>
        <w:spacing w:after="0" w:line="240" w:lineRule="auto"/>
        <w:ind w:left="435"/>
        <w:rPr>
          <w:rFonts w:ascii="Ebrima" w:eastAsia="Times New Roman" w:hAnsi="Ebrima" w:cstheme="minorHAnsi"/>
          <w:sz w:val="24"/>
          <w:szCs w:val="24"/>
        </w:rPr>
      </w:pPr>
    </w:p>
    <w:p w14:paraId="0120315C" w14:textId="6E86BDBE" w:rsidR="009D44A3" w:rsidRDefault="000C2CD7" w:rsidP="00A04E79">
      <w:pPr>
        <w:pStyle w:val="ListParagraph"/>
        <w:numPr>
          <w:ilvl w:val="1"/>
          <w:numId w:val="39"/>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Once you have your </w:t>
      </w:r>
      <w:r w:rsidR="00C65255" w:rsidRPr="00B042C6">
        <w:rPr>
          <w:rFonts w:ascii="Ebrima" w:eastAsia="Times New Roman" w:hAnsi="Ebrima" w:cstheme="minorHAnsi"/>
          <w:sz w:val="24"/>
          <w:szCs w:val="24"/>
        </w:rPr>
        <w:t>L</w:t>
      </w:r>
      <w:r w:rsidRPr="00B042C6">
        <w:rPr>
          <w:rFonts w:ascii="Ebrima" w:eastAsia="Times New Roman" w:hAnsi="Ebrima" w:cstheme="minorHAnsi"/>
          <w:sz w:val="24"/>
          <w:szCs w:val="24"/>
        </w:rPr>
        <w:t>ayout nice and tidy</w:t>
      </w:r>
      <w:r w:rsidR="00C65255" w:rsidRPr="00B042C6">
        <w:rPr>
          <w:rFonts w:ascii="Ebrima" w:eastAsia="Times New Roman" w:hAnsi="Ebrima" w:cstheme="minorHAnsi"/>
          <w:sz w:val="24"/>
          <w:szCs w:val="24"/>
        </w:rPr>
        <w:t>,</w:t>
      </w:r>
      <w:r w:rsidRPr="00B042C6">
        <w:rPr>
          <w:rStyle w:val="FootnoteReference"/>
          <w:rFonts w:ascii="Ebrima" w:eastAsia="Times New Roman" w:hAnsi="Ebrima" w:cstheme="minorHAnsi"/>
          <w:sz w:val="24"/>
          <w:szCs w:val="24"/>
        </w:rPr>
        <w:footnoteReference w:id="46"/>
      </w:r>
      <w:r w:rsidRPr="00B042C6">
        <w:rPr>
          <w:rFonts w:ascii="Ebrima" w:eastAsia="Times New Roman" w:hAnsi="Ebrima" w:cstheme="minorHAnsi"/>
          <w:sz w:val="24"/>
          <w:szCs w:val="24"/>
        </w:rPr>
        <w:t xml:space="preserve"> </w:t>
      </w:r>
      <w:r w:rsidR="00C65255" w:rsidRPr="00B042C6">
        <w:rPr>
          <w:rFonts w:ascii="Ebrima" w:eastAsia="Times New Roman" w:hAnsi="Ebrima" w:cstheme="minorHAnsi"/>
          <w:sz w:val="24"/>
          <w:szCs w:val="24"/>
        </w:rPr>
        <w:t>c</w:t>
      </w:r>
      <w:r w:rsidR="00C81B03" w:rsidRPr="00B042C6">
        <w:rPr>
          <w:rFonts w:ascii="Ebrima" w:eastAsia="Times New Roman" w:hAnsi="Ebrima" w:cstheme="minorHAnsi"/>
          <w:sz w:val="24"/>
          <w:szCs w:val="24"/>
        </w:rPr>
        <w:t>lick the Share tab at the top of the document. Select Layout</w:t>
      </w:r>
      <w:r w:rsidR="00C65255" w:rsidRPr="00B042C6">
        <w:rPr>
          <w:rFonts w:ascii="Ebrima" w:eastAsia="Times New Roman" w:hAnsi="Ebrima" w:cstheme="minorHAnsi"/>
          <w:sz w:val="24"/>
          <w:szCs w:val="24"/>
        </w:rPr>
        <w:t xml:space="preserve"> </w:t>
      </w:r>
      <w:r w:rsidR="00C65255" w:rsidRPr="00B042C6">
        <w:rPr>
          <w:rFonts w:ascii="Ebrima" w:eastAsia="Times New Roman" w:hAnsi="Ebrima" w:cstheme="minorHAnsi"/>
          <w:sz w:val="24"/>
          <w:szCs w:val="24"/>
        </w:rPr>
        <w:sym w:font="Wingdings" w:char="F0E0"/>
      </w:r>
      <w:r w:rsidR="00C65255" w:rsidRPr="00B042C6">
        <w:rPr>
          <w:rFonts w:ascii="Ebrima" w:eastAsia="Times New Roman" w:hAnsi="Ebrima" w:cstheme="minorHAnsi"/>
          <w:sz w:val="24"/>
          <w:szCs w:val="24"/>
        </w:rPr>
        <w:t xml:space="preserve"> </w:t>
      </w:r>
      <w:r w:rsidR="00C81B03" w:rsidRPr="00B042C6">
        <w:rPr>
          <w:rFonts w:ascii="Ebrima" w:eastAsia="Times New Roman" w:hAnsi="Ebrima" w:cstheme="minorHAnsi"/>
          <w:sz w:val="24"/>
          <w:szCs w:val="24"/>
        </w:rPr>
        <w:t xml:space="preserve">Export. </w:t>
      </w:r>
    </w:p>
    <w:p w14:paraId="422A278C" w14:textId="77777777" w:rsidR="00FF262D" w:rsidRPr="00B042C6" w:rsidRDefault="00FF262D" w:rsidP="00A04E79">
      <w:pPr>
        <w:pStyle w:val="ListParagraph"/>
        <w:spacing w:after="0" w:line="240" w:lineRule="auto"/>
        <w:ind w:left="1350"/>
        <w:rPr>
          <w:rFonts w:ascii="Ebrima" w:eastAsia="Times New Roman" w:hAnsi="Ebrima" w:cstheme="minorHAnsi"/>
          <w:sz w:val="24"/>
          <w:szCs w:val="24"/>
        </w:rPr>
      </w:pPr>
    </w:p>
    <w:p w14:paraId="54CDECA0" w14:textId="48730F56" w:rsidR="00C81B03" w:rsidRPr="00B042C6" w:rsidRDefault="00652AD7" w:rsidP="00A04E79">
      <w:pPr>
        <w:pStyle w:val="ListParagraph"/>
        <w:spacing w:after="0" w:line="240" w:lineRule="auto"/>
        <w:ind w:left="1350"/>
        <w:rPr>
          <w:rFonts w:ascii="Ebrima" w:eastAsia="Times New Roman" w:hAnsi="Ebrima" w:cstheme="minorHAnsi"/>
          <w:sz w:val="24"/>
          <w:szCs w:val="24"/>
        </w:rPr>
      </w:pPr>
      <w:r w:rsidRPr="00B042C6">
        <w:rPr>
          <w:rFonts w:ascii="Ebrima" w:eastAsia="Times New Roman" w:hAnsi="Ebrima" w:cstheme="minorHAnsi"/>
          <w:noProof/>
          <w:sz w:val="24"/>
          <w:szCs w:val="24"/>
        </w:rPr>
        <w:drawing>
          <wp:inline distT="0" distB="0" distL="0" distR="0" wp14:anchorId="1C2DD407" wp14:editId="2F436B2B">
            <wp:extent cx="3794760" cy="19042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99931" cy="1906875"/>
                    </a:xfrm>
                    <a:prstGeom prst="rect">
                      <a:avLst/>
                    </a:prstGeom>
                    <a:noFill/>
                    <a:ln>
                      <a:noFill/>
                    </a:ln>
                  </pic:spPr>
                </pic:pic>
              </a:graphicData>
            </a:graphic>
          </wp:inline>
        </w:drawing>
      </w:r>
    </w:p>
    <w:p w14:paraId="73461C6B" w14:textId="77777777" w:rsidR="00584666" w:rsidRPr="00B042C6" w:rsidRDefault="00584666" w:rsidP="00A04E79">
      <w:pPr>
        <w:spacing w:after="0" w:line="240" w:lineRule="auto"/>
        <w:rPr>
          <w:rFonts w:ascii="Ebrima" w:eastAsia="Times New Roman" w:hAnsi="Ebrima" w:cstheme="minorHAnsi"/>
          <w:sz w:val="24"/>
          <w:szCs w:val="24"/>
        </w:rPr>
      </w:pPr>
    </w:p>
    <w:p w14:paraId="63BD3778" w14:textId="5B501392" w:rsidR="00584666" w:rsidRPr="00B042C6" w:rsidRDefault="00672166" w:rsidP="00A04E79">
      <w:pPr>
        <w:pStyle w:val="ListParagraph"/>
        <w:numPr>
          <w:ilvl w:val="1"/>
          <w:numId w:val="39"/>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In the Export Layout pane</w:t>
      </w:r>
      <w:r w:rsidR="00584666" w:rsidRPr="00B042C6">
        <w:rPr>
          <w:rFonts w:ascii="Ebrima" w:eastAsia="Times New Roman" w:hAnsi="Ebrima" w:cstheme="minorHAnsi"/>
          <w:sz w:val="24"/>
          <w:szCs w:val="24"/>
        </w:rPr>
        <w:t>, you’ll choose the location where you want to save your outputted file</w:t>
      </w:r>
      <w:r w:rsidR="00584666" w:rsidRPr="00B042C6">
        <w:rPr>
          <w:rStyle w:val="FootnoteReference"/>
          <w:rFonts w:ascii="Ebrima" w:eastAsia="Times New Roman" w:hAnsi="Ebrima" w:cstheme="minorHAnsi"/>
          <w:sz w:val="24"/>
          <w:szCs w:val="24"/>
        </w:rPr>
        <w:footnoteReference w:id="47"/>
      </w:r>
      <w:r w:rsidR="00584666" w:rsidRPr="00B042C6">
        <w:rPr>
          <w:rFonts w:ascii="Ebrima" w:eastAsia="Times New Roman" w:hAnsi="Ebrima" w:cstheme="minorHAnsi"/>
          <w:sz w:val="24"/>
          <w:szCs w:val="24"/>
        </w:rPr>
        <w:t xml:space="preserve">, and the file format. For the purposes of labs, and inserting maps into your production activities, a jpg with default resolution </w:t>
      </w:r>
      <w:r w:rsidR="00584666" w:rsidRPr="00B042C6">
        <w:rPr>
          <w:rFonts w:ascii="Ebrima" w:eastAsia="Times New Roman" w:hAnsi="Ebrima" w:cstheme="minorHAnsi"/>
          <w:sz w:val="24"/>
          <w:szCs w:val="24"/>
        </w:rPr>
        <w:lastRenderedPageBreak/>
        <w:t>will do fine. When we move on to maps for posters, we’ll have another conversation about file type and resolution.</w:t>
      </w:r>
      <w:r w:rsidR="00C81B03" w:rsidRPr="00B042C6">
        <w:rPr>
          <w:rFonts w:ascii="Ebrima" w:eastAsia="Times New Roman" w:hAnsi="Ebrima" w:cstheme="minorHAnsi"/>
          <w:sz w:val="24"/>
          <w:szCs w:val="24"/>
        </w:rPr>
        <w:t xml:space="preserve"> </w:t>
      </w:r>
    </w:p>
    <w:p w14:paraId="4F32EE2B" w14:textId="77777777" w:rsidR="003A33A7" w:rsidRPr="00B042C6" w:rsidRDefault="003A33A7" w:rsidP="00A04E79">
      <w:pPr>
        <w:pStyle w:val="ListParagraph"/>
        <w:spacing w:after="0" w:line="240" w:lineRule="auto"/>
        <w:ind w:left="1350"/>
        <w:rPr>
          <w:rFonts w:ascii="Ebrima" w:eastAsia="Times New Roman" w:hAnsi="Ebrima" w:cstheme="minorHAnsi"/>
          <w:sz w:val="24"/>
          <w:szCs w:val="24"/>
        </w:rPr>
      </w:pPr>
    </w:p>
    <w:p w14:paraId="6D05E782" w14:textId="6FE7D251" w:rsidR="00584666" w:rsidRPr="00B042C6" w:rsidRDefault="00584666" w:rsidP="00A04E79">
      <w:pPr>
        <w:pStyle w:val="ListParagraph"/>
        <w:numPr>
          <w:ilvl w:val="1"/>
          <w:numId w:val="39"/>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Play with file types and resolutions if you’d like, </w:t>
      </w:r>
      <w:r w:rsidR="008A5B12" w:rsidRPr="00B042C6">
        <w:rPr>
          <w:rFonts w:ascii="Ebrima" w:eastAsia="Times New Roman" w:hAnsi="Ebrima" w:cstheme="minorHAnsi"/>
          <w:sz w:val="24"/>
          <w:szCs w:val="24"/>
        </w:rPr>
        <w:t xml:space="preserve">change the file name to something relevant, </w:t>
      </w:r>
      <w:r w:rsidRPr="00B042C6">
        <w:rPr>
          <w:rFonts w:ascii="Ebrima" w:eastAsia="Times New Roman" w:hAnsi="Ebrima" w:cstheme="minorHAnsi"/>
          <w:sz w:val="24"/>
          <w:szCs w:val="24"/>
        </w:rPr>
        <w:t xml:space="preserve">then hit ‘Save’ to export your map. </w:t>
      </w:r>
    </w:p>
    <w:p w14:paraId="2B7C6071" w14:textId="77777777" w:rsidR="003A33A7" w:rsidRPr="00B042C6" w:rsidRDefault="003A33A7" w:rsidP="00A04E79">
      <w:pPr>
        <w:spacing w:after="0" w:line="240" w:lineRule="auto"/>
        <w:rPr>
          <w:rFonts w:ascii="Ebrima" w:eastAsia="Times New Roman" w:hAnsi="Ebrima" w:cstheme="minorHAnsi"/>
          <w:sz w:val="24"/>
          <w:szCs w:val="24"/>
        </w:rPr>
      </w:pPr>
    </w:p>
    <w:p w14:paraId="168F5C2B" w14:textId="663BF3B5" w:rsidR="008A5B12" w:rsidRPr="00B042C6" w:rsidRDefault="008A5B12" w:rsidP="00A04E79">
      <w:pPr>
        <w:pStyle w:val="ListParagraph"/>
        <w:numPr>
          <w:ilvl w:val="1"/>
          <w:numId w:val="39"/>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Go find your map! How does it look as a digital image file? What could you do with your map now that you have it as an image?</w:t>
      </w:r>
      <w:r w:rsidR="00FF262D">
        <w:rPr>
          <w:rStyle w:val="FootnoteReference"/>
          <w:rFonts w:ascii="Ebrima" w:eastAsia="Times New Roman" w:hAnsi="Ebrima" w:cstheme="minorHAnsi"/>
          <w:sz w:val="24"/>
          <w:szCs w:val="24"/>
        </w:rPr>
        <w:footnoteReference w:id="48"/>
      </w:r>
    </w:p>
    <w:p w14:paraId="5F4DC09E" w14:textId="44E35327" w:rsidR="00795513" w:rsidRPr="00B042C6" w:rsidRDefault="00795513" w:rsidP="00A04E79">
      <w:pPr>
        <w:spacing w:after="0" w:line="240" w:lineRule="auto"/>
        <w:rPr>
          <w:rFonts w:ascii="Ebrima" w:eastAsia="Times New Roman" w:hAnsi="Ebrima" w:cstheme="minorHAnsi"/>
          <w:sz w:val="24"/>
          <w:szCs w:val="24"/>
        </w:rPr>
      </w:pPr>
    </w:p>
    <w:p w14:paraId="5FF9E345" w14:textId="31A18709" w:rsidR="00795513" w:rsidRPr="00B042C6" w:rsidRDefault="00D03E27" w:rsidP="00A04E79">
      <w:pPr>
        <w:pStyle w:val="ListParagraph"/>
        <w:numPr>
          <w:ilvl w:val="0"/>
          <w:numId w:val="39"/>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Additional Note:</w:t>
      </w:r>
      <w:r w:rsidR="00BA5E85" w:rsidRPr="00B042C6">
        <w:rPr>
          <w:rFonts w:ascii="Ebrima" w:eastAsia="Times New Roman" w:hAnsi="Ebrima" w:cstheme="minorHAnsi"/>
          <w:sz w:val="24"/>
          <w:szCs w:val="24"/>
        </w:rPr>
        <w:t xml:space="preserve"> if you’d </w:t>
      </w:r>
      <w:r w:rsidR="00FF262D" w:rsidRPr="00B042C6">
        <w:rPr>
          <w:rFonts w:ascii="Ebrima" w:eastAsia="Times New Roman" w:hAnsi="Ebrima" w:cstheme="minorHAnsi"/>
          <w:sz w:val="24"/>
          <w:szCs w:val="24"/>
        </w:rPr>
        <w:t>like, you</w:t>
      </w:r>
      <w:r w:rsidR="00795513" w:rsidRPr="00B042C6">
        <w:rPr>
          <w:rFonts w:ascii="Ebrima" w:eastAsia="Times New Roman" w:hAnsi="Ebrima" w:cstheme="minorHAnsi"/>
          <w:sz w:val="24"/>
          <w:szCs w:val="24"/>
        </w:rPr>
        <w:t xml:space="preserve"> can construct a Layout using a premade </w:t>
      </w:r>
      <w:r w:rsidR="00740535" w:rsidRPr="00B042C6">
        <w:rPr>
          <w:rFonts w:ascii="Ebrima" w:eastAsia="Times New Roman" w:hAnsi="Ebrima" w:cstheme="minorHAnsi"/>
          <w:sz w:val="24"/>
          <w:szCs w:val="24"/>
        </w:rPr>
        <w:t xml:space="preserve">Arc </w:t>
      </w:r>
      <w:r w:rsidR="00795513" w:rsidRPr="00B042C6">
        <w:rPr>
          <w:rFonts w:ascii="Ebrima" w:eastAsia="Times New Roman" w:hAnsi="Ebrima" w:cstheme="minorHAnsi"/>
          <w:sz w:val="24"/>
          <w:szCs w:val="24"/>
        </w:rPr>
        <w:t>template.</w:t>
      </w:r>
    </w:p>
    <w:p w14:paraId="555D687C" w14:textId="77777777" w:rsidR="00740535" w:rsidRPr="00B042C6" w:rsidRDefault="00740535" w:rsidP="00A04E79">
      <w:pPr>
        <w:spacing w:after="0" w:line="240" w:lineRule="auto"/>
        <w:rPr>
          <w:rFonts w:ascii="Ebrima" w:eastAsia="Times New Roman" w:hAnsi="Ebrima" w:cstheme="minorHAnsi"/>
          <w:sz w:val="24"/>
          <w:szCs w:val="24"/>
        </w:rPr>
      </w:pPr>
    </w:p>
    <w:p w14:paraId="5A1C8225" w14:textId="0686CEDC" w:rsidR="00795513" w:rsidRPr="00B042C6" w:rsidRDefault="00795513" w:rsidP="00A04E79">
      <w:pPr>
        <w:pStyle w:val="ListParagraph"/>
        <w:numPr>
          <w:ilvl w:val="3"/>
          <w:numId w:val="9"/>
        </w:numPr>
        <w:spacing w:after="0" w:line="240" w:lineRule="auto"/>
        <w:rPr>
          <w:rFonts w:ascii="Ebrima" w:eastAsia="Times New Roman" w:hAnsi="Ebrima" w:cstheme="minorHAnsi"/>
          <w:sz w:val="24"/>
          <w:szCs w:val="24"/>
        </w:rPr>
      </w:pPr>
      <w:r w:rsidRPr="00B042C6">
        <w:rPr>
          <w:rFonts w:ascii="Ebrima" w:eastAsia="Times New Roman" w:hAnsi="Ebrima" w:cstheme="minorHAnsi"/>
          <w:sz w:val="24"/>
          <w:szCs w:val="24"/>
        </w:rPr>
        <w:t xml:space="preserve">To add a layout from the </w:t>
      </w:r>
      <w:r w:rsidR="00740535" w:rsidRPr="00B042C6">
        <w:rPr>
          <w:rFonts w:ascii="Ebrima" w:eastAsia="Times New Roman" w:hAnsi="Ebrima" w:cstheme="minorHAnsi"/>
          <w:sz w:val="24"/>
          <w:szCs w:val="24"/>
        </w:rPr>
        <w:t xml:space="preserve">template </w:t>
      </w:r>
      <w:r w:rsidRPr="00B042C6">
        <w:rPr>
          <w:rFonts w:ascii="Ebrima" w:eastAsia="Times New Roman" w:hAnsi="Ebrima" w:cstheme="minorHAnsi"/>
          <w:sz w:val="24"/>
          <w:szCs w:val="24"/>
        </w:rPr>
        <w:t xml:space="preserve">gallery, </w:t>
      </w:r>
      <w:r w:rsidR="00740535" w:rsidRPr="00B042C6">
        <w:rPr>
          <w:rFonts w:ascii="Ebrima" w:eastAsia="Times New Roman" w:hAnsi="Ebrima" w:cstheme="minorHAnsi"/>
          <w:sz w:val="24"/>
          <w:szCs w:val="24"/>
        </w:rPr>
        <w:t xml:space="preserve">click on the Insert tab (in your map workspace) &gt; Project </w:t>
      </w:r>
      <w:r w:rsidR="00BA5E85" w:rsidRPr="00B042C6">
        <w:rPr>
          <w:rFonts w:ascii="Ebrima" w:eastAsia="Times New Roman" w:hAnsi="Ebrima" w:cstheme="minorHAnsi"/>
          <w:sz w:val="24"/>
          <w:szCs w:val="24"/>
        </w:rPr>
        <w:t>G</w:t>
      </w:r>
      <w:r w:rsidR="00740535" w:rsidRPr="00B042C6">
        <w:rPr>
          <w:rFonts w:ascii="Ebrima" w:eastAsia="Times New Roman" w:hAnsi="Ebrima" w:cstheme="minorHAnsi"/>
          <w:sz w:val="24"/>
          <w:szCs w:val="24"/>
        </w:rPr>
        <w:t xml:space="preserve">roup &gt; Import Layout. Choose a layout file from the gallery. Modify existing elements on the Layout and add additional elements as needed. </w:t>
      </w:r>
    </w:p>
    <w:p w14:paraId="71ABCCB0" w14:textId="77777777" w:rsidR="00740535" w:rsidRPr="00B042C6" w:rsidRDefault="00740535" w:rsidP="00A04E79">
      <w:pPr>
        <w:pStyle w:val="ListParagraph"/>
        <w:spacing w:after="0" w:line="240" w:lineRule="auto"/>
        <w:ind w:left="1170"/>
        <w:rPr>
          <w:rFonts w:ascii="Ebrima" w:eastAsia="Times New Roman" w:hAnsi="Ebrima" w:cstheme="minorHAnsi"/>
          <w:sz w:val="24"/>
          <w:szCs w:val="24"/>
        </w:rPr>
      </w:pPr>
    </w:p>
    <w:p w14:paraId="5BDC2FBF" w14:textId="35B139DF" w:rsidR="00795513" w:rsidRPr="00B042C6" w:rsidRDefault="00740535" w:rsidP="00A04E79">
      <w:pPr>
        <w:pStyle w:val="ListParagraph"/>
        <w:spacing w:after="0" w:line="240" w:lineRule="auto"/>
        <w:rPr>
          <w:rFonts w:ascii="Ebrima" w:eastAsia="Times New Roman" w:hAnsi="Ebrima" w:cstheme="minorHAnsi"/>
          <w:sz w:val="24"/>
          <w:szCs w:val="24"/>
        </w:rPr>
      </w:pPr>
      <w:r w:rsidRPr="00B042C6">
        <w:rPr>
          <w:rFonts w:ascii="Ebrima" w:eastAsia="Times New Roman" w:hAnsi="Ebrima" w:cstheme="minorHAnsi"/>
          <w:noProof/>
          <w:sz w:val="24"/>
          <w:szCs w:val="24"/>
        </w:rPr>
        <w:drawing>
          <wp:inline distT="0" distB="0" distL="0" distR="0" wp14:anchorId="46039499" wp14:editId="57997884">
            <wp:extent cx="5280660" cy="3674092"/>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84198" cy="3676553"/>
                    </a:xfrm>
                    <a:prstGeom prst="rect">
                      <a:avLst/>
                    </a:prstGeom>
                    <a:noFill/>
                    <a:ln>
                      <a:noFill/>
                    </a:ln>
                  </pic:spPr>
                </pic:pic>
              </a:graphicData>
            </a:graphic>
          </wp:inline>
        </w:drawing>
      </w:r>
    </w:p>
    <w:p w14:paraId="14CF8D81" w14:textId="77777777" w:rsidR="004F29F8" w:rsidRPr="00B042C6" w:rsidRDefault="004F29F8" w:rsidP="00A04E79">
      <w:pPr>
        <w:spacing w:after="0" w:line="240" w:lineRule="auto"/>
        <w:rPr>
          <w:rFonts w:ascii="Ebrima" w:eastAsia="Times New Roman" w:hAnsi="Ebrima" w:cs="Times New Roman"/>
          <w:sz w:val="24"/>
          <w:szCs w:val="24"/>
        </w:rPr>
      </w:pPr>
    </w:p>
    <w:p w14:paraId="797443F5" w14:textId="77777777" w:rsidR="004B3964" w:rsidRPr="00B042C6" w:rsidRDefault="004B3964" w:rsidP="00A04E79">
      <w:pPr>
        <w:spacing w:after="0" w:line="240" w:lineRule="auto"/>
        <w:rPr>
          <w:rFonts w:ascii="Ebrima" w:eastAsia="Times New Roman" w:hAnsi="Ebrima" w:cs="Times New Roman"/>
          <w:sz w:val="24"/>
          <w:szCs w:val="24"/>
        </w:rPr>
      </w:pPr>
      <w:r w:rsidRPr="00B042C6">
        <w:rPr>
          <w:rFonts w:ascii="Ebrima" w:eastAsia="Times New Roman" w:hAnsi="Ebrima" w:cs="Times New Roman"/>
          <w:sz w:val="24"/>
          <w:szCs w:val="24"/>
        </w:rPr>
        <w:br w:type="page"/>
      </w:r>
    </w:p>
    <w:p w14:paraId="4C926C36" w14:textId="34405657" w:rsidR="00282F1E" w:rsidRPr="001F5901" w:rsidRDefault="00282F1E" w:rsidP="00A04E79">
      <w:pPr>
        <w:pStyle w:val="Heading1"/>
      </w:pPr>
      <w:r w:rsidRPr="001F5901">
        <w:lastRenderedPageBreak/>
        <w:t>Part C:  Lab Production</w:t>
      </w:r>
      <w:r>
        <w:t>:</w:t>
      </w:r>
      <w:r w:rsidRPr="001F5901">
        <w:t xml:space="preserve"> </w:t>
      </w:r>
      <w:r w:rsidRPr="00282F1E">
        <w:t>Bellevue, WA Utility Infrastructure</w:t>
      </w:r>
    </w:p>
    <w:p w14:paraId="284E2F1B" w14:textId="1B70F211" w:rsidR="00282F1E" w:rsidRDefault="00282F1E" w:rsidP="00A04E79">
      <w:pPr>
        <w:spacing w:after="0" w:line="240" w:lineRule="auto"/>
        <w:ind w:left="900" w:hanging="900"/>
        <w:rPr>
          <w:rFonts w:ascii="Sylfaen" w:eastAsia="Times New Roman" w:hAnsi="Sylfaen" w:cs="Times New Roman"/>
          <w:sz w:val="24"/>
          <w:szCs w:val="24"/>
        </w:rPr>
      </w:pPr>
    </w:p>
    <w:p w14:paraId="570329F3" w14:textId="7F990513" w:rsidR="00307025" w:rsidRPr="00307025" w:rsidRDefault="00C247C0" w:rsidP="00307025">
      <w:pPr>
        <w:spacing w:after="0" w:line="240" w:lineRule="auto"/>
        <w:ind w:left="900" w:hanging="900"/>
        <w:jc w:val="center"/>
        <w:rPr>
          <w:rFonts w:ascii="Ebrima" w:eastAsia="Times New Roman" w:hAnsi="Ebrima" w:cs="Times New Roman"/>
          <w:sz w:val="24"/>
          <w:szCs w:val="24"/>
        </w:rPr>
      </w:pPr>
      <w:hyperlink r:id="rId57" w:history="1">
        <w:r w:rsidR="00307025" w:rsidRPr="00F732EC">
          <w:rPr>
            <w:rStyle w:val="Hyperlink"/>
            <w:rFonts w:ascii="Ebrima" w:eastAsia="Times New Roman" w:hAnsi="Ebrima" w:cs="Times New Roman"/>
            <w:sz w:val="24"/>
            <w:szCs w:val="24"/>
          </w:rPr>
          <w:t>Link to Video Walkthrough</w:t>
        </w:r>
      </w:hyperlink>
    </w:p>
    <w:p w14:paraId="0CC33390" w14:textId="77777777" w:rsidR="00307025" w:rsidRPr="001F5901" w:rsidRDefault="00307025" w:rsidP="00A04E79">
      <w:pPr>
        <w:spacing w:after="0" w:line="240" w:lineRule="auto"/>
        <w:ind w:left="900" w:hanging="900"/>
        <w:rPr>
          <w:rFonts w:ascii="Sylfaen" w:eastAsia="Times New Roman" w:hAnsi="Sylfaen" w:cs="Times New Roman"/>
          <w:sz w:val="24"/>
          <w:szCs w:val="24"/>
        </w:rPr>
      </w:pPr>
    </w:p>
    <w:p w14:paraId="5A71F054" w14:textId="77777777" w:rsidR="00282F1E" w:rsidRPr="00282F1E" w:rsidRDefault="00282F1E" w:rsidP="00A04E79">
      <w:pPr>
        <w:spacing w:after="0" w:line="240" w:lineRule="auto"/>
        <w:ind w:left="900" w:hanging="900"/>
        <w:rPr>
          <w:rFonts w:ascii="Ebrima" w:eastAsia="Times New Roman" w:hAnsi="Ebrima" w:cs="Times New Roman"/>
          <w:b/>
          <w:sz w:val="24"/>
          <w:szCs w:val="24"/>
        </w:rPr>
      </w:pPr>
      <w:r w:rsidRPr="00282F1E">
        <w:rPr>
          <w:rFonts w:ascii="Ebrima" w:eastAsia="Times New Roman" w:hAnsi="Ebrima" w:cs="Times New Roman"/>
          <w:b/>
          <w:sz w:val="24"/>
          <w:szCs w:val="24"/>
        </w:rPr>
        <w:t>Problem Statement:</w:t>
      </w:r>
    </w:p>
    <w:p w14:paraId="601DB854" w14:textId="4B76715F" w:rsidR="00282F1E" w:rsidRDefault="00282F1E" w:rsidP="00A04E79">
      <w:pPr>
        <w:spacing w:after="0" w:line="240" w:lineRule="auto"/>
        <w:rPr>
          <w:rFonts w:ascii="Ebrima" w:hAnsi="Ebrima"/>
          <w:sz w:val="24"/>
          <w:szCs w:val="24"/>
        </w:rPr>
      </w:pPr>
      <w:r w:rsidRPr="00282F1E">
        <w:rPr>
          <w:rFonts w:ascii="Ebrima" w:eastAsia="Times New Roman" w:hAnsi="Ebrima" w:cs="Times New Roman"/>
          <w:sz w:val="24"/>
          <w:szCs w:val="24"/>
        </w:rPr>
        <w:t xml:space="preserve">Utilities are vital components of our functioning society, so accurate maps of where utility infrastructure exists are important pieces of spatial data to maintain. </w:t>
      </w:r>
      <w:r w:rsidRPr="00282F1E">
        <w:rPr>
          <w:rFonts w:ascii="Ebrima" w:hAnsi="Ebrima"/>
          <w:sz w:val="24"/>
          <w:szCs w:val="24"/>
        </w:rPr>
        <w:t xml:space="preserve">You’ve just been hired by the City of Bellevue, WA to create a base map of the utility infrastructure around the </w:t>
      </w:r>
      <w:proofErr w:type="spellStart"/>
      <w:r w:rsidRPr="00282F1E">
        <w:rPr>
          <w:rFonts w:ascii="Ebrima" w:hAnsi="Ebrima"/>
          <w:sz w:val="24"/>
          <w:szCs w:val="24"/>
        </w:rPr>
        <w:t>Robinswood</w:t>
      </w:r>
      <w:proofErr w:type="spellEnd"/>
      <w:r w:rsidRPr="00282F1E">
        <w:rPr>
          <w:rFonts w:ascii="Ebrima" w:hAnsi="Ebrima"/>
          <w:sz w:val="24"/>
          <w:szCs w:val="24"/>
        </w:rPr>
        <w:t>/Lake Hills neighborhoods. Fortunately, the city has the spatial data you need already in digital format</w:t>
      </w:r>
      <w:r w:rsidRPr="00282F1E">
        <w:rPr>
          <w:rStyle w:val="FootnoteReference"/>
          <w:rFonts w:ascii="Ebrima" w:hAnsi="Ebrima"/>
          <w:sz w:val="24"/>
          <w:szCs w:val="24"/>
        </w:rPr>
        <w:footnoteReference w:id="49"/>
      </w:r>
      <w:r w:rsidRPr="00282F1E">
        <w:rPr>
          <w:rFonts w:ascii="Ebrima" w:hAnsi="Ebrima"/>
          <w:sz w:val="24"/>
          <w:szCs w:val="24"/>
        </w:rPr>
        <w:t xml:space="preserve"> (located in the </w:t>
      </w:r>
      <w:r w:rsidR="00E67542">
        <w:rPr>
          <w:rFonts w:ascii="Ebrima" w:hAnsi="Ebrima"/>
          <w:sz w:val="24"/>
          <w:szCs w:val="24"/>
        </w:rPr>
        <w:t>Bellevue.zip file</w:t>
      </w:r>
      <w:r w:rsidRPr="00282F1E">
        <w:rPr>
          <w:rFonts w:ascii="Ebrima" w:hAnsi="Ebrima"/>
          <w:sz w:val="24"/>
          <w:szCs w:val="24"/>
        </w:rPr>
        <w:t>).</w:t>
      </w:r>
    </w:p>
    <w:p w14:paraId="550DB810" w14:textId="0A5B1449" w:rsidR="00282F1E" w:rsidRDefault="00282F1E" w:rsidP="00A04E79">
      <w:pPr>
        <w:spacing w:after="0" w:line="240" w:lineRule="auto"/>
        <w:rPr>
          <w:rFonts w:ascii="Ebrima" w:hAnsi="Ebrima"/>
          <w:sz w:val="24"/>
          <w:szCs w:val="24"/>
        </w:rPr>
      </w:pPr>
    </w:p>
    <w:p w14:paraId="6325D928" w14:textId="3CA80E77" w:rsidR="00282F1E" w:rsidRDefault="00282F1E" w:rsidP="00A04E79">
      <w:pPr>
        <w:spacing w:after="0" w:line="240" w:lineRule="auto"/>
        <w:rPr>
          <w:rFonts w:ascii="Ebrima" w:hAnsi="Ebrima"/>
          <w:sz w:val="24"/>
          <w:szCs w:val="24"/>
        </w:rPr>
      </w:pPr>
      <w:r>
        <w:rPr>
          <w:rFonts w:ascii="Ebrima" w:hAnsi="Ebrima"/>
          <w:sz w:val="24"/>
          <w:szCs w:val="24"/>
        </w:rPr>
        <w:t>You will create a map to the specifications below as well as answer questions regarding this area of analysis.</w:t>
      </w:r>
    </w:p>
    <w:p w14:paraId="163FB004" w14:textId="2450598E" w:rsidR="00584BB8" w:rsidRDefault="00584BB8" w:rsidP="00A04E79">
      <w:pPr>
        <w:spacing w:after="0" w:line="240" w:lineRule="auto"/>
        <w:rPr>
          <w:rFonts w:ascii="Ebrima" w:hAnsi="Ebrima"/>
          <w:sz w:val="24"/>
          <w:szCs w:val="24"/>
        </w:rPr>
      </w:pPr>
    </w:p>
    <w:p w14:paraId="398856BB" w14:textId="35967D54" w:rsidR="00584BB8" w:rsidRDefault="00584BB8" w:rsidP="00A04E79">
      <w:pPr>
        <w:spacing w:after="0" w:line="240" w:lineRule="auto"/>
        <w:rPr>
          <w:rFonts w:ascii="Ebrima" w:hAnsi="Ebrima"/>
          <w:sz w:val="24"/>
          <w:szCs w:val="24"/>
        </w:rPr>
      </w:pPr>
      <w:r>
        <w:rPr>
          <w:rFonts w:ascii="Ebrima" w:hAnsi="Ebrima"/>
          <w:sz w:val="24"/>
          <w:szCs w:val="24"/>
        </w:rPr>
        <w:t>NOTE: You will run into problems if you try to add the Bellevue data into the map you’ve created for the first part of lab.  You have two options:</w:t>
      </w:r>
    </w:p>
    <w:p w14:paraId="6952CD4A" w14:textId="3C5E3539" w:rsidR="00584BB8" w:rsidRPr="00584BB8" w:rsidRDefault="00584BB8" w:rsidP="00584BB8">
      <w:pPr>
        <w:pStyle w:val="ListParagraph"/>
        <w:numPr>
          <w:ilvl w:val="0"/>
          <w:numId w:val="45"/>
        </w:numPr>
        <w:spacing w:after="0" w:line="240" w:lineRule="auto"/>
        <w:rPr>
          <w:rFonts w:ascii="Ebrima" w:eastAsia="Times New Roman" w:hAnsi="Ebrima" w:cs="Times New Roman"/>
          <w:bCs/>
          <w:sz w:val="24"/>
          <w:szCs w:val="24"/>
        </w:rPr>
      </w:pPr>
      <w:r w:rsidRPr="00584BB8">
        <w:rPr>
          <w:rFonts w:ascii="Ebrima" w:eastAsia="Times New Roman" w:hAnsi="Ebrima" w:cs="Times New Roman"/>
          <w:bCs/>
          <w:sz w:val="24"/>
          <w:szCs w:val="24"/>
        </w:rPr>
        <w:t>Create a new Arc Project</w:t>
      </w:r>
      <w:r>
        <w:rPr>
          <w:rFonts w:ascii="Ebrima" w:eastAsia="Times New Roman" w:hAnsi="Ebrima" w:cs="Times New Roman"/>
          <w:bCs/>
          <w:sz w:val="24"/>
          <w:szCs w:val="24"/>
        </w:rPr>
        <w:t xml:space="preserve"> for the</w:t>
      </w:r>
      <w:r w:rsidRPr="00584BB8">
        <w:rPr>
          <w:rFonts w:ascii="Ebrima" w:eastAsia="Times New Roman" w:hAnsi="Ebrima" w:cs="Times New Roman"/>
          <w:bCs/>
          <w:sz w:val="24"/>
          <w:szCs w:val="24"/>
        </w:rPr>
        <w:t xml:space="preserve"> Bellevue data</w:t>
      </w:r>
    </w:p>
    <w:p w14:paraId="055E2504" w14:textId="5941CFCF" w:rsidR="00584BB8" w:rsidRPr="00584BB8" w:rsidRDefault="00584BB8" w:rsidP="00584BB8">
      <w:pPr>
        <w:pStyle w:val="ListParagraph"/>
        <w:numPr>
          <w:ilvl w:val="0"/>
          <w:numId w:val="45"/>
        </w:numPr>
        <w:spacing w:after="0" w:line="240" w:lineRule="auto"/>
        <w:rPr>
          <w:rFonts w:ascii="Ebrima" w:eastAsia="Times New Roman" w:hAnsi="Ebrima" w:cs="Times New Roman"/>
          <w:bCs/>
          <w:sz w:val="24"/>
          <w:szCs w:val="24"/>
        </w:rPr>
      </w:pPr>
      <w:r w:rsidRPr="00584BB8">
        <w:rPr>
          <w:rFonts w:ascii="Ebrima" w:eastAsia="Times New Roman" w:hAnsi="Ebrima" w:cs="Times New Roman"/>
          <w:bCs/>
          <w:sz w:val="24"/>
          <w:szCs w:val="24"/>
        </w:rPr>
        <w:t>Add a new map to your existing project.  You can do this using the New Map button on the Insert tab.</w:t>
      </w:r>
      <w:r>
        <w:rPr>
          <w:rFonts w:ascii="Ebrima" w:eastAsia="Times New Roman" w:hAnsi="Ebrima" w:cs="Times New Roman"/>
          <w:bCs/>
          <w:sz w:val="24"/>
          <w:szCs w:val="24"/>
        </w:rPr>
        <w:t xml:space="preserve">  If you use this option, you’ll also need to make a new layout for your </w:t>
      </w:r>
      <w:proofErr w:type="spellStart"/>
      <w:r>
        <w:rPr>
          <w:rFonts w:ascii="Ebrima" w:eastAsia="Times New Roman" w:hAnsi="Ebrima" w:cs="Times New Roman"/>
          <w:bCs/>
          <w:sz w:val="24"/>
          <w:szCs w:val="24"/>
        </w:rPr>
        <w:t>Bellvue</w:t>
      </w:r>
      <w:proofErr w:type="spellEnd"/>
      <w:r>
        <w:rPr>
          <w:rFonts w:ascii="Ebrima" w:eastAsia="Times New Roman" w:hAnsi="Ebrima" w:cs="Times New Roman"/>
          <w:bCs/>
          <w:sz w:val="24"/>
          <w:szCs w:val="24"/>
        </w:rPr>
        <w:t xml:space="preserve"> map production.</w:t>
      </w:r>
    </w:p>
    <w:p w14:paraId="6F356B58" w14:textId="77777777" w:rsidR="00282F1E" w:rsidRPr="00282F1E" w:rsidRDefault="00282F1E" w:rsidP="00A04E79">
      <w:pPr>
        <w:spacing w:after="0" w:line="240" w:lineRule="auto"/>
        <w:ind w:left="900" w:hanging="900"/>
        <w:rPr>
          <w:rFonts w:ascii="Ebrima" w:eastAsia="Times New Roman" w:hAnsi="Ebrima" w:cs="Times New Roman"/>
          <w:sz w:val="24"/>
          <w:szCs w:val="24"/>
        </w:rPr>
      </w:pPr>
    </w:p>
    <w:p w14:paraId="6F640055" w14:textId="259A9007" w:rsidR="00282F1E" w:rsidRPr="00282F1E" w:rsidRDefault="00282F1E" w:rsidP="00A04E79">
      <w:pPr>
        <w:spacing w:after="0" w:line="240" w:lineRule="auto"/>
        <w:rPr>
          <w:rFonts w:ascii="Ebrima" w:hAnsi="Ebrima"/>
          <w:b/>
          <w:sz w:val="24"/>
          <w:szCs w:val="24"/>
        </w:rPr>
      </w:pPr>
      <w:r w:rsidRPr="00282F1E">
        <w:rPr>
          <w:rFonts w:ascii="Ebrima" w:hAnsi="Ebrima"/>
          <w:b/>
        </w:rPr>
        <w:t>Data</w:t>
      </w:r>
      <w:r>
        <w:rPr>
          <w:rFonts w:ascii="Ebrima" w:hAnsi="Ebrima"/>
          <w:b/>
        </w:rPr>
        <w:t xml:space="preserve"> Source: </w:t>
      </w:r>
      <w:hyperlink r:id="rId58" w:history="1">
        <w:r w:rsidRPr="00282F1E">
          <w:rPr>
            <w:rStyle w:val="Hyperlink"/>
            <w:rFonts w:ascii="Ebrima" w:hAnsi="Ebrima"/>
          </w:rPr>
          <w:t>https://bellevuewa.gov/city-government/departments/ITD/services/maps/g-i-s-data-portal</w:t>
        </w:r>
      </w:hyperlink>
    </w:p>
    <w:p w14:paraId="6A6DB656" w14:textId="77777777" w:rsidR="00282F1E" w:rsidRPr="00282F1E" w:rsidRDefault="00282F1E" w:rsidP="00A04E79">
      <w:pPr>
        <w:pStyle w:val="Default"/>
        <w:ind w:firstLine="720"/>
        <w:rPr>
          <w:rFonts w:ascii="Ebrima" w:hAnsi="Ebrima"/>
          <w:b/>
          <w:bCs/>
        </w:rPr>
      </w:pPr>
    </w:p>
    <w:p w14:paraId="0DF8EC05" w14:textId="77777777" w:rsidR="00282F1E" w:rsidRPr="00282F1E" w:rsidRDefault="00282F1E" w:rsidP="00A04E79">
      <w:pPr>
        <w:pStyle w:val="Default"/>
        <w:ind w:firstLine="720"/>
        <w:rPr>
          <w:rFonts w:ascii="Ebrima" w:hAnsi="Ebrima"/>
        </w:rPr>
      </w:pPr>
      <w:r w:rsidRPr="00282F1E">
        <w:rPr>
          <w:rFonts w:ascii="Ebrima" w:hAnsi="Ebrima"/>
          <w:b/>
          <w:bCs/>
        </w:rPr>
        <w:t xml:space="preserve">Buildings </w:t>
      </w:r>
      <w:r w:rsidRPr="00282F1E">
        <w:rPr>
          <w:rFonts w:ascii="Ebrima" w:hAnsi="Ebrima"/>
        </w:rPr>
        <w:t xml:space="preserve">= a polygon layer of building footprints </w:t>
      </w:r>
    </w:p>
    <w:p w14:paraId="21832913" w14:textId="77777777" w:rsidR="00282F1E" w:rsidRPr="00282F1E" w:rsidRDefault="00282F1E" w:rsidP="00A04E79">
      <w:pPr>
        <w:pStyle w:val="Default"/>
        <w:ind w:firstLine="720"/>
        <w:rPr>
          <w:rFonts w:ascii="Ebrima" w:hAnsi="Ebrima"/>
        </w:rPr>
      </w:pPr>
      <w:r w:rsidRPr="00282F1E">
        <w:rPr>
          <w:rFonts w:ascii="Ebrima" w:hAnsi="Ebrima"/>
          <w:b/>
          <w:bCs/>
        </w:rPr>
        <w:t>Schools</w:t>
      </w:r>
      <w:r w:rsidRPr="00282F1E">
        <w:rPr>
          <w:rFonts w:ascii="Ebrima" w:hAnsi="Ebrima"/>
        </w:rPr>
        <w:t xml:space="preserve"> = a point layer of school locations</w:t>
      </w:r>
    </w:p>
    <w:p w14:paraId="3FCB8CA7" w14:textId="77777777" w:rsidR="00282F1E" w:rsidRPr="00282F1E" w:rsidRDefault="00282F1E" w:rsidP="00A04E79">
      <w:pPr>
        <w:pStyle w:val="Default"/>
        <w:ind w:firstLine="720"/>
        <w:rPr>
          <w:rFonts w:ascii="Ebrima" w:hAnsi="Ebrima"/>
        </w:rPr>
      </w:pPr>
      <w:r w:rsidRPr="00282F1E">
        <w:rPr>
          <w:rFonts w:ascii="Ebrima" w:hAnsi="Ebrima"/>
          <w:b/>
          <w:bCs/>
        </w:rPr>
        <w:t>Parks</w:t>
      </w:r>
      <w:r w:rsidRPr="00282F1E">
        <w:rPr>
          <w:rFonts w:ascii="Ebrima" w:hAnsi="Ebrima"/>
        </w:rPr>
        <w:t xml:space="preserve"> = a polygon layer of public park footprints</w:t>
      </w:r>
    </w:p>
    <w:p w14:paraId="7EDFB8D5" w14:textId="77777777" w:rsidR="00282F1E" w:rsidRPr="00282F1E" w:rsidRDefault="00282F1E" w:rsidP="00A04E79">
      <w:pPr>
        <w:pStyle w:val="Default"/>
        <w:ind w:firstLine="720"/>
        <w:rPr>
          <w:rFonts w:ascii="Ebrima" w:hAnsi="Ebrima"/>
        </w:rPr>
      </w:pPr>
      <w:r w:rsidRPr="00282F1E">
        <w:rPr>
          <w:rFonts w:ascii="Ebrima" w:hAnsi="Ebrima"/>
          <w:b/>
          <w:bCs/>
        </w:rPr>
        <w:t xml:space="preserve">Sewers </w:t>
      </w:r>
      <w:r w:rsidRPr="00282F1E">
        <w:rPr>
          <w:rFonts w:ascii="Ebrima" w:hAnsi="Ebrima"/>
        </w:rPr>
        <w:t xml:space="preserve">= a line layer of sewer main lines </w:t>
      </w:r>
    </w:p>
    <w:p w14:paraId="67C2BF3C" w14:textId="77777777" w:rsidR="00282F1E" w:rsidRPr="00282F1E" w:rsidRDefault="00282F1E" w:rsidP="00A04E79">
      <w:pPr>
        <w:pStyle w:val="Default"/>
        <w:ind w:left="720"/>
        <w:rPr>
          <w:rFonts w:ascii="Ebrima" w:hAnsi="Ebrima"/>
        </w:rPr>
      </w:pPr>
      <w:r w:rsidRPr="00282F1E">
        <w:rPr>
          <w:rFonts w:ascii="Ebrima" w:hAnsi="Ebrima"/>
          <w:b/>
          <w:bCs/>
        </w:rPr>
        <w:t xml:space="preserve">Streetlights </w:t>
      </w:r>
      <w:r w:rsidRPr="00282F1E">
        <w:rPr>
          <w:rFonts w:ascii="Ebrima" w:hAnsi="Ebrima"/>
        </w:rPr>
        <w:t>= a point layer of street light pole locations that are candidates for small wireless facilities</w:t>
      </w:r>
    </w:p>
    <w:p w14:paraId="352F4461" w14:textId="38130D09" w:rsidR="00282F1E" w:rsidRPr="00282F1E" w:rsidRDefault="00282F1E" w:rsidP="00A04E79">
      <w:pPr>
        <w:pStyle w:val="Default"/>
        <w:ind w:firstLine="720"/>
        <w:rPr>
          <w:rFonts w:ascii="Ebrima" w:hAnsi="Ebrima"/>
        </w:rPr>
      </w:pPr>
      <w:r w:rsidRPr="00282F1E">
        <w:rPr>
          <w:rFonts w:ascii="Ebrima" w:hAnsi="Ebrima"/>
          <w:b/>
          <w:bCs/>
        </w:rPr>
        <w:t xml:space="preserve">Ortho folder </w:t>
      </w:r>
      <w:r w:rsidRPr="00282F1E">
        <w:rPr>
          <w:rFonts w:ascii="Ebrima" w:hAnsi="Ebrima"/>
        </w:rPr>
        <w:t>= two georeferenced aerial photographs</w:t>
      </w:r>
      <w:r>
        <w:rPr>
          <w:rStyle w:val="FootnoteReference"/>
          <w:rFonts w:ascii="Ebrima" w:hAnsi="Ebrima"/>
        </w:rPr>
        <w:footnoteReference w:id="50"/>
      </w:r>
    </w:p>
    <w:p w14:paraId="715F0012" w14:textId="77777777" w:rsidR="00282F1E" w:rsidRPr="00282F1E" w:rsidRDefault="00282F1E" w:rsidP="00A04E79">
      <w:pPr>
        <w:pStyle w:val="Default"/>
        <w:ind w:firstLine="720"/>
        <w:rPr>
          <w:rFonts w:ascii="Ebrima" w:hAnsi="Ebrima"/>
        </w:rPr>
      </w:pPr>
    </w:p>
    <w:p w14:paraId="6476573E" w14:textId="77777777" w:rsidR="00584BB8" w:rsidRDefault="00584BB8" w:rsidP="00A04E79">
      <w:pPr>
        <w:pStyle w:val="Default"/>
        <w:rPr>
          <w:rFonts w:ascii="Ebrima" w:hAnsi="Ebrima"/>
        </w:rPr>
      </w:pPr>
      <w:r>
        <w:rPr>
          <w:rFonts w:ascii="Ebrima" w:hAnsi="Ebrima"/>
        </w:rPr>
        <w:br w:type="page"/>
      </w:r>
    </w:p>
    <w:p w14:paraId="6492B3A3" w14:textId="19802774" w:rsidR="00282F1E" w:rsidRPr="00282F1E" w:rsidRDefault="00282F1E" w:rsidP="00A04E79">
      <w:pPr>
        <w:pStyle w:val="Default"/>
        <w:rPr>
          <w:rFonts w:ascii="Ebrima" w:hAnsi="Ebrima"/>
        </w:rPr>
      </w:pPr>
      <w:r w:rsidRPr="00282F1E">
        <w:rPr>
          <w:rFonts w:ascii="Ebrima" w:hAnsi="Ebrima"/>
        </w:rPr>
        <w:lastRenderedPageBreak/>
        <w:t xml:space="preserve">While you have been given a certain amount of freedom to exercise your cartographic skills with color, font, symbology, etc., the city has stipulated that the map must at least contain the following information: </w:t>
      </w:r>
    </w:p>
    <w:p w14:paraId="6B027337" w14:textId="77777777" w:rsidR="00282F1E" w:rsidRPr="00282F1E" w:rsidRDefault="00282F1E" w:rsidP="00A04E79">
      <w:pPr>
        <w:pStyle w:val="Default"/>
        <w:rPr>
          <w:rFonts w:ascii="Ebrima" w:hAnsi="Ebrima"/>
        </w:rPr>
      </w:pPr>
    </w:p>
    <w:p w14:paraId="580B009C" w14:textId="77777777" w:rsidR="00282F1E" w:rsidRPr="00282F1E" w:rsidRDefault="00282F1E" w:rsidP="00A04E79">
      <w:pPr>
        <w:pStyle w:val="Default"/>
        <w:rPr>
          <w:rFonts w:ascii="Ebrima" w:hAnsi="Ebrima"/>
          <w:b/>
        </w:rPr>
      </w:pPr>
      <w:r w:rsidRPr="00282F1E">
        <w:rPr>
          <w:rFonts w:ascii="Ebrima" w:hAnsi="Ebrima"/>
          <w:b/>
        </w:rPr>
        <w:t>Map Requirements:</w:t>
      </w:r>
    </w:p>
    <w:p w14:paraId="392355C9" w14:textId="77777777" w:rsidR="00282F1E" w:rsidRPr="00282F1E" w:rsidRDefault="00282F1E" w:rsidP="00A04E79">
      <w:pPr>
        <w:pStyle w:val="Default"/>
        <w:rPr>
          <w:rFonts w:ascii="Ebrima" w:hAnsi="Ebrima"/>
          <w:b/>
        </w:rPr>
      </w:pPr>
    </w:p>
    <w:p w14:paraId="378BC4EE" w14:textId="0567A6D2" w:rsidR="00282F1E" w:rsidRPr="00584BB8" w:rsidRDefault="00282F1E" w:rsidP="00584BB8">
      <w:pPr>
        <w:pStyle w:val="Default"/>
        <w:numPr>
          <w:ilvl w:val="0"/>
          <w:numId w:val="28"/>
        </w:numPr>
        <w:rPr>
          <w:rFonts w:ascii="Ebrima" w:hAnsi="Ebrima"/>
        </w:rPr>
      </w:pPr>
      <w:r w:rsidRPr="00282F1E">
        <w:rPr>
          <w:rFonts w:ascii="Ebrima" w:hAnsi="Ebrima"/>
        </w:rPr>
        <w:t>A titl</w:t>
      </w:r>
      <w:r w:rsidR="00584BB8">
        <w:rPr>
          <w:rFonts w:ascii="Ebrima" w:hAnsi="Ebrima"/>
        </w:rPr>
        <w:t>e</w:t>
      </w:r>
    </w:p>
    <w:p w14:paraId="393402F6" w14:textId="31DC2F2D" w:rsidR="00282F1E" w:rsidRPr="00584BB8" w:rsidRDefault="00282F1E" w:rsidP="00584BB8">
      <w:pPr>
        <w:pStyle w:val="Default"/>
        <w:numPr>
          <w:ilvl w:val="0"/>
          <w:numId w:val="28"/>
        </w:numPr>
        <w:rPr>
          <w:rFonts w:ascii="Ebrima" w:hAnsi="Ebrima"/>
        </w:rPr>
      </w:pPr>
      <w:r w:rsidRPr="00282F1E">
        <w:rPr>
          <w:rFonts w:ascii="Ebrima" w:hAnsi="Ebrima"/>
        </w:rPr>
        <w:t xml:space="preserve">A scale bar in </w:t>
      </w:r>
      <w:r w:rsidRPr="00282F1E">
        <w:rPr>
          <w:rFonts w:ascii="Ebrima" w:hAnsi="Ebrima"/>
          <w:i/>
          <w:iCs/>
        </w:rPr>
        <w:t xml:space="preserve">meters </w:t>
      </w:r>
    </w:p>
    <w:p w14:paraId="1B62763B" w14:textId="77777777" w:rsidR="00282F1E" w:rsidRPr="00282F1E" w:rsidRDefault="00282F1E" w:rsidP="00584BB8">
      <w:pPr>
        <w:pStyle w:val="Default"/>
        <w:numPr>
          <w:ilvl w:val="0"/>
          <w:numId w:val="28"/>
        </w:numPr>
        <w:rPr>
          <w:rFonts w:ascii="Ebrima" w:hAnsi="Ebrima"/>
        </w:rPr>
      </w:pPr>
      <w:r w:rsidRPr="00282F1E">
        <w:rPr>
          <w:rFonts w:ascii="Ebrima" w:hAnsi="Ebrima"/>
          <w:iCs/>
        </w:rPr>
        <w:t>A</w:t>
      </w:r>
      <w:r w:rsidRPr="00282F1E">
        <w:rPr>
          <w:rFonts w:ascii="Ebrima" w:hAnsi="Ebrima"/>
        </w:rPr>
        <w:t xml:space="preserve"> north arrow </w:t>
      </w:r>
    </w:p>
    <w:p w14:paraId="5FAC4729" w14:textId="583E3673" w:rsidR="00282F1E" w:rsidRPr="00282F1E" w:rsidRDefault="00282F1E" w:rsidP="00584BB8">
      <w:pPr>
        <w:pStyle w:val="Default"/>
        <w:numPr>
          <w:ilvl w:val="0"/>
          <w:numId w:val="28"/>
        </w:numPr>
        <w:rPr>
          <w:rFonts w:ascii="Ebrima" w:hAnsi="Ebrima"/>
        </w:rPr>
      </w:pPr>
      <w:r w:rsidRPr="00282F1E">
        <w:rPr>
          <w:rFonts w:ascii="Ebrima" w:hAnsi="Ebrima"/>
        </w:rPr>
        <w:t>A legend including park type and sewer line diameter</w:t>
      </w:r>
      <w:r>
        <w:rPr>
          <w:rStyle w:val="FootnoteReference"/>
          <w:rFonts w:ascii="Ebrima" w:hAnsi="Ebrima"/>
        </w:rPr>
        <w:footnoteReference w:id="51"/>
      </w:r>
    </w:p>
    <w:p w14:paraId="0C776BB2" w14:textId="40C81E46" w:rsidR="00282F1E" w:rsidRPr="00282F1E" w:rsidRDefault="00282F1E" w:rsidP="00584BB8">
      <w:pPr>
        <w:pStyle w:val="Default"/>
        <w:numPr>
          <w:ilvl w:val="0"/>
          <w:numId w:val="28"/>
        </w:numPr>
        <w:rPr>
          <w:rFonts w:ascii="Ebrima" w:hAnsi="Ebrima"/>
        </w:rPr>
      </w:pPr>
      <w:r w:rsidRPr="00282F1E">
        <w:rPr>
          <w:rFonts w:ascii="Ebrima" w:hAnsi="Ebrima"/>
        </w:rPr>
        <w:t>Parks, buildings, sewers, and streetlights must be displayed</w:t>
      </w:r>
    </w:p>
    <w:p w14:paraId="17683084" w14:textId="1A9018C2" w:rsidR="00282F1E" w:rsidRPr="00282F1E" w:rsidRDefault="00282F1E" w:rsidP="00584BB8">
      <w:pPr>
        <w:pStyle w:val="Default"/>
        <w:numPr>
          <w:ilvl w:val="0"/>
          <w:numId w:val="28"/>
        </w:numPr>
        <w:rPr>
          <w:rFonts w:ascii="Ebrima" w:hAnsi="Ebrima"/>
        </w:rPr>
      </w:pPr>
      <w:r w:rsidRPr="00282F1E">
        <w:rPr>
          <w:rFonts w:ascii="Ebrima" w:hAnsi="Ebrima"/>
        </w:rPr>
        <w:t xml:space="preserve">Parks must be </w:t>
      </w:r>
      <w:r w:rsidR="00E44164">
        <w:rPr>
          <w:rFonts w:ascii="Ebrima" w:hAnsi="Ebrima"/>
        </w:rPr>
        <w:t>symbolized</w:t>
      </w:r>
      <w:r w:rsidRPr="00282F1E">
        <w:rPr>
          <w:rFonts w:ascii="Ebrima" w:hAnsi="Ebrima"/>
        </w:rPr>
        <w:t xml:space="preserve"> by the following type: accessible / not accessible</w:t>
      </w:r>
    </w:p>
    <w:p w14:paraId="63CE739D" w14:textId="31481271" w:rsidR="00282F1E" w:rsidRPr="00282F1E" w:rsidRDefault="00282F1E" w:rsidP="00584BB8">
      <w:pPr>
        <w:pStyle w:val="Default"/>
        <w:numPr>
          <w:ilvl w:val="0"/>
          <w:numId w:val="28"/>
        </w:numPr>
        <w:rPr>
          <w:rFonts w:ascii="Ebrima" w:hAnsi="Ebrima"/>
        </w:rPr>
      </w:pPr>
      <w:r w:rsidRPr="00282F1E">
        <w:rPr>
          <w:rFonts w:ascii="Ebrima" w:hAnsi="Ebrima"/>
        </w:rPr>
        <w:t xml:space="preserve">Sewers must be </w:t>
      </w:r>
      <w:r w:rsidR="00F65252">
        <w:rPr>
          <w:rFonts w:ascii="Ebrima" w:hAnsi="Ebrima"/>
        </w:rPr>
        <w:t>symbolized</w:t>
      </w:r>
      <w:r w:rsidRPr="00282F1E">
        <w:rPr>
          <w:rFonts w:ascii="Ebrima" w:hAnsi="Ebrima"/>
        </w:rPr>
        <w:t xml:space="preserve"> by the diameter of the pipes </w:t>
      </w:r>
    </w:p>
    <w:p w14:paraId="772DD9CC" w14:textId="77777777" w:rsidR="00282F1E" w:rsidRPr="00282F1E" w:rsidRDefault="00282F1E" w:rsidP="00584BB8">
      <w:pPr>
        <w:pStyle w:val="Default"/>
        <w:numPr>
          <w:ilvl w:val="0"/>
          <w:numId w:val="28"/>
        </w:numPr>
        <w:rPr>
          <w:rFonts w:ascii="Ebrima" w:hAnsi="Ebrima"/>
        </w:rPr>
      </w:pPr>
      <w:r w:rsidRPr="00282F1E">
        <w:rPr>
          <w:rFonts w:ascii="Ebrima" w:hAnsi="Ebrima"/>
        </w:rPr>
        <w:t xml:space="preserve">The Lake Hills Greenbelt must be clearly labeled </w:t>
      </w:r>
    </w:p>
    <w:p w14:paraId="4271ABE5" w14:textId="77777777" w:rsidR="00282F1E" w:rsidRPr="00282F1E" w:rsidRDefault="00282F1E" w:rsidP="00584BB8">
      <w:pPr>
        <w:pStyle w:val="Default"/>
        <w:numPr>
          <w:ilvl w:val="0"/>
          <w:numId w:val="28"/>
        </w:numPr>
        <w:rPr>
          <w:rFonts w:ascii="Ebrima" w:hAnsi="Ebrima"/>
        </w:rPr>
      </w:pPr>
      <w:r w:rsidRPr="00282F1E">
        <w:rPr>
          <w:rFonts w:ascii="Ebrima" w:hAnsi="Ebrima"/>
        </w:rPr>
        <w:t>Phantom Lake Elementary and Tillicum Middle School must be clearly labeled</w:t>
      </w:r>
    </w:p>
    <w:p w14:paraId="43239F7B" w14:textId="58CCD028" w:rsidR="00282F1E" w:rsidRDefault="00282F1E" w:rsidP="00584BB8">
      <w:pPr>
        <w:pStyle w:val="Default"/>
        <w:numPr>
          <w:ilvl w:val="0"/>
          <w:numId w:val="28"/>
        </w:numPr>
        <w:rPr>
          <w:rFonts w:ascii="Ebrima" w:hAnsi="Ebrima"/>
        </w:rPr>
      </w:pPr>
      <w:r w:rsidRPr="00282F1E">
        <w:rPr>
          <w:rFonts w:ascii="Ebrima" w:hAnsi="Ebrima"/>
        </w:rPr>
        <w:t xml:space="preserve">The scale of the View must be set </w:t>
      </w:r>
      <w:r w:rsidR="00EB292D">
        <w:rPr>
          <w:rFonts w:ascii="Ebrima" w:hAnsi="Ebrima"/>
        </w:rPr>
        <w:t>such that</w:t>
      </w:r>
      <w:r w:rsidRPr="00282F1E">
        <w:rPr>
          <w:rFonts w:ascii="Ebrima" w:hAnsi="Ebrima"/>
        </w:rPr>
        <w:t xml:space="preserve"> the entire area of the neighborhoods </w:t>
      </w:r>
      <w:r w:rsidR="00EB292D">
        <w:rPr>
          <w:rFonts w:ascii="Ebrima" w:hAnsi="Ebrima"/>
        </w:rPr>
        <w:t>is visible.</w:t>
      </w:r>
    </w:p>
    <w:p w14:paraId="764EBDFE" w14:textId="26699C90" w:rsidR="00282F1E" w:rsidRPr="00282F1E" w:rsidRDefault="00282F1E" w:rsidP="00584BB8">
      <w:pPr>
        <w:pStyle w:val="Default"/>
        <w:numPr>
          <w:ilvl w:val="0"/>
          <w:numId w:val="28"/>
        </w:numPr>
        <w:rPr>
          <w:rFonts w:ascii="Ebrima" w:hAnsi="Ebrima"/>
        </w:rPr>
      </w:pPr>
      <w:r w:rsidRPr="00282F1E">
        <w:rPr>
          <w:rFonts w:ascii="Ebrima" w:hAnsi="Ebrima"/>
        </w:rPr>
        <w:t xml:space="preserve">An aerial photograph must be displayed as a backdrop, rather than the default topographic </w:t>
      </w:r>
      <w:proofErr w:type="spellStart"/>
      <w:r w:rsidRPr="00282F1E">
        <w:rPr>
          <w:rFonts w:ascii="Ebrima" w:hAnsi="Ebrima"/>
        </w:rPr>
        <w:t>basemap</w:t>
      </w:r>
      <w:proofErr w:type="spellEnd"/>
      <w:r>
        <w:rPr>
          <w:rFonts w:ascii="Ebrima" w:hAnsi="Ebrima"/>
        </w:rPr>
        <w:t xml:space="preserve"> or the satellite imagery service.</w:t>
      </w:r>
      <w:r w:rsidRPr="00282F1E">
        <w:rPr>
          <w:rFonts w:ascii="Ebrima" w:hAnsi="Ebrima"/>
        </w:rPr>
        <w:t xml:space="preserve"> (</w:t>
      </w:r>
      <w:r>
        <w:rPr>
          <w:rFonts w:ascii="Ebrima" w:hAnsi="Ebrima"/>
        </w:rPr>
        <w:t>These files are located in the</w:t>
      </w:r>
      <w:r w:rsidRPr="00282F1E">
        <w:rPr>
          <w:rFonts w:ascii="Ebrima" w:hAnsi="Ebrima"/>
          <w:iCs/>
        </w:rPr>
        <w:t xml:space="preserve"> ortho </w:t>
      </w:r>
      <w:r w:rsidR="00584BB8">
        <w:rPr>
          <w:rFonts w:ascii="Ebrima" w:hAnsi="Ebrima"/>
          <w:iCs/>
        </w:rPr>
        <w:t>sub</w:t>
      </w:r>
      <w:r w:rsidRPr="00282F1E">
        <w:rPr>
          <w:rFonts w:ascii="Ebrima" w:hAnsi="Ebrima"/>
          <w:iCs/>
        </w:rPr>
        <w:t xml:space="preserve">folder in </w:t>
      </w:r>
      <w:proofErr w:type="spellStart"/>
      <w:r w:rsidR="00584BB8">
        <w:rPr>
          <w:rFonts w:ascii="Ebrima" w:hAnsi="Ebrima"/>
          <w:iCs/>
        </w:rPr>
        <w:t>Bellvue</w:t>
      </w:r>
      <w:proofErr w:type="spellEnd"/>
      <w:r w:rsidR="00584BB8">
        <w:rPr>
          <w:rFonts w:ascii="Ebrima" w:hAnsi="Ebrima"/>
          <w:iCs/>
        </w:rPr>
        <w:t xml:space="preserve"> data folder</w:t>
      </w:r>
      <w:r>
        <w:rPr>
          <w:rFonts w:ascii="Ebrima" w:hAnsi="Ebrima"/>
          <w:iCs/>
        </w:rPr>
        <w:t>.</w:t>
      </w:r>
      <w:r w:rsidRPr="00282F1E">
        <w:rPr>
          <w:rFonts w:ascii="Ebrima" w:hAnsi="Ebrima"/>
          <w:iCs/>
        </w:rPr>
        <w:t xml:space="preserve"> </w:t>
      </w:r>
      <w:r>
        <w:rPr>
          <w:rFonts w:ascii="Ebrima" w:hAnsi="Ebrima"/>
          <w:iCs/>
        </w:rPr>
        <w:t>A</w:t>
      </w:r>
      <w:r w:rsidRPr="00282F1E">
        <w:rPr>
          <w:rFonts w:ascii="Ebrima" w:hAnsi="Ebrima"/>
          <w:iCs/>
        </w:rPr>
        <w:t xml:space="preserve">dd </w:t>
      </w:r>
      <w:r>
        <w:rPr>
          <w:rFonts w:ascii="Ebrima" w:hAnsi="Ebrima"/>
          <w:iCs/>
        </w:rPr>
        <w:t>both of the</w:t>
      </w:r>
      <w:r w:rsidRPr="00282F1E">
        <w:rPr>
          <w:rFonts w:ascii="Ebrima" w:hAnsi="Ebrima"/>
          <w:iCs/>
        </w:rPr>
        <w:t xml:space="preserve"> .</w:t>
      </w:r>
      <w:proofErr w:type="spellStart"/>
      <w:r w:rsidRPr="00282F1E">
        <w:rPr>
          <w:rFonts w:ascii="Ebrima" w:hAnsi="Ebrima"/>
          <w:iCs/>
        </w:rPr>
        <w:t>tif</w:t>
      </w:r>
      <w:proofErr w:type="spellEnd"/>
      <w:r w:rsidRPr="00282F1E">
        <w:rPr>
          <w:rFonts w:ascii="Ebrima" w:hAnsi="Ebrima"/>
          <w:iCs/>
        </w:rPr>
        <w:t xml:space="preserve"> files to your map. When asked if you’d like to build pyramids</w:t>
      </w:r>
      <w:r>
        <w:rPr>
          <w:rFonts w:ascii="Ebrima" w:hAnsi="Ebrima"/>
          <w:iCs/>
        </w:rPr>
        <w:t xml:space="preserve"> or calculate statistics</w:t>
      </w:r>
      <w:r w:rsidRPr="00282F1E">
        <w:rPr>
          <w:rFonts w:ascii="Ebrima" w:hAnsi="Ebrima"/>
          <w:iCs/>
        </w:rPr>
        <w:t>, choose yes)</w:t>
      </w:r>
      <w:r>
        <w:rPr>
          <w:rStyle w:val="FootnoteReference"/>
          <w:rFonts w:ascii="Ebrima" w:hAnsi="Ebrima"/>
          <w:iCs/>
        </w:rPr>
        <w:footnoteReference w:id="52"/>
      </w:r>
      <w:r w:rsidRPr="00282F1E">
        <w:rPr>
          <w:rFonts w:ascii="Ebrima" w:hAnsi="Ebrima"/>
          <w:iCs/>
        </w:rPr>
        <w:t>.</w:t>
      </w:r>
    </w:p>
    <w:p w14:paraId="199DECB0" w14:textId="77777777" w:rsidR="00282F1E" w:rsidRPr="00282F1E" w:rsidRDefault="00282F1E" w:rsidP="00A04E79">
      <w:pPr>
        <w:pStyle w:val="Default"/>
        <w:rPr>
          <w:rFonts w:ascii="Ebrima" w:hAnsi="Ebrima"/>
        </w:rPr>
      </w:pPr>
    </w:p>
    <w:p w14:paraId="5A8DDB53" w14:textId="77777777" w:rsidR="00282F1E" w:rsidRPr="00282F1E" w:rsidRDefault="00282F1E" w:rsidP="00A04E79">
      <w:pPr>
        <w:pStyle w:val="Default"/>
        <w:rPr>
          <w:rFonts w:ascii="Ebrima" w:hAnsi="Ebrima"/>
          <w:b/>
        </w:rPr>
      </w:pPr>
      <w:r w:rsidRPr="00282F1E">
        <w:rPr>
          <w:rFonts w:ascii="Ebrima" w:hAnsi="Ebrima"/>
          <w:b/>
        </w:rPr>
        <w:t xml:space="preserve">Questions to be answered: </w:t>
      </w:r>
    </w:p>
    <w:p w14:paraId="0F23F29F" w14:textId="77777777" w:rsidR="00282F1E" w:rsidRPr="00282F1E" w:rsidRDefault="00282F1E" w:rsidP="00A04E79">
      <w:pPr>
        <w:pStyle w:val="Default"/>
        <w:rPr>
          <w:rFonts w:ascii="Ebrima" w:hAnsi="Ebrima"/>
          <w:b/>
        </w:rPr>
      </w:pPr>
    </w:p>
    <w:p w14:paraId="711F6DB7" w14:textId="4700ED1A" w:rsidR="00282F1E" w:rsidRPr="00282F1E" w:rsidRDefault="00282F1E" w:rsidP="00A04E79">
      <w:pPr>
        <w:pStyle w:val="Default"/>
        <w:numPr>
          <w:ilvl w:val="0"/>
          <w:numId w:val="29"/>
        </w:numPr>
        <w:rPr>
          <w:rFonts w:ascii="Ebrima" w:hAnsi="Ebrima"/>
        </w:rPr>
      </w:pPr>
      <w:r w:rsidRPr="00282F1E">
        <w:rPr>
          <w:rFonts w:ascii="Ebrima" w:hAnsi="Ebrima"/>
        </w:rPr>
        <w:t>What is the approximate distance across th</w:t>
      </w:r>
      <w:r w:rsidR="001135CF">
        <w:rPr>
          <w:rFonts w:ascii="Ebrima" w:hAnsi="Ebrima"/>
        </w:rPr>
        <w:t>is</w:t>
      </w:r>
      <w:r w:rsidRPr="00282F1E">
        <w:rPr>
          <w:rFonts w:ascii="Ebrima" w:hAnsi="Ebrima"/>
        </w:rPr>
        <w:t xml:space="preserve"> neighborhood (from east to west) in meters? </w:t>
      </w:r>
    </w:p>
    <w:p w14:paraId="4CB40DFB" w14:textId="77777777" w:rsidR="00282F1E" w:rsidRPr="00282F1E" w:rsidRDefault="00282F1E" w:rsidP="00A04E79">
      <w:pPr>
        <w:pStyle w:val="Default"/>
        <w:ind w:left="720"/>
        <w:rPr>
          <w:rFonts w:ascii="Ebrima" w:hAnsi="Ebrima"/>
        </w:rPr>
      </w:pPr>
    </w:p>
    <w:p w14:paraId="32894022" w14:textId="77777777" w:rsidR="00282F1E" w:rsidRPr="00282F1E" w:rsidRDefault="00282F1E" w:rsidP="00A04E79">
      <w:pPr>
        <w:pStyle w:val="Default"/>
        <w:numPr>
          <w:ilvl w:val="0"/>
          <w:numId w:val="29"/>
        </w:numPr>
        <w:rPr>
          <w:rFonts w:ascii="Ebrima" w:hAnsi="Ebrima"/>
        </w:rPr>
      </w:pPr>
      <w:r w:rsidRPr="00282F1E">
        <w:rPr>
          <w:rFonts w:ascii="Ebrima" w:hAnsi="Ebrima"/>
        </w:rPr>
        <w:t xml:space="preserve">What is the approximate perimeter distance around </w:t>
      </w:r>
      <w:proofErr w:type="spellStart"/>
      <w:r w:rsidRPr="00282F1E">
        <w:rPr>
          <w:rFonts w:ascii="Ebrima" w:hAnsi="Ebrima"/>
        </w:rPr>
        <w:t>Robinsglen</w:t>
      </w:r>
      <w:proofErr w:type="spellEnd"/>
      <w:r w:rsidRPr="00282F1E">
        <w:rPr>
          <w:rFonts w:ascii="Ebrima" w:hAnsi="Ebrima"/>
        </w:rPr>
        <w:t xml:space="preserve"> Nature Park (in meters)? </w:t>
      </w:r>
    </w:p>
    <w:p w14:paraId="5B9C9E13" w14:textId="77777777" w:rsidR="00282F1E" w:rsidRPr="00282F1E" w:rsidRDefault="00282F1E" w:rsidP="00A04E79">
      <w:pPr>
        <w:pStyle w:val="Default"/>
        <w:rPr>
          <w:rFonts w:ascii="Ebrima" w:hAnsi="Ebrima"/>
        </w:rPr>
      </w:pPr>
    </w:p>
    <w:p w14:paraId="22693750" w14:textId="77777777" w:rsidR="00282F1E" w:rsidRPr="00282F1E" w:rsidRDefault="00282F1E" w:rsidP="00A04E79">
      <w:pPr>
        <w:pStyle w:val="Default"/>
        <w:numPr>
          <w:ilvl w:val="0"/>
          <w:numId w:val="29"/>
        </w:numPr>
        <w:rPr>
          <w:rFonts w:ascii="Ebrima" w:hAnsi="Ebrima"/>
        </w:rPr>
      </w:pPr>
      <w:r w:rsidRPr="00282F1E">
        <w:rPr>
          <w:rFonts w:ascii="Ebrima" w:hAnsi="Ebrima"/>
        </w:rPr>
        <w:t xml:space="preserve">What are the addresses of the two schools you labeled in #9 above? </w:t>
      </w:r>
    </w:p>
    <w:p w14:paraId="2BC8FA0B" w14:textId="77777777" w:rsidR="00282F1E" w:rsidRPr="00282F1E" w:rsidRDefault="00282F1E" w:rsidP="00A04E79">
      <w:pPr>
        <w:pStyle w:val="Default"/>
        <w:rPr>
          <w:rFonts w:ascii="Ebrima" w:hAnsi="Ebrima"/>
        </w:rPr>
      </w:pPr>
    </w:p>
    <w:p w14:paraId="46C05EFA" w14:textId="6BE2FE7E" w:rsidR="005E26F5" w:rsidRPr="005E26F5" w:rsidRDefault="00282F1E" w:rsidP="00584483">
      <w:pPr>
        <w:pStyle w:val="Default"/>
        <w:numPr>
          <w:ilvl w:val="0"/>
          <w:numId w:val="29"/>
        </w:numPr>
        <w:rPr>
          <w:rFonts w:ascii="Ebrima" w:hAnsi="Ebrima"/>
        </w:rPr>
      </w:pPr>
      <w:r w:rsidRPr="005E26F5">
        <w:rPr>
          <w:rFonts w:ascii="Ebrima" w:hAnsi="Ebrima"/>
        </w:rPr>
        <w:t>How many streetlights are there in these neighborhoods</w:t>
      </w:r>
      <w:r w:rsidR="005E26F5" w:rsidRPr="005E26F5">
        <w:rPr>
          <w:rFonts w:ascii="Ebrima" w:hAnsi="Ebrima"/>
        </w:rPr>
        <w:t>?</w:t>
      </w:r>
    </w:p>
    <w:p w14:paraId="7DF51340" w14:textId="77777777" w:rsidR="005E26F5" w:rsidRDefault="005E26F5" w:rsidP="005E26F5">
      <w:pPr>
        <w:pStyle w:val="Default"/>
        <w:ind w:left="720"/>
        <w:rPr>
          <w:rFonts w:ascii="Ebrima" w:hAnsi="Ebrima"/>
        </w:rPr>
      </w:pPr>
    </w:p>
    <w:p w14:paraId="092D6F9F" w14:textId="7E4A2832" w:rsidR="00282F1E" w:rsidRPr="00282F1E" w:rsidRDefault="00282F1E" w:rsidP="00A04E79">
      <w:pPr>
        <w:pStyle w:val="Default"/>
        <w:numPr>
          <w:ilvl w:val="0"/>
          <w:numId w:val="29"/>
        </w:numPr>
        <w:rPr>
          <w:rFonts w:ascii="Ebrima" w:hAnsi="Ebrima"/>
        </w:rPr>
      </w:pPr>
      <w:r w:rsidRPr="00282F1E">
        <w:rPr>
          <w:rFonts w:ascii="Ebrima" w:hAnsi="Ebrima"/>
        </w:rPr>
        <w:lastRenderedPageBreak/>
        <w:t xml:space="preserve">What is the approximate </w:t>
      </w:r>
      <w:proofErr w:type="spellStart"/>
      <w:proofErr w:type="gramStart"/>
      <w:r w:rsidRPr="00282F1E">
        <w:rPr>
          <w:rFonts w:ascii="Ebrima" w:hAnsi="Ebrima"/>
        </w:rPr>
        <w:t>x,y</w:t>
      </w:r>
      <w:proofErr w:type="spellEnd"/>
      <w:proofErr w:type="gramEnd"/>
      <w:r w:rsidRPr="00282F1E">
        <w:rPr>
          <w:rFonts w:ascii="Ebrima" w:hAnsi="Ebrima"/>
        </w:rPr>
        <w:t xml:space="preserve"> coordinate location of the center of these neighborhoods (in Decimal Degrees)</w:t>
      </w:r>
      <w:r w:rsidRPr="00282F1E">
        <w:rPr>
          <w:rStyle w:val="FootnoteReference"/>
          <w:rFonts w:ascii="Ebrima" w:hAnsi="Ebrima"/>
        </w:rPr>
        <w:footnoteReference w:id="53"/>
      </w:r>
      <w:r w:rsidRPr="00282F1E">
        <w:rPr>
          <w:rFonts w:ascii="Ebrima" w:hAnsi="Ebrima"/>
        </w:rPr>
        <w:t xml:space="preserve">? </w:t>
      </w:r>
    </w:p>
    <w:p w14:paraId="75181B6A" w14:textId="77777777" w:rsidR="00282F1E" w:rsidRPr="00282F1E" w:rsidRDefault="00282F1E" w:rsidP="00A04E79">
      <w:pPr>
        <w:pStyle w:val="Default"/>
        <w:rPr>
          <w:rFonts w:ascii="Ebrima" w:hAnsi="Ebrima"/>
        </w:rPr>
      </w:pPr>
    </w:p>
    <w:p w14:paraId="38E0A546" w14:textId="649D3CC5" w:rsidR="00282F1E" w:rsidRPr="00282F1E" w:rsidRDefault="00282F1E" w:rsidP="00A04E79">
      <w:pPr>
        <w:pStyle w:val="Default"/>
        <w:numPr>
          <w:ilvl w:val="0"/>
          <w:numId w:val="29"/>
        </w:numPr>
        <w:rPr>
          <w:rFonts w:ascii="Ebrima" w:hAnsi="Ebrima"/>
        </w:rPr>
      </w:pPr>
      <w:r w:rsidRPr="00282F1E">
        <w:rPr>
          <w:rFonts w:ascii="Ebrima" w:hAnsi="Ebrima"/>
        </w:rPr>
        <w:t>What do the number values in the aerial photo represent?</w:t>
      </w:r>
    </w:p>
    <w:p w14:paraId="1D313A56" w14:textId="77777777" w:rsidR="00282F1E" w:rsidRPr="00282F1E" w:rsidRDefault="00282F1E" w:rsidP="00A04E79">
      <w:pPr>
        <w:pStyle w:val="ListParagraph"/>
        <w:spacing w:after="0" w:line="240" w:lineRule="auto"/>
        <w:rPr>
          <w:rFonts w:ascii="Ebrima" w:eastAsia="MS Mincho" w:hAnsi="Ebrima"/>
          <w:sz w:val="24"/>
          <w:szCs w:val="24"/>
        </w:rPr>
      </w:pPr>
    </w:p>
    <w:p w14:paraId="0497A8CC" w14:textId="67827760" w:rsidR="00282F1E" w:rsidRPr="00282F1E" w:rsidRDefault="00282F1E" w:rsidP="00A04E79">
      <w:pPr>
        <w:pStyle w:val="Default"/>
        <w:rPr>
          <w:rFonts w:ascii="Ebrima" w:eastAsia="MS Mincho" w:hAnsi="Ebrima"/>
        </w:rPr>
      </w:pPr>
      <w:r w:rsidRPr="00282F1E">
        <w:rPr>
          <w:rFonts w:ascii="Ebrima" w:eastAsia="MS Mincho" w:hAnsi="Ebrima"/>
        </w:rPr>
        <w:t>Export your map as a</w:t>
      </w:r>
      <w:r w:rsidR="00584BB8">
        <w:rPr>
          <w:rFonts w:ascii="Ebrima" w:eastAsia="MS Mincho" w:hAnsi="Ebrima"/>
        </w:rPr>
        <w:t>n image (PNG format is preferred)</w:t>
      </w:r>
      <w:r w:rsidRPr="00282F1E">
        <w:rPr>
          <w:rFonts w:ascii="Ebrima" w:eastAsia="MS Mincho" w:hAnsi="Ebrima"/>
        </w:rPr>
        <w:t xml:space="preserve"> and insert </w:t>
      </w:r>
      <w:r w:rsidR="00584BB8">
        <w:rPr>
          <w:rFonts w:ascii="Ebrima" w:eastAsia="MS Mincho" w:hAnsi="Ebrima"/>
        </w:rPr>
        <w:t>it</w:t>
      </w:r>
      <w:r w:rsidRPr="00282F1E">
        <w:rPr>
          <w:rFonts w:ascii="Ebrima" w:eastAsia="MS Mincho" w:hAnsi="Ebrima"/>
        </w:rPr>
        <w:t xml:space="preserve"> into a </w:t>
      </w:r>
      <w:r>
        <w:rPr>
          <w:rFonts w:ascii="Ebrima" w:eastAsia="MS Mincho" w:hAnsi="Ebrima"/>
        </w:rPr>
        <w:t>document (Word, Google doc, etc.)</w:t>
      </w:r>
      <w:r w:rsidRPr="00282F1E">
        <w:rPr>
          <w:rFonts w:ascii="Ebrima" w:eastAsia="MS Mincho" w:hAnsi="Ebrima"/>
        </w:rPr>
        <w:t xml:space="preserve"> with the answers to questions 1-</w:t>
      </w:r>
      <w:r w:rsidR="00B5122A">
        <w:rPr>
          <w:rFonts w:ascii="Ebrima" w:eastAsia="MS Mincho" w:hAnsi="Ebrima"/>
        </w:rPr>
        <w:t>6</w:t>
      </w:r>
      <w:r w:rsidRPr="00282F1E">
        <w:rPr>
          <w:rFonts w:ascii="Ebrima" w:eastAsia="MS Mincho" w:hAnsi="Ebrima"/>
        </w:rPr>
        <w:t>. Remember to convert that file to .pdf before submitting on Moodle!</w:t>
      </w:r>
    </w:p>
    <w:p w14:paraId="49334C63" w14:textId="1CA8A2F7" w:rsidR="00282F1E" w:rsidRDefault="00282F1E" w:rsidP="00A04E79">
      <w:pPr>
        <w:pStyle w:val="Default"/>
        <w:rPr>
          <w:rFonts w:ascii="Ebrima" w:eastAsia="MS Mincho" w:hAnsi="Ebrima"/>
          <w:noProof/>
        </w:rPr>
      </w:pPr>
    </w:p>
    <w:p w14:paraId="0C8094A8" w14:textId="4886E2F6" w:rsidR="00282F1E" w:rsidRDefault="00282F1E" w:rsidP="00A04E79">
      <w:pPr>
        <w:pStyle w:val="Default"/>
        <w:rPr>
          <w:rFonts w:ascii="Ebrima" w:eastAsia="MS Mincho" w:hAnsi="Ebrima"/>
          <w:noProof/>
        </w:rPr>
      </w:pPr>
    </w:p>
    <w:p w14:paraId="79BDE0F0" w14:textId="77777777" w:rsidR="00282F1E" w:rsidRPr="00282F1E" w:rsidRDefault="00282F1E" w:rsidP="00A04E79">
      <w:pPr>
        <w:pStyle w:val="Default"/>
        <w:rPr>
          <w:rFonts w:ascii="Ebrima" w:eastAsia="MS Mincho" w:hAnsi="Ebrima"/>
        </w:rPr>
      </w:pPr>
    </w:p>
    <w:p w14:paraId="5006473C" w14:textId="249FCD87" w:rsidR="00282F1E" w:rsidRDefault="00282F1E" w:rsidP="00A04E79">
      <w:pPr>
        <w:pStyle w:val="Default"/>
        <w:rPr>
          <w:rFonts w:ascii="Ebrima" w:eastAsia="MS Mincho" w:hAnsi="Ebrima"/>
        </w:rPr>
      </w:pPr>
    </w:p>
    <w:p w14:paraId="219C8438" w14:textId="0C891976" w:rsidR="00282F1E" w:rsidRDefault="00282F1E" w:rsidP="00A04E79">
      <w:pPr>
        <w:pStyle w:val="Default"/>
        <w:rPr>
          <w:rFonts w:ascii="Ebrima" w:eastAsia="MS Mincho" w:hAnsi="Ebrima"/>
        </w:rPr>
      </w:pPr>
    </w:p>
    <w:p w14:paraId="02A2716D" w14:textId="2CE626DC" w:rsidR="00282F1E" w:rsidRDefault="00282F1E" w:rsidP="00A04E79">
      <w:pPr>
        <w:pStyle w:val="Default"/>
        <w:rPr>
          <w:rFonts w:ascii="Ebrima" w:eastAsia="MS Mincho" w:hAnsi="Ebrima"/>
        </w:rPr>
      </w:pPr>
    </w:p>
    <w:p w14:paraId="146D8B9C" w14:textId="4991A74E" w:rsidR="00282F1E" w:rsidRDefault="00282F1E" w:rsidP="00A04E79">
      <w:pPr>
        <w:pStyle w:val="Default"/>
        <w:rPr>
          <w:rFonts w:ascii="Ebrima" w:eastAsia="MS Mincho" w:hAnsi="Ebrima"/>
        </w:rPr>
      </w:pPr>
    </w:p>
    <w:p w14:paraId="73CC27AF" w14:textId="7A1B684C" w:rsidR="00282F1E" w:rsidRDefault="00282F1E" w:rsidP="00A04E79">
      <w:pPr>
        <w:pStyle w:val="Default"/>
        <w:rPr>
          <w:rFonts w:ascii="Ebrima" w:eastAsia="MS Mincho" w:hAnsi="Ebrima"/>
        </w:rPr>
      </w:pPr>
    </w:p>
    <w:p w14:paraId="087D120A" w14:textId="4129C8CC" w:rsidR="00282F1E" w:rsidRDefault="00282F1E" w:rsidP="00A04E79">
      <w:pPr>
        <w:pStyle w:val="Default"/>
        <w:rPr>
          <w:rFonts w:ascii="Ebrima" w:eastAsia="MS Mincho" w:hAnsi="Ebrima"/>
        </w:rPr>
      </w:pPr>
    </w:p>
    <w:p w14:paraId="7B0918AA" w14:textId="27043ACE" w:rsidR="00282F1E" w:rsidRDefault="00282F1E" w:rsidP="00A04E79">
      <w:pPr>
        <w:pStyle w:val="Default"/>
        <w:rPr>
          <w:rFonts w:ascii="Ebrima" w:eastAsia="MS Mincho" w:hAnsi="Ebrima"/>
        </w:rPr>
      </w:pPr>
    </w:p>
    <w:p w14:paraId="6850ACDA" w14:textId="7A0413FD" w:rsidR="00282F1E" w:rsidRDefault="00282F1E" w:rsidP="00A04E79">
      <w:pPr>
        <w:pStyle w:val="Default"/>
        <w:rPr>
          <w:rFonts w:ascii="Ebrima" w:eastAsia="MS Mincho" w:hAnsi="Ebrima"/>
        </w:rPr>
      </w:pPr>
    </w:p>
    <w:p w14:paraId="097FC73A" w14:textId="060AA85B" w:rsidR="00282F1E" w:rsidRDefault="00282F1E" w:rsidP="00A04E79">
      <w:pPr>
        <w:pStyle w:val="Default"/>
        <w:rPr>
          <w:rFonts w:ascii="Ebrima" w:eastAsia="MS Mincho" w:hAnsi="Ebrima"/>
        </w:rPr>
      </w:pPr>
    </w:p>
    <w:p w14:paraId="61E96BF2" w14:textId="52DF084B" w:rsidR="00282F1E" w:rsidRDefault="00282F1E" w:rsidP="00A04E79">
      <w:pPr>
        <w:pStyle w:val="Default"/>
        <w:rPr>
          <w:rFonts w:ascii="Ebrima" w:eastAsia="MS Mincho" w:hAnsi="Ebrima"/>
        </w:rPr>
      </w:pPr>
    </w:p>
    <w:p w14:paraId="514DF5DE" w14:textId="36DE3092" w:rsidR="00282F1E" w:rsidRDefault="00282F1E" w:rsidP="00A04E79">
      <w:pPr>
        <w:pStyle w:val="Default"/>
        <w:rPr>
          <w:rFonts w:ascii="Ebrima" w:eastAsia="MS Mincho" w:hAnsi="Ebrima"/>
        </w:rPr>
      </w:pPr>
    </w:p>
    <w:p w14:paraId="04FA329A" w14:textId="0D73DE18" w:rsidR="00282F1E" w:rsidRDefault="00282F1E" w:rsidP="00A04E79">
      <w:pPr>
        <w:pStyle w:val="Default"/>
        <w:rPr>
          <w:rFonts w:ascii="Ebrima" w:eastAsia="MS Mincho" w:hAnsi="Ebrima"/>
        </w:rPr>
      </w:pPr>
    </w:p>
    <w:p w14:paraId="311BEF46" w14:textId="17B71EE2" w:rsidR="00282F1E" w:rsidRDefault="00282F1E" w:rsidP="00A04E79">
      <w:pPr>
        <w:pStyle w:val="Default"/>
        <w:rPr>
          <w:rFonts w:ascii="Ebrima" w:eastAsia="MS Mincho" w:hAnsi="Ebrima"/>
        </w:rPr>
      </w:pPr>
    </w:p>
    <w:p w14:paraId="67287E65" w14:textId="1785CEAC" w:rsidR="00282F1E" w:rsidRDefault="00282F1E" w:rsidP="00A04E79">
      <w:pPr>
        <w:pStyle w:val="Default"/>
        <w:rPr>
          <w:rFonts w:ascii="Ebrima" w:eastAsia="MS Mincho" w:hAnsi="Ebrima"/>
        </w:rPr>
      </w:pPr>
    </w:p>
    <w:p w14:paraId="03565822" w14:textId="227FB3F2" w:rsidR="00282F1E" w:rsidRDefault="00282F1E" w:rsidP="00A04E79">
      <w:pPr>
        <w:pStyle w:val="Default"/>
        <w:rPr>
          <w:rFonts w:ascii="Ebrima" w:eastAsia="MS Mincho" w:hAnsi="Ebrima"/>
        </w:rPr>
      </w:pPr>
    </w:p>
    <w:p w14:paraId="1827091B" w14:textId="2C952182" w:rsidR="00282F1E" w:rsidRDefault="00282F1E" w:rsidP="00A04E79">
      <w:pPr>
        <w:pStyle w:val="Default"/>
        <w:rPr>
          <w:rFonts w:ascii="Ebrima" w:eastAsia="MS Mincho" w:hAnsi="Ebrima"/>
        </w:rPr>
      </w:pPr>
    </w:p>
    <w:p w14:paraId="703343C0" w14:textId="79BB208C" w:rsidR="00282F1E" w:rsidRDefault="00282F1E" w:rsidP="00A04E79">
      <w:pPr>
        <w:pStyle w:val="Default"/>
        <w:rPr>
          <w:rFonts w:ascii="Ebrima" w:eastAsia="MS Mincho" w:hAnsi="Ebrima"/>
        </w:rPr>
      </w:pPr>
    </w:p>
    <w:p w14:paraId="1ADC882F" w14:textId="19612727" w:rsidR="00282F1E" w:rsidRDefault="00282F1E" w:rsidP="00A04E79">
      <w:pPr>
        <w:pStyle w:val="Default"/>
        <w:rPr>
          <w:rFonts w:ascii="Ebrima" w:eastAsia="MS Mincho" w:hAnsi="Ebrima"/>
        </w:rPr>
      </w:pPr>
    </w:p>
    <w:p w14:paraId="3F27BFDC" w14:textId="72F839B4" w:rsidR="00282F1E" w:rsidRDefault="00282F1E" w:rsidP="00A04E79">
      <w:pPr>
        <w:pStyle w:val="Default"/>
        <w:rPr>
          <w:rFonts w:ascii="Ebrima" w:eastAsia="MS Mincho" w:hAnsi="Ebrima"/>
        </w:rPr>
      </w:pPr>
    </w:p>
    <w:p w14:paraId="37CAA5FA" w14:textId="744E3DC3" w:rsidR="00282F1E" w:rsidRDefault="00282F1E" w:rsidP="00A04E79">
      <w:pPr>
        <w:pStyle w:val="Default"/>
        <w:rPr>
          <w:rFonts w:ascii="Ebrima" w:eastAsia="MS Mincho" w:hAnsi="Ebrima"/>
        </w:rPr>
      </w:pPr>
    </w:p>
    <w:p w14:paraId="1DD1012D" w14:textId="7626DD22" w:rsidR="00282F1E" w:rsidRDefault="00282F1E" w:rsidP="00A04E79">
      <w:pPr>
        <w:pStyle w:val="Default"/>
        <w:rPr>
          <w:rFonts w:ascii="Ebrima" w:eastAsia="MS Mincho" w:hAnsi="Ebrima"/>
        </w:rPr>
      </w:pPr>
    </w:p>
    <w:p w14:paraId="4BFE4D9F" w14:textId="75F4B8BB" w:rsidR="00282F1E" w:rsidRDefault="00282F1E" w:rsidP="00A04E79">
      <w:pPr>
        <w:pStyle w:val="Default"/>
        <w:rPr>
          <w:rFonts w:ascii="Ebrima" w:eastAsia="MS Mincho" w:hAnsi="Ebrima"/>
        </w:rPr>
      </w:pPr>
    </w:p>
    <w:p w14:paraId="6D2E9DAD" w14:textId="79A088F3" w:rsidR="00282F1E" w:rsidRDefault="00282F1E" w:rsidP="00A04E79">
      <w:pPr>
        <w:pStyle w:val="Default"/>
        <w:rPr>
          <w:rFonts w:ascii="Ebrima" w:eastAsia="MS Mincho" w:hAnsi="Ebrima"/>
        </w:rPr>
      </w:pPr>
    </w:p>
    <w:p w14:paraId="29FD830F" w14:textId="7E85AF99" w:rsidR="006A5ACD" w:rsidRPr="00282F1E" w:rsidRDefault="006A5ACD" w:rsidP="00A04E79">
      <w:pPr>
        <w:pStyle w:val="Default"/>
        <w:rPr>
          <w:rFonts w:ascii="Ebrima" w:eastAsia="MS Mincho" w:hAnsi="Ebrima"/>
        </w:rPr>
      </w:pPr>
    </w:p>
    <w:sectPr w:rsidR="006A5ACD" w:rsidRPr="00282F1E" w:rsidSect="008718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C333D" w14:textId="77777777" w:rsidR="00F53905" w:rsidRDefault="00F53905" w:rsidP="007101CB">
      <w:pPr>
        <w:spacing w:after="0" w:line="240" w:lineRule="auto"/>
      </w:pPr>
      <w:r>
        <w:separator/>
      </w:r>
    </w:p>
  </w:endnote>
  <w:endnote w:type="continuationSeparator" w:id="0">
    <w:p w14:paraId="148461D8" w14:textId="77777777" w:rsidR="00F53905" w:rsidRDefault="00F53905" w:rsidP="00710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40B89" w14:textId="77777777" w:rsidR="00F53905" w:rsidRDefault="00F53905" w:rsidP="007101CB">
      <w:pPr>
        <w:spacing w:after="0" w:line="240" w:lineRule="auto"/>
      </w:pPr>
      <w:r>
        <w:separator/>
      </w:r>
    </w:p>
  </w:footnote>
  <w:footnote w:type="continuationSeparator" w:id="0">
    <w:p w14:paraId="05EBD83D" w14:textId="77777777" w:rsidR="00F53905" w:rsidRDefault="00F53905" w:rsidP="007101CB">
      <w:pPr>
        <w:spacing w:after="0" w:line="240" w:lineRule="auto"/>
      </w:pPr>
      <w:r>
        <w:continuationSeparator/>
      </w:r>
    </w:p>
  </w:footnote>
  <w:footnote w:id="1">
    <w:p w14:paraId="4665AEC5" w14:textId="77777777" w:rsidR="003410A3" w:rsidRPr="002B4692" w:rsidRDefault="003410A3" w:rsidP="003410A3">
      <w:pPr>
        <w:pStyle w:val="FootnoteText"/>
        <w:rPr>
          <w:rFonts w:ascii="Ebrima" w:hAnsi="Ebrima"/>
        </w:rPr>
      </w:pPr>
      <w:r w:rsidRPr="002B4692">
        <w:rPr>
          <w:rStyle w:val="FootnoteReference"/>
          <w:rFonts w:ascii="Ebrima" w:hAnsi="Ebrima"/>
        </w:rPr>
        <w:footnoteRef/>
      </w:r>
      <w:r w:rsidRPr="002B4692">
        <w:rPr>
          <w:rFonts w:ascii="Ebrima" w:hAnsi="Ebrima"/>
        </w:rPr>
        <w:t xml:space="preserve"> University of Massachusetts – Amherst, ArcGIS Pro Edition</w:t>
      </w:r>
    </w:p>
    <w:p w14:paraId="0CB425A6" w14:textId="32B7626F" w:rsidR="003410A3" w:rsidRPr="002B4692" w:rsidRDefault="003410A3" w:rsidP="003410A3">
      <w:pPr>
        <w:pStyle w:val="FootnoteText"/>
        <w:rPr>
          <w:rFonts w:ascii="Ebrima" w:hAnsi="Ebrima"/>
        </w:rPr>
      </w:pPr>
      <w:r w:rsidRPr="002B4692">
        <w:rPr>
          <w:rFonts w:ascii="Ebrima" w:hAnsi="Ebrima"/>
        </w:rPr>
        <w:t xml:space="preserve">Written by </w:t>
      </w:r>
      <w:r w:rsidR="00573845" w:rsidRPr="002B4692">
        <w:rPr>
          <w:rFonts w:ascii="Ebrima" w:hAnsi="Ebrima"/>
        </w:rPr>
        <w:t xml:space="preserve">Sophie </w:t>
      </w:r>
      <w:proofErr w:type="spellStart"/>
      <w:r w:rsidR="00573845" w:rsidRPr="002B4692">
        <w:rPr>
          <w:rFonts w:ascii="Ebrima" w:hAnsi="Ebrima"/>
        </w:rPr>
        <w:t>Argetsinger</w:t>
      </w:r>
      <w:proofErr w:type="spellEnd"/>
      <w:r w:rsidR="00573845" w:rsidRPr="002B4692">
        <w:rPr>
          <w:rFonts w:ascii="Ebrima" w:hAnsi="Ebrima"/>
        </w:rPr>
        <w:t>,</w:t>
      </w:r>
      <w:r w:rsidR="00573845">
        <w:rPr>
          <w:rFonts w:ascii="Ebrima" w:hAnsi="Ebrima"/>
        </w:rPr>
        <w:t xml:space="preserve"> </w:t>
      </w:r>
      <w:r w:rsidRPr="002B4692">
        <w:rPr>
          <w:rFonts w:ascii="Ebrima" w:hAnsi="Ebrima"/>
        </w:rPr>
        <w:t>Forrest J. Bowlick, Steven Bittner, Bethany Bradley, Brit Laginhas, Chloe Thompson, Connor Hughes, and many others</w:t>
      </w:r>
    </w:p>
  </w:footnote>
  <w:footnote w:id="2">
    <w:p w14:paraId="465A83D0" w14:textId="26D22754" w:rsidR="006D65B3" w:rsidRPr="002B4692" w:rsidRDefault="006D65B3">
      <w:pPr>
        <w:pStyle w:val="FootnoteText"/>
        <w:rPr>
          <w:rFonts w:ascii="Ebrima" w:hAnsi="Ebrima"/>
        </w:rPr>
      </w:pPr>
      <w:r w:rsidRPr="002B4692">
        <w:rPr>
          <w:rStyle w:val="FootnoteReference"/>
          <w:rFonts w:ascii="Ebrima" w:hAnsi="Ebrima"/>
        </w:rPr>
        <w:footnoteRef/>
      </w:r>
      <w:r w:rsidRPr="002B4692">
        <w:rPr>
          <w:rFonts w:ascii="Ebrima" w:hAnsi="Ebrima"/>
        </w:rPr>
        <w:t xml:space="preserve"> ArcGIS Pro might, even before this screen, ask you to login. So, Login! Use your UMass NetID and password (what you use for SPIRE, </w:t>
      </w:r>
      <w:proofErr w:type="spellStart"/>
      <w:r w:rsidRPr="002B4692">
        <w:rPr>
          <w:rFonts w:ascii="Ebrima" w:hAnsi="Ebrima"/>
        </w:rPr>
        <w:t>Moonami</w:t>
      </w:r>
      <w:proofErr w:type="spellEnd"/>
      <w:r w:rsidRPr="002B4692">
        <w:rPr>
          <w:rFonts w:ascii="Ebrima" w:hAnsi="Ebrima"/>
        </w:rPr>
        <w:t>, etc.)</w:t>
      </w:r>
    </w:p>
  </w:footnote>
  <w:footnote w:id="3">
    <w:p w14:paraId="7172B3E3" w14:textId="42B9BB10" w:rsidR="00200C1D" w:rsidRPr="002B4692" w:rsidRDefault="00200C1D">
      <w:pPr>
        <w:pStyle w:val="FootnoteText"/>
        <w:rPr>
          <w:rFonts w:ascii="Ebrima" w:hAnsi="Ebrima"/>
        </w:rPr>
      </w:pPr>
      <w:r w:rsidRPr="002B4692">
        <w:rPr>
          <w:rStyle w:val="FootnoteReference"/>
          <w:rFonts w:ascii="Ebrima" w:hAnsi="Ebrima"/>
        </w:rPr>
        <w:footnoteRef/>
      </w:r>
      <w:r w:rsidRPr="002B4692">
        <w:rPr>
          <w:rFonts w:ascii="Ebrima" w:hAnsi="Ebrima"/>
        </w:rPr>
        <w:t xml:space="preserve"> Lab </w:t>
      </w:r>
      <w:r w:rsidR="00C247C0">
        <w:rPr>
          <w:rFonts w:ascii="Ebrima" w:hAnsi="Ebrima"/>
        </w:rPr>
        <w:t>2</w:t>
      </w:r>
      <w:r w:rsidRPr="002B4692">
        <w:rPr>
          <w:rFonts w:ascii="Ebrima" w:hAnsi="Ebrima"/>
        </w:rPr>
        <w:t xml:space="preserve"> Walkthrough, perhaps?</w:t>
      </w:r>
    </w:p>
  </w:footnote>
  <w:footnote w:id="4">
    <w:p w14:paraId="1ACA0289" w14:textId="0F1315E4" w:rsidR="00200C1D" w:rsidRPr="002B4692" w:rsidRDefault="00200C1D">
      <w:pPr>
        <w:pStyle w:val="FootnoteText"/>
        <w:rPr>
          <w:rFonts w:ascii="Ebrima" w:hAnsi="Ebrima"/>
        </w:rPr>
      </w:pPr>
      <w:r w:rsidRPr="002B4692">
        <w:rPr>
          <w:rStyle w:val="FootnoteReference"/>
          <w:rFonts w:ascii="Ebrima" w:hAnsi="Ebrima"/>
        </w:rPr>
        <w:footnoteRef/>
      </w:r>
      <w:r w:rsidRPr="002B4692">
        <w:rPr>
          <w:rFonts w:ascii="Ebrima" w:hAnsi="Ebrima"/>
        </w:rPr>
        <w:t xml:space="preserve"> YOU, and only you, are in control of your file management.</w:t>
      </w:r>
    </w:p>
  </w:footnote>
  <w:footnote w:id="5">
    <w:p w14:paraId="405B7138" w14:textId="6BF1556C"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w:t>
      </w:r>
      <w:r w:rsidRPr="002B4692">
        <w:rPr>
          <w:rFonts w:ascii="Ebrima" w:hAnsi="Ebrima" w:cstheme="minorHAnsi"/>
        </w:rPr>
        <w:t>The default save location is C:\Users\user\Documents\ArcGIS\Projects. This will not be a helpful place to save your project if you ever want to switch computers.</w:t>
      </w:r>
    </w:p>
  </w:footnote>
  <w:footnote w:id="6">
    <w:p w14:paraId="77FA668A" w14:textId="20248FA6"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w:t>
      </w:r>
      <w:r w:rsidR="00B5122A" w:rsidRPr="002B4692">
        <w:rPr>
          <w:rFonts w:ascii="Ebrima" w:hAnsi="Ebrima"/>
        </w:rPr>
        <w:t>We’re not making any products in this lab, but we will!</w:t>
      </w:r>
    </w:p>
  </w:footnote>
  <w:footnote w:id="7">
    <w:p w14:paraId="6CAFC8E0" w14:textId="58AB9810" w:rsidR="00200C1D" w:rsidRPr="002B4692" w:rsidRDefault="00200C1D">
      <w:pPr>
        <w:pStyle w:val="FootnoteText"/>
        <w:rPr>
          <w:rFonts w:ascii="Ebrima" w:hAnsi="Ebrima"/>
        </w:rPr>
      </w:pPr>
      <w:r w:rsidRPr="002B4692">
        <w:rPr>
          <w:rStyle w:val="FootnoteReference"/>
          <w:rFonts w:ascii="Ebrima" w:hAnsi="Ebrima"/>
        </w:rPr>
        <w:footnoteRef/>
      </w:r>
      <w:r w:rsidRPr="002B4692">
        <w:rPr>
          <w:rFonts w:ascii="Ebrima" w:hAnsi="Ebrima"/>
        </w:rPr>
        <w:t xml:space="preserve"> The old version of ArcGIS uses the </w:t>
      </w:r>
      <w:proofErr w:type="gramStart"/>
      <w:r w:rsidRPr="002B4692">
        <w:rPr>
          <w:rFonts w:ascii="Ebrima" w:hAnsi="Ebrima"/>
        </w:rPr>
        <w:t>‘.</w:t>
      </w:r>
      <w:proofErr w:type="spellStart"/>
      <w:r w:rsidRPr="002B4692">
        <w:rPr>
          <w:rFonts w:ascii="Ebrima" w:hAnsi="Ebrima"/>
        </w:rPr>
        <w:t>mxd</w:t>
      </w:r>
      <w:proofErr w:type="spellEnd"/>
      <w:proofErr w:type="gramEnd"/>
      <w:r w:rsidRPr="002B4692">
        <w:rPr>
          <w:rFonts w:ascii="Ebrima" w:hAnsi="Ebrima"/>
        </w:rPr>
        <w:t xml:space="preserve">’ extension. It is not as useful as </w:t>
      </w:r>
      <w:proofErr w:type="gramStart"/>
      <w:r w:rsidRPr="002B4692">
        <w:rPr>
          <w:rFonts w:ascii="Ebrima" w:hAnsi="Ebrima"/>
        </w:rPr>
        <w:t>the .</w:t>
      </w:r>
      <w:proofErr w:type="spellStart"/>
      <w:r w:rsidRPr="002B4692">
        <w:rPr>
          <w:rFonts w:ascii="Ebrima" w:hAnsi="Ebrima"/>
        </w:rPr>
        <w:t>aprx</w:t>
      </w:r>
      <w:proofErr w:type="spellEnd"/>
      <w:proofErr w:type="gramEnd"/>
      <w:r w:rsidRPr="002B4692">
        <w:rPr>
          <w:rFonts w:ascii="Ebrima" w:hAnsi="Ebrima"/>
        </w:rPr>
        <w:t>, but you will encounter them when working with older GIS systems, and hear it referred to.</w:t>
      </w:r>
    </w:p>
  </w:footnote>
  <w:footnote w:id="8">
    <w:p w14:paraId="5682FBEC" w14:textId="77777777"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You will</w:t>
      </w:r>
    </w:p>
  </w:footnote>
  <w:footnote w:id="9">
    <w:p w14:paraId="7A07642C" w14:textId="77777777"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Sometimes</w:t>
      </w:r>
    </w:p>
  </w:footnote>
  <w:footnote w:id="10">
    <w:p w14:paraId="089AEB37" w14:textId="77777777"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It will crash</w:t>
      </w:r>
    </w:p>
  </w:footnote>
  <w:footnote w:id="11">
    <w:p w14:paraId="3A3E60F1" w14:textId="77777777"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Usually</w:t>
      </w:r>
    </w:p>
  </w:footnote>
  <w:footnote w:id="12">
    <w:p w14:paraId="0619CDBA" w14:textId="77777777"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But sometimes you can</w:t>
      </w:r>
    </w:p>
  </w:footnote>
  <w:footnote w:id="13">
    <w:p w14:paraId="26F619AF" w14:textId="77777777"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The ultimate </w:t>
      </w:r>
      <w:proofErr w:type="gramStart"/>
      <w:r w:rsidRPr="002B4692">
        <w:rPr>
          <w:rFonts w:ascii="Ebrima" w:hAnsi="Ebrima"/>
        </w:rPr>
        <w:t>worst case</w:t>
      </w:r>
      <w:proofErr w:type="gramEnd"/>
      <w:r w:rsidRPr="002B4692">
        <w:rPr>
          <w:rFonts w:ascii="Ebrima" w:hAnsi="Ebrima"/>
        </w:rPr>
        <w:t xml:space="preserve"> scenario</w:t>
      </w:r>
    </w:p>
  </w:footnote>
  <w:footnote w:id="14">
    <w:p w14:paraId="4A44227E" w14:textId="77777777"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You will make things worse</w:t>
      </w:r>
    </w:p>
  </w:footnote>
  <w:footnote w:id="15">
    <w:p w14:paraId="32EC2666" w14:textId="77777777"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A technical term</w:t>
      </w:r>
    </w:p>
  </w:footnote>
  <w:footnote w:id="16">
    <w:p w14:paraId="2889DCBD" w14:textId="6D475AD1"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Because the file isn’t there</w:t>
      </w:r>
      <w:r w:rsidR="004B3010">
        <w:rPr>
          <w:rFonts w:ascii="Ebrima" w:hAnsi="Ebrima"/>
        </w:rPr>
        <w:t>…</w:t>
      </w:r>
    </w:p>
  </w:footnote>
  <w:footnote w:id="17">
    <w:p w14:paraId="49A66BAD" w14:textId="71CAD57A" w:rsidR="00B90B43" w:rsidRPr="002B4692" w:rsidRDefault="00200C1D">
      <w:pPr>
        <w:pStyle w:val="FootnoteText"/>
        <w:rPr>
          <w:rFonts w:ascii="Ebrima" w:hAnsi="Ebrima"/>
        </w:rPr>
      </w:pPr>
      <w:r w:rsidRPr="002B4692">
        <w:rPr>
          <w:rStyle w:val="FootnoteReference"/>
          <w:rFonts w:ascii="Ebrima" w:hAnsi="Ebrima"/>
        </w:rPr>
        <w:footnoteRef/>
      </w:r>
      <w:r w:rsidRPr="002B4692">
        <w:rPr>
          <w:rFonts w:ascii="Ebrima" w:hAnsi="Ebrima"/>
        </w:rPr>
        <w:t xml:space="preserve"> A lot of these warnings, issues, and dark GIS humor apply less to ArcGIS Pro than the predecessor, ArcGIS Desktop. </w:t>
      </w:r>
      <w:proofErr w:type="spellStart"/>
      <w:r w:rsidRPr="002B4692">
        <w:rPr>
          <w:rFonts w:ascii="Ebrima" w:hAnsi="Ebrima"/>
        </w:rPr>
        <w:t>ArcPro</w:t>
      </w:r>
      <w:proofErr w:type="spellEnd"/>
      <w:r w:rsidRPr="002B4692">
        <w:rPr>
          <w:rFonts w:ascii="Ebrima" w:hAnsi="Ebrima"/>
        </w:rPr>
        <w:t xml:space="preserve"> is a wonder to work with in comparison, and usually works, doesn’t cause trouble, and so forth. But, in your GIS futures, you may encounter Arc Desktop (Old Arc) or work with people who don’t have familiarity with ArcGIS Pro. </w:t>
      </w:r>
      <w:r w:rsidR="00B90B43" w:rsidRPr="002B4692">
        <w:rPr>
          <w:rFonts w:ascii="Ebrima" w:hAnsi="Ebrima"/>
        </w:rPr>
        <w:t xml:space="preserve">You will forgive them for saving everything every time they change a parameter or add new data. </w:t>
      </w:r>
      <w:r w:rsidR="008B0A56" w:rsidRPr="002B4692">
        <w:rPr>
          <w:rFonts w:ascii="Ebrima" w:hAnsi="Ebrima"/>
        </w:rPr>
        <w:t>The trauma of Old Arc runs deep</w:t>
      </w:r>
      <w:r w:rsidR="00B90B43" w:rsidRPr="002B4692">
        <w:rPr>
          <w:rFonts w:ascii="Ebrima" w:hAnsi="Ebrima"/>
        </w:rPr>
        <w:t>.</w:t>
      </w:r>
    </w:p>
  </w:footnote>
  <w:footnote w:id="18">
    <w:p w14:paraId="632A0AC6" w14:textId="63EE3933" w:rsidR="00B90B43" w:rsidRPr="002B4692" w:rsidRDefault="00B90B43">
      <w:pPr>
        <w:pStyle w:val="FootnoteText"/>
        <w:rPr>
          <w:rFonts w:ascii="Ebrima" w:hAnsi="Ebrima"/>
        </w:rPr>
      </w:pPr>
      <w:r w:rsidRPr="002B4692">
        <w:rPr>
          <w:rStyle w:val="FootnoteReference"/>
          <w:rFonts w:ascii="Ebrima" w:hAnsi="Ebrima"/>
        </w:rPr>
        <w:footnoteRef/>
      </w:r>
      <w:r w:rsidRPr="002B4692">
        <w:rPr>
          <w:rFonts w:ascii="Ebrima" w:hAnsi="Ebrima"/>
        </w:rPr>
        <w:t xml:space="preserve"> At the same time, though, there are a lot of practices embedded in these labs that are important no matter the platform. For example, the above text references knowing where your files are. This will always be essential. We can generalize this as ‘file management’ for many purposes. Keep your data organized. You are in control.</w:t>
      </w:r>
    </w:p>
  </w:footnote>
  <w:footnote w:id="19">
    <w:p w14:paraId="7B9E086F" w14:textId="22B94168" w:rsidR="00B90B43" w:rsidRPr="002B4692" w:rsidRDefault="00B90B43">
      <w:pPr>
        <w:pStyle w:val="FootnoteText"/>
        <w:rPr>
          <w:rFonts w:ascii="Ebrima" w:hAnsi="Ebrima"/>
        </w:rPr>
      </w:pPr>
      <w:r w:rsidRPr="002B4692">
        <w:rPr>
          <w:rStyle w:val="FootnoteReference"/>
          <w:rFonts w:ascii="Ebrima" w:hAnsi="Ebrima"/>
        </w:rPr>
        <w:footnoteRef/>
      </w:r>
      <w:r w:rsidRPr="002B4692">
        <w:rPr>
          <w:rFonts w:ascii="Ebrima" w:hAnsi="Ebrima"/>
        </w:rPr>
        <w:t xml:space="preserve"> You can also search for it in the search bar!</w:t>
      </w:r>
    </w:p>
  </w:footnote>
  <w:footnote w:id="20">
    <w:p w14:paraId="54D97D16" w14:textId="25E6DBDF"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Remember here that ArcGIS Pro does not work on iOS, Linux, or other operating systems.</w:t>
      </w:r>
    </w:p>
  </w:footnote>
  <w:footnote w:id="21">
    <w:p w14:paraId="36A09188" w14:textId="2AD19774"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It’s also easier to keep your file</w:t>
      </w:r>
      <w:r w:rsidR="00B90B43" w:rsidRPr="002B4692">
        <w:rPr>
          <w:rFonts w:ascii="Ebrima" w:hAnsi="Ebrima"/>
        </w:rPr>
        <w:t xml:space="preserve"> </w:t>
      </w:r>
      <w:r w:rsidRPr="002B4692">
        <w:rPr>
          <w:rFonts w:ascii="Ebrima" w:hAnsi="Ebrima"/>
        </w:rPr>
        <w:t xml:space="preserve">paths </w:t>
      </w:r>
      <w:r w:rsidR="00B90B43" w:rsidRPr="002B4692">
        <w:rPr>
          <w:rFonts w:ascii="Ebrima" w:hAnsi="Ebrima"/>
        </w:rPr>
        <w:t>in line</w:t>
      </w:r>
      <w:r w:rsidRPr="002B4692">
        <w:rPr>
          <w:rFonts w:ascii="Ebrima" w:hAnsi="Ebrima"/>
        </w:rPr>
        <w:t xml:space="preserve"> this way.</w:t>
      </w:r>
    </w:p>
  </w:footnote>
  <w:footnote w:id="22">
    <w:p w14:paraId="1AC52B64" w14:textId="47FB1CE7" w:rsidR="00B90B43" w:rsidRPr="002B4692" w:rsidRDefault="00B90B43">
      <w:pPr>
        <w:pStyle w:val="FootnoteText"/>
        <w:rPr>
          <w:rFonts w:ascii="Ebrima" w:hAnsi="Ebrima"/>
        </w:rPr>
      </w:pPr>
      <w:r w:rsidRPr="002B4692">
        <w:rPr>
          <w:rStyle w:val="FootnoteReference"/>
          <w:rFonts w:ascii="Ebrima" w:hAnsi="Ebrima"/>
        </w:rPr>
        <w:footnoteRef/>
      </w:r>
      <w:r w:rsidRPr="002B4692">
        <w:rPr>
          <w:rFonts w:ascii="Ebrima" w:hAnsi="Ebrima"/>
        </w:rPr>
        <w:t xml:space="preserve"> They who control the data control the univers</w:t>
      </w:r>
      <w:r w:rsidR="00055D5B" w:rsidRPr="002B4692">
        <w:rPr>
          <w:rFonts w:ascii="Ebrima" w:hAnsi="Ebrima"/>
        </w:rPr>
        <w:t>e</w:t>
      </w:r>
    </w:p>
  </w:footnote>
  <w:footnote w:id="23">
    <w:p w14:paraId="48FBCE65" w14:textId="7CE5ABDA"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This is one of the most frustrating things about beginning with ArcGIS. Unlike most programs developed in the past decade or so, you do not have access to all of the folders on your machine from the start. You must always connect your folders to load data into the Project screen.</w:t>
      </w:r>
    </w:p>
  </w:footnote>
  <w:footnote w:id="24">
    <w:p w14:paraId="7F29D72C" w14:textId="7263EBAD"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Or click on the Map tab and choose Add Data from the Layer group.</w:t>
      </w:r>
    </w:p>
  </w:footnote>
  <w:footnote w:id="25">
    <w:p w14:paraId="442E1E1D" w14:textId="476EA0FE" w:rsidR="00055D5B" w:rsidRPr="002B4692" w:rsidRDefault="00055D5B">
      <w:pPr>
        <w:pStyle w:val="FootnoteText"/>
        <w:rPr>
          <w:rFonts w:ascii="Ebrima" w:hAnsi="Ebrima"/>
        </w:rPr>
      </w:pPr>
      <w:r w:rsidRPr="002B4692">
        <w:rPr>
          <w:rStyle w:val="FootnoteReference"/>
          <w:rFonts w:ascii="Ebrima" w:hAnsi="Ebrima"/>
        </w:rPr>
        <w:footnoteRef/>
      </w:r>
      <w:r w:rsidRPr="002B4692">
        <w:rPr>
          <w:rFonts w:ascii="Ebrima" w:hAnsi="Ebrima"/>
        </w:rPr>
        <w:t xml:space="preserve"> No USB</w:t>
      </w:r>
      <w:r w:rsidR="00870F0F" w:rsidRPr="002B4692">
        <w:rPr>
          <w:rFonts w:ascii="Ebrima" w:hAnsi="Ebrima"/>
        </w:rPr>
        <w:t>/Flash drive present? If your drive wasn’t plugged in BEFORE you started Arc, it will not appear. ArcGIS Pro’s cache of the drive map isn’t dynamically updatable, so it’s locked as to when it started.</w:t>
      </w:r>
    </w:p>
  </w:footnote>
  <w:footnote w:id="26">
    <w:p w14:paraId="0330B510" w14:textId="77777777"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You’ll use ‘layer’ as a general term for a piece of GIS data for the rest of your life</w:t>
      </w:r>
    </w:p>
  </w:footnote>
  <w:footnote w:id="27">
    <w:p w14:paraId="7976FAF8" w14:textId="7099AA63" w:rsidR="00B5122A" w:rsidRPr="002B4692" w:rsidRDefault="00B5122A">
      <w:pPr>
        <w:pStyle w:val="FootnoteText"/>
        <w:rPr>
          <w:rFonts w:ascii="Ebrima" w:hAnsi="Ebrima"/>
        </w:rPr>
      </w:pPr>
      <w:r w:rsidRPr="002B4692">
        <w:rPr>
          <w:rStyle w:val="FootnoteReference"/>
          <w:rFonts w:ascii="Ebrima" w:hAnsi="Ebrima"/>
        </w:rPr>
        <w:footnoteRef/>
      </w:r>
      <w:r w:rsidRPr="002B4692">
        <w:rPr>
          <w:rFonts w:ascii="Ebrima" w:hAnsi="Ebrima"/>
        </w:rPr>
        <w:t xml:space="preserve"> You can add data without connecting to a folder first in </w:t>
      </w:r>
      <w:proofErr w:type="spellStart"/>
      <w:r w:rsidRPr="002B4692">
        <w:rPr>
          <w:rFonts w:ascii="Ebrima" w:hAnsi="Ebrima"/>
        </w:rPr>
        <w:t>ArcPro</w:t>
      </w:r>
      <w:proofErr w:type="spellEnd"/>
      <w:r w:rsidRPr="002B4692">
        <w:rPr>
          <w:rFonts w:ascii="Ebrima" w:hAnsi="Ebrima"/>
        </w:rPr>
        <w:t>. Magic!</w:t>
      </w:r>
    </w:p>
  </w:footnote>
  <w:footnote w:id="28">
    <w:p w14:paraId="3DA87864" w14:textId="6B3726E5" w:rsidR="00870F0F" w:rsidRPr="002B4692" w:rsidRDefault="00870F0F">
      <w:pPr>
        <w:pStyle w:val="FootnoteText"/>
        <w:rPr>
          <w:rFonts w:ascii="Ebrima" w:hAnsi="Ebrima"/>
        </w:rPr>
      </w:pPr>
      <w:r w:rsidRPr="002B4692">
        <w:rPr>
          <w:rStyle w:val="FootnoteReference"/>
          <w:rFonts w:ascii="Ebrima" w:hAnsi="Ebrima"/>
        </w:rPr>
        <w:footnoteRef/>
      </w:r>
      <w:r w:rsidRPr="002B4692">
        <w:rPr>
          <w:rFonts w:ascii="Ebrima" w:hAnsi="Ebrima"/>
        </w:rPr>
        <w:t xml:space="preserve"> Don’t do this if you are working from the virtual desktop! It doesn’t work, for reasons.</w:t>
      </w:r>
    </w:p>
  </w:footnote>
  <w:footnote w:id="29">
    <w:p w14:paraId="1A26EE9A" w14:textId="452FB214" w:rsidR="00870F0F" w:rsidRPr="002B4692" w:rsidRDefault="00870F0F">
      <w:pPr>
        <w:pStyle w:val="FootnoteText"/>
        <w:rPr>
          <w:rFonts w:ascii="Ebrima" w:hAnsi="Ebrima"/>
        </w:rPr>
      </w:pPr>
      <w:r w:rsidRPr="002B4692">
        <w:rPr>
          <w:rStyle w:val="FootnoteReference"/>
          <w:rFonts w:ascii="Ebrima" w:hAnsi="Ebrima"/>
        </w:rPr>
        <w:footnoteRef/>
      </w:r>
      <w:r w:rsidRPr="002B4692">
        <w:rPr>
          <w:rFonts w:ascii="Ebrima" w:hAnsi="Ebrima"/>
        </w:rPr>
        <w:t xml:space="preserve"> Yes, like a map legend, which we will make later.</w:t>
      </w:r>
    </w:p>
  </w:footnote>
  <w:footnote w:id="30">
    <w:p w14:paraId="79D64701" w14:textId="5BE74F77" w:rsidR="00870F0F" w:rsidRPr="002B4692" w:rsidRDefault="00870F0F">
      <w:pPr>
        <w:pStyle w:val="FootnoteText"/>
        <w:rPr>
          <w:rFonts w:ascii="Ebrima" w:hAnsi="Ebrima"/>
        </w:rPr>
      </w:pPr>
      <w:r w:rsidRPr="002B4692">
        <w:rPr>
          <w:rStyle w:val="FootnoteReference"/>
          <w:rFonts w:ascii="Ebrima" w:hAnsi="Ebrima"/>
        </w:rPr>
        <w:footnoteRef/>
      </w:r>
      <w:r w:rsidRPr="002B4692">
        <w:rPr>
          <w:rFonts w:ascii="Ebrima" w:hAnsi="Ebrima"/>
        </w:rPr>
        <w:t xml:space="preserve"> If you aren’t in drawing order view… change to it</w:t>
      </w:r>
    </w:p>
  </w:footnote>
  <w:footnote w:id="31">
    <w:p w14:paraId="5B636B11" w14:textId="77777777" w:rsidR="005E1014" w:rsidRPr="002B4692" w:rsidRDefault="005E1014" w:rsidP="0028316A">
      <w:pPr>
        <w:pStyle w:val="FootnoteText"/>
        <w:rPr>
          <w:rFonts w:ascii="Ebrima" w:hAnsi="Ebrima"/>
        </w:rPr>
      </w:pPr>
      <w:r w:rsidRPr="002B4692">
        <w:rPr>
          <w:rStyle w:val="FootnoteReference"/>
          <w:rFonts w:ascii="Ebrima" w:hAnsi="Ebrima"/>
        </w:rPr>
        <w:footnoteRef/>
      </w:r>
      <w:r w:rsidRPr="002B4692">
        <w:rPr>
          <w:rFonts w:ascii="Ebrima" w:hAnsi="Ebrima"/>
        </w:rPr>
        <w:t xml:space="preserve"> Excellent for answering the question ‘what is that?!’</w:t>
      </w:r>
    </w:p>
  </w:footnote>
  <w:footnote w:id="32">
    <w:p w14:paraId="7E9EE6DF" w14:textId="77777777"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Very useful when you’ve lost your map!</w:t>
      </w:r>
    </w:p>
  </w:footnote>
  <w:footnote w:id="33">
    <w:p w14:paraId="310C04D5" w14:textId="77777777"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We will work with selects next week.</w:t>
      </w:r>
    </w:p>
  </w:footnote>
  <w:footnote w:id="34">
    <w:p w14:paraId="0447DA3F" w14:textId="3B3B1F8A" w:rsidR="0038406F" w:rsidRPr="002B4692" w:rsidRDefault="0038406F">
      <w:pPr>
        <w:pStyle w:val="FootnoteText"/>
        <w:rPr>
          <w:rFonts w:ascii="Ebrima" w:hAnsi="Ebrima"/>
        </w:rPr>
      </w:pPr>
      <w:r w:rsidRPr="002B4692">
        <w:rPr>
          <w:rStyle w:val="FootnoteReference"/>
          <w:rFonts w:ascii="Ebrima" w:hAnsi="Ebrima"/>
        </w:rPr>
        <w:footnoteRef/>
      </w:r>
      <w:r w:rsidRPr="002B4692">
        <w:rPr>
          <w:rFonts w:ascii="Ebrima" w:hAnsi="Ebrima"/>
        </w:rPr>
        <w:t xml:space="preserve"> Every UMass student, faculty, and staff have ArcGIS Online accounts. Yay!</w:t>
      </w:r>
    </w:p>
  </w:footnote>
  <w:footnote w:id="35">
    <w:p w14:paraId="1CD1C03B" w14:textId="46225C7A" w:rsidR="0038406F" w:rsidRPr="002B4692" w:rsidRDefault="0038406F">
      <w:pPr>
        <w:pStyle w:val="FootnoteText"/>
        <w:rPr>
          <w:rFonts w:ascii="Ebrima" w:hAnsi="Ebrima"/>
        </w:rPr>
      </w:pPr>
      <w:r w:rsidRPr="002B4692">
        <w:rPr>
          <w:rStyle w:val="FootnoteReference"/>
          <w:rFonts w:ascii="Ebrima" w:hAnsi="Ebrima"/>
        </w:rPr>
        <w:footnoteRef/>
      </w:r>
      <w:r w:rsidRPr="002B4692">
        <w:rPr>
          <w:rFonts w:ascii="Ebrima" w:hAnsi="Ebrima"/>
        </w:rPr>
        <w:t xml:space="preserve"> Your infographic results may vary.</w:t>
      </w:r>
    </w:p>
  </w:footnote>
  <w:footnote w:id="36">
    <w:p w14:paraId="4CBE6F2C" w14:textId="39544177" w:rsidR="0038406F" w:rsidRPr="002B4692" w:rsidRDefault="0038406F">
      <w:pPr>
        <w:pStyle w:val="FootnoteText"/>
        <w:rPr>
          <w:rFonts w:ascii="Ebrima" w:hAnsi="Ebrima"/>
        </w:rPr>
      </w:pPr>
      <w:r w:rsidRPr="002B4692">
        <w:rPr>
          <w:rStyle w:val="FootnoteReference"/>
          <w:rFonts w:ascii="Ebrima" w:hAnsi="Ebrima"/>
        </w:rPr>
        <w:footnoteRef/>
      </w:r>
      <w:r w:rsidRPr="002B4692">
        <w:rPr>
          <w:rFonts w:ascii="Ebrima" w:hAnsi="Ebrima"/>
        </w:rPr>
        <w:t xml:space="preserve"> Satellite imagery is a popular choice.</w:t>
      </w:r>
    </w:p>
  </w:footnote>
  <w:footnote w:id="37">
    <w:p w14:paraId="7A594946" w14:textId="77777777"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Labels can also be manipulated in other programs, like Adobe Illustrator or Corel. Don’t feel too limited by your cartographic options!</w:t>
      </w:r>
    </w:p>
  </w:footnote>
  <w:footnote w:id="38">
    <w:p w14:paraId="61F2CA52" w14:textId="77777777"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Feeling adventurous?  Try searching for a new symbol in the search bar.</w:t>
      </w:r>
    </w:p>
  </w:footnote>
  <w:footnote w:id="39">
    <w:p w14:paraId="45CB830F" w14:textId="45122ACF" w:rsidR="00D73637" w:rsidRPr="002B4692" w:rsidRDefault="00D73637">
      <w:pPr>
        <w:pStyle w:val="FootnoteText"/>
        <w:rPr>
          <w:rFonts w:ascii="Ebrima" w:hAnsi="Ebrima"/>
        </w:rPr>
      </w:pPr>
      <w:r w:rsidRPr="002B4692">
        <w:rPr>
          <w:rStyle w:val="FootnoteReference"/>
          <w:rFonts w:ascii="Ebrima" w:hAnsi="Ebrima"/>
        </w:rPr>
        <w:footnoteRef/>
      </w:r>
      <w:r w:rsidRPr="002B4692">
        <w:rPr>
          <w:rFonts w:ascii="Ebrima" w:hAnsi="Ebrima"/>
        </w:rPr>
        <w:t xml:space="preserve"> Or cancel if you’ve gone too far in your manipulation of representing reality.</w:t>
      </w:r>
    </w:p>
  </w:footnote>
  <w:footnote w:id="40">
    <w:p w14:paraId="10CC942E" w14:textId="3D39D57B" w:rsidR="00282F1E" w:rsidRPr="002B4692" w:rsidRDefault="00282F1E">
      <w:pPr>
        <w:pStyle w:val="FootnoteText"/>
        <w:rPr>
          <w:rFonts w:ascii="Ebrima" w:hAnsi="Ebrima"/>
        </w:rPr>
      </w:pPr>
      <w:r w:rsidRPr="002B4692">
        <w:rPr>
          <w:rStyle w:val="FootnoteReference"/>
          <w:rFonts w:ascii="Ebrima" w:hAnsi="Ebrima"/>
        </w:rPr>
        <w:footnoteRef/>
      </w:r>
      <w:r w:rsidRPr="002B4692">
        <w:rPr>
          <w:rFonts w:ascii="Ebrima" w:hAnsi="Ebrima"/>
        </w:rPr>
        <w:t xml:space="preserve"> When you add the </w:t>
      </w:r>
      <w:proofErr w:type="spellStart"/>
      <w:r w:rsidRPr="002B4692">
        <w:rPr>
          <w:rFonts w:ascii="Ebrima" w:hAnsi="Ebrima"/>
        </w:rPr>
        <w:t>mtholyoke</w:t>
      </w:r>
      <w:proofErr w:type="spellEnd"/>
      <w:r w:rsidRPr="002B4692">
        <w:rPr>
          <w:rFonts w:ascii="Ebrima" w:hAnsi="Ebrima"/>
        </w:rPr>
        <w:t xml:space="preserve"> raster, if Arc asks you to build pyramids or calculate statistics, say yes! The layer will draw and be able to be analyzed faster with these.</w:t>
      </w:r>
    </w:p>
  </w:footnote>
  <w:footnote w:id="41">
    <w:p w14:paraId="7D5483FA" w14:textId="50D71E1B"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Note: If </w:t>
      </w:r>
      <w:r w:rsidR="00BA5E85" w:rsidRPr="002B4692">
        <w:rPr>
          <w:rFonts w:ascii="Ebrima" w:hAnsi="Ebrima"/>
        </w:rPr>
        <w:t xml:space="preserve">the </w:t>
      </w:r>
      <w:r w:rsidRPr="002B4692">
        <w:rPr>
          <w:rFonts w:ascii="Ebrima" w:hAnsi="Ebrima"/>
        </w:rPr>
        <w:t>Symbology pane is still open</w:t>
      </w:r>
      <w:r w:rsidR="00BA5E85" w:rsidRPr="002B4692">
        <w:rPr>
          <w:rFonts w:ascii="Ebrima" w:hAnsi="Ebrima"/>
        </w:rPr>
        <w:t xml:space="preserve"> from the last steps</w:t>
      </w:r>
      <w:r w:rsidRPr="002B4692">
        <w:rPr>
          <w:rFonts w:ascii="Ebrima" w:hAnsi="Ebrima"/>
        </w:rPr>
        <w:t xml:space="preserve">, you can access the </w:t>
      </w:r>
      <w:proofErr w:type="spellStart"/>
      <w:r w:rsidRPr="002B4692">
        <w:rPr>
          <w:rFonts w:ascii="Ebrima" w:hAnsi="Ebrima"/>
        </w:rPr>
        <w:t>mtholyoke</w:t>
      </w:r>
      <w:proofErr w:type="spellEnd"/>
      <w:r w:rsidRPr="002B4692">
        <w:rPr>
          <w:rFonts w:ascii="Ebrima" w:hAnsi="Ebrima"/>
        </w:rPr>
        <w:t xml:space="preserve"> Symbology pane simply by clicking on </w:t>
      </w:r>
      <w:proofErr w:type="spellStart"/>
      <w:r w:rsidRPr="002B4692">
        <w:rPr>
          <w:rFonts w:ascii="Ebrima" w:hAnsi="Ebrima"/>
        </w:rPr>
        <w:t>mtholyoke</w:t>
      </w:r>
      <w:proofErr w:type="spellEnd"/>
      <w:r w:rsidRPr="002B4692">
        <w:rPr>
          <w:rFonts w:ascii="Ebrima" w:hAnsi="Ebrima"/>
        </w:rPr>
        <w:t xml:space="preserve"> in the Contents! This is an easy way to switch between layers when you</w:t>
      </w:r>
      <w:r w:rsidR="00BA5E85" w:rsidRPr="002B4692">
        <w:rPr>
          <w:rFonts w:ascii="Ebrima" w:hAnsi="Ebrima"/>
        </w:rPr>
        <w:t>’re</w:t>
      </w:r>
      <w:r w:rsidRPr="002B4692">
        <w:rPr>
          <w:rFonts w:ascii="Ebrima" w:hAnsi="Ebrima"/>
        </w:rPr>
        <w:t xml:space="preserve"> adjust</w:t>
      </w:r>
      <w:r w:rsidR="00BA5E85" w:rsidRPr="002B4692">
        <w:rPr>
          <w:rFonts w:ascii="Ebrima" w:hAnsi="Ebrima"/>
        </w:rPr>
        <w:t>ing</w:t>
      </w:r>
      <w:r w:rsidRPr="002B4692">
        <w:rPr>
          <w:rFonts w:ascii="Ebrima" w:hAnsi="Ebrima"/>
        </w:rPr>
        <w:t xml:space="preserve"> the symbology for multiple layers. </w:t>
      </w:r>
    </w:p>
  </w:footnote>
  <w:footnote w:id="42">
    <w:p w14:paraId="42A3EB63" w14:textId="6662D0E8"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Choose a page size and dimensions from the gallery that makes sense for your project. </w:t>
      </w:r>
    </w:p>
  </w:footnote>
  <w:footnote w:id="43">
    <w:p w14:paraId="379DD101" w14:textId="38B814F1" w:rsidR="00FF262D" w:rsidRPr="002B4692" w:rsidRDefault="00FF262D">
      <w:pPr>
        <w:pStyle w:val="FootnoteText"/>
        <w:rPr>
          <w:rFonts w:ascii="Ebrima" w:hAnsi="Ebrima"/>
        </w:rPr>
      </w:pPr>
      <w:r w:rsidRPr="002B4692">
        <w:rPr>
          <w:rStyle w:val="FootnoteReference"/>
          <w:rFonts w:ascii="Ebrima" w:hAnsi="Ebrima"/>
        </w:rPr>
        <w:footnoteRef/>
      </w:r>
      <w:r w:rsidRPr="002B4692">
        <w:rPr>
          <w:rFonts w:ascii="Ebrima" w:hAnsi="Ebrima"/>
        </w:rPr>
        <w:t xml:space="preserve"> Intuitive!</w:t>
      </w:r>
    </w:p>
  </w:footnote>
  <w:footnote w:id="44">
    <w:p w14:paraId="0714CAC7" w14:textId="77777777"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Really, you can’t</w:t>
      </w:r>
    </w:p>
  </w:footnote>
  <w:footnote w:id="45">
    <w:p w14:paraId="0731E409" w14:textId="5DCBCD10" w:rsidR="00FF262D" w:rsidRPr="002B4692" w:rsidRDefault="00FF262D">
      <w:pPr>
        <w:pStyle w:val="FootnoteText"/>
        <w:rPr>
          <w:rFonts w:ascii="Ebrima" w:hAnsi="Ebrima"/>
        </w:rPr>
      </w:pPr>
      <w:r w:rsidRPr="002B4692">
        <w:rPr>
          <w:rStyle w:val="FootnoteReference"/>
          <w:rFonts w:ascii="Ebrima" w:hAnsi="Ebrima"/>
        </w:rPr>
        <w:footnoteRef/>
      </w:r>
      <w:r w:rsidRPr="002B4692">
        <w:rPr>
          <w:rFonts w:ascii="Ebrima" w:hAnsi="Ebrima"/>
        </w:rPr>
        <w:t xml:space="preserve"> The map itself being different from the assemblage of the map with spatial data.</w:t>
      </w:r>
    </w:p>
  </w:footnote>
  <w:footnote w:id="46">
    <w:p w14:paraId="43B3EE5D" w14:textId="77777777"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Tidiness optional for this part of the lab</w:t>
      </w:r>
    </w:p>
  </w:footnote>
  <w:footnote w:id="47">
    <w:p w14:paraId="68CC36DB" w14:textId="77777777" w:rsidR="005E1014" w:rsidRPr="002B4692" w:rsidRDefault="005E1014">
      <w:pPr>
        <w:pStyle w:val="FootnoteText"/>
        <w:rPr>
          <w:rFonts w:ascii="Ebrima" w:hAnsi="Ebrima"/>
        </w:rPr>
      </w:pPr>
      <w:r w:rsidRPr="002B4692">
        <w:rPr>
          <w:rStyle w:val="FootnoteReference"/>
          <w:rFonts w:ascii="Ebrima" w:hAnsi="Ebrima"/>
        </w:rPr>
        <w:footnoteRef/>
      </w:r>
      <w:r w:rsidRPr="002B4692">
        <w:rPr>
          <w:rFonts w:ascii="Ebrima" w:hAnsi="Ebrima"/>
        </w:rPr>
        <w:t xml:space="preserve"> As with most things in Arc, the default location probably is not the best place to save this file. Make sure you choose somewhere better!</w:t>
      </w:r>
    </w:p>
  </w:footnote>
  <w:footnote w:id="48">
    <w:p w14:paraId="25015C65" w14:textId="7F125862" w:rsidR="00FF262D" w:rsidRPr="002B4692" w:rsidRDefault="00FF262D">
      <w:pPr>
        <w:pStyle w:val="FootnoteText"/>
        <w:rPr>
          <w:rFonts w:ascii="Ebrima" w:hAnsi="Ebrima"/>
        </w:rPr>
      </w:pPr>
      <w:r w:rsidRPr="002B4692">
        <w:rPr>
          <w:rStyle w:val="FootnoteReference"/>
          <w:rFonts w:ascii="Ebrima" w:hAnsi="Ebrima"/>
        </w:rPr>
        <w:footnoteRef/>
      </w:r>
      <w:r w:rsidRPr="002B4692">
        <w:rPr>
          <w:rFonts w:ascii="Ebrima" w:hAnsi="Ebrima"/>
        </w:rPr>
        <w:t xml:space="preserve"> You could put it on your fridge! You could send it in the mail. You could post it as a meme! You could… Tik Tok it, I don’t know, whatever you want.</w:t>
      </w:r>
    </w:p>
  </w:footnote>
  <w:footnote w:id="49">
    <w:p w14:paraId="1A64C25F" w14:textId="77777777" w:rsidR="00282F1E" w:rsidRPr="002B4692" w:rsidRDefault="00282F1E" w:rsidP="00282F1E">
      <w:pPr>
        <w:pStyle w:val="FootnoteText"/>
        <w:rPr>
          <w:rFonts w:ascii="Ebrima" w:hAnsi="Ebrima"/>
        </w:rPr>
      </w:pPr>
      <w:r w:rsidRPr="002B4692">
        <w:rPr>
          <w:rStyle w:val="FootnoteReference"/>
          <w:rFonts w:ascii="Ebrima" w:hAnsi="Ebrima"/>
        </w:rPr>
        <w:footnoteRef/>
      </w:r>
      <w:r w:rsidRPr="002B4692">
        <w:rPr>
          <w:rFonts w:ascii="Ebrima" w:hAnsi="Ebrima"/>
        </w:rPr>
        <w:t xml:space="preserve"> Don’t get used to this</w:t>
      </w:r>
    </w:p>
  </w:footnote>
  <w:footnote w:id="50">
    <w:p w14:paraId="4DE7D81A" w14:textId="27C523EE" w:rsidR="00282F1E" w:rsidRPr="002B4692" w:rsidRDefault="00282F1E">
      <w:pPr>
        <w:pStyle w:val="FootnoteText"/>
        <w:rPr>
          <w:rFonts w:ascii="Ebrima" w:hAnsi="Ebrima"/>
        </w:rPr>
      </w:pPr>
      <w:r w:rsidRPr="002B4692">
        <w:rPr>
          <w:rStyle w:val="FootnoteReference"/>
          <w:rFonts w:ascii="Ebrima" w:hAnsi="Ebrima"/>
        </w:rPr>
        <w:footnoteRef/>
      </w:r>
      <w:r w:rsidRPr="002B4692">
        <w:rPr>
          <w:rFonts w:ascii="Ebrima" w:hAnsi="Ebrima"/>
        </w:rPr>
        <w:t xml:space="preserve"> When you add the ortho folders, if Arc asks you to build pyramids or calculate statistics, say yes! The layer will draw and be able to be analyzed faster with these.</w:t>
      </w:r>
    </w:p>
  </w:footnote>
  <w:footnote w:id="51">
    <w:p w14:paraId="65BBBD81" w14:textId="2B26377A" w:rsidR="00282F1E" w:rsidRPr="002B4692" w:rsidRDefault="00282F1E">
      <w:pPr>
        <w:pStyle w:val="FootnoteText"/>
        <w:rPr>
          <w:rFonts w:ascii="Ebrima" w:hAnsi="Ebrima"/>
        </w:rPr>
      </w:pPr>
      <w:r w:rsidRPr="002B4692">
        <w:rPr>
          <w:rStyle w:val="FootnoteReference"/>
          <w:rFonts w:ascii="Ebrima" w:hAnsi="Ebrima"/>
        </w:rPr>
        <w:footnoteRef/>
      </w:r>
      <w:r w:rsidRPr="002B4692">
        <w:rPr>
          <w:rFonts w:ascii="Ebrima" w:hAnsi="Ebrima"/>
        </w:rPr>
        <w:t xml:space="preserve"> Requirements continue on next page</w:t>
      </w:r>
    </w:p>
  </w:footnote>
  <w:footnote w:id="52">
    <w:p w14:paraId="309DF286" w14:textId="7AF9750F" w:rsidR="00282F1E" w:rsidRPr="002B4692" w:rsidRDefault="00282F1E">
      <w:pPr>
        <w:pStyle w:val="FootnoteText"/>
        <w:rPr>
          <w:rFonts w:ascii="Ebrima" w:hAnsi="Ebrima"/>
        </w:rPr>
      </w:pPr>
      <w:r w:rsidRPr="002B4692">
        <w:rPr>
          <w:rStyle w:val="FootnoteReference"/>
          <w:rFonts w:ascii="Ebrima" w:hAnsi="Ebrima"/>
        </w:rPr>
        <w:footnoteRef/>
      </w:r>
      <w:r w:rsidRPr="002B4692">
        <w:rPr>
          <w:rFonts w:ascii="Ebrima" w:hAnsi="Ebrima"/>
        </w:rPr>
        <w:t xml:space="preserve"> “Didn’t they just remind us of this in a previous footnote?”</w:t>
      </w:r>
    </w:p>
    <w:p w14:paraId="4F0CB988" w14:textId="66B33618" w:rsidR="00282F1E" w:rsidRPr="002B4692" w:rsidRDefault="00282F1E">
      <w:pPr>
        <w:pStyle w:val="FootnoteText"/>
        <w:rPr>
          <w:rFonts w:ascii="Ebrima" w:hAnsi="Ebrima"/>
        </w:rPr>
      </w:pPr>
      <w:r w:rsidRPr="002B4692">
        <w:rPr>
          <w:rFonts w:ascii="Ebrima" w:hAnsi="Ebrima"/>
        </w:rPr>
        <w:t xml:space="preserve">Yes, </w:t>
      </w:r>
      <w:proofErr w:type="gramStart"/>
      <w:r w:rsidRPr="002B4692">
        <w:rPr>
          <w:rFonts w:ascii="Ebrima" w:hAnsi="Ebrima"/>
        </w:rPr>
        <w:t>yes</w:t>
      </w:r>
      <w:proofErr w:type="gramEnd"/>
      <w:r w:rsidRPr="002B4692">
        <w:rPr>
          <w:rFonts w:ascii="Ebrima" w:hAnsi="Ebrima"/>
        </w:rPr>
        <w:t xml:space="preserve"> we did.</w:t>
      </w:r>
    </w:p>
  </w:footnote>
  <w:footnote w:id="53">
    <w:p w14:paraId="501C05F1" w14:textId="568E5C49" w:rsidR="00282F1E" w:rsidRPr="002B4692" w:rsidRDefault="00282F1E" w:rsidP="00282F1E">
      <w:pPr>
        <w:pStyle w:val="FootnoteText"/>
        <w:rPr>
          <w:rFonts w:ascii="Ebrima" w:hAnsi="Ebrima"/>
        </w:rPr>
      </w:pPr>
      <w:r w:rsidRPr="002B4692">
        <w:rPr>
          <w:rStyle w:val="FootnoteReference"/>
          <w:rFonts w:ascii="Ebrima" w:hAnsi="Ebrima"/>
        </w:rPr>
        <w:footnoteRef/>
      </w:r>
      <w:r w:rsidRPr="002B4692">
        <w:rPr>
          <w:rFonts w:ascii="Ebrima" w:hAnsi="Ebrima"/>
        </w:rPr>
        <w:t xml:space="preserve"> You can see the coordinates of where your mouse pointer is currently located on the map in the bottom center of the display area.</w:t>
      </w:r>
      <w:r w:rsidR="00307231" w:rsidRPr="002B4692">
        <w:rPr>
          <w:rFonts w:ascii="Ebrima" w:hAnsi="Ebrima"/>
        </w:rPr>
        <w:t xml:space="preserve"> If this isn’t in decimal degrees, you can change the display using the </w:t>
      </w:r>
      <w:r w:rsidR="005E26F5" w:rsidRPr="002B4692">
        <w:rPr>
          <w:rFonts w:ascii="Ebrima" w:hAnsi="Ebrima"/>
        </w:rPr>
        <w:t>caron</w:t>
      </w:r>
      <w:r w:rsidR="00307231" w:rsidRPr="002B4692">
        <w:rPr>
          <w:rFonts w:ascii="Ebrima" w:hAnsi="Ebrima"/>
        </w:rPr>
        <w:t xml:space="preserve"> (v) button next to the coordinates.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00pt;height:675pt;visibility:visible;mso-wrap-style:square" o:bullet="t">
        <v:imagedata r:id="rId1" o:title="" croptop="5369f" cropbottom="58483f" cropleft="10844f" cropright="53776f"/>
      </v:shape>
    </w:pict>
  </w:numPicBullet>
  <w:abstractNum w:abstractNumId="0" w15:restartNumberingAfterBreak="0">
    <w:nsid w:val="022D18E3"/>
    <w:multiLevelType w:val="hybridMultilevel"/>
    <w:tmpl w:val="49000B88"/>
    <w:lvl w:ilvl="0" w:tplc="92042F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C74127"/>
    <w:multiLevelType w:val="hybridMultilevel"/>
    <w:tmpl w:val="DC869C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D7BE8"/>
    <w:multiLevelType w:val="hybridMultilevel"/>
    <w:tmpl w:val="3E6047F8"/>
    <w:lvl w:ilvl="0" w:tplc="8B0CE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85501"/>
    <w:multiLevelType w:val="hybridMultilevel"/>
    <w:tmpl w:val="024C591C"/>
    <w:lvl w:ilvl="0" w:tplc="45342B56">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B713EE"/>
    <w:multiLevelType w:val="hybridMultilevel"/>
    <w:tmpl w:val="F4D08D68"/>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644A14"/>
    <w:multiLevelType w:val="hybridMultilevel"/>
    <w:tmpl w:val="8832761C"/>
    <w:lvl w:ilvl="0" w:tplc="04090019">
      <w:start w:val="1"/>
      <w:numFmt w:val="lowerLetter"/>
      <w:lvlText w:val="%1."/>
      <w:lvlJc w:val="left"/>
      <w:pPr>
        <w:tabs>
          <w:tab w:val="num" w:pos="1140"/>
        </w:tabs>
        <w:ind w:left="1140" w:hanging="360"/>
      </w:pPr>
      <w:rPr>
        <w:rFonts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6" w15:restartNumberingAfterBreak="0">
    <w:nsid w:val="12E63A50"/>
    <w:multiLevelType w:val="hybridMultilevel"/>
    <w:tmpl w:val="A7F83E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2C3D91"/>
    <w:multiLevelType w:val="hybridMultilevel"/>
    <w:tmpl w:val="EBDABC5C"/>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971795"/>
    <w:multiLevelType w:val="hybridMultilevel"/>
    <w:tmpl w:val="70644438"/>
    <w:lvl w:ilvl="0" w:tplc="65F4BEC0">
      <w:start w:val="1"/>
      <w:numFmt w:val="lowerLetter"/>
      <w:lvlText w:val="%1."/>
      <w:lvlJc w:val="left"/>
      <w:pPr>
        <w:tabs>
          <w:tab w:val="num" w:pos="885"/>
        </w:tabs>
        <w:ind w:left="885" w:hanging="435"/>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954C31"/>
    <w:multiLevelType w:val="hybridMultilevel"/>
    <w:tmpl w:val="0CE89AAC"/>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D8234CB"/>
    <w:multiLevelType w:val="hybridMultilevel"/>
    <w:tmpl w:val="184C699E"/>
    <w:lvl w:ilvl="0" w:tplc="2C36A114">
      <w:start w:val="1"/>
      <w:numFmt w:val="lowerRoman"/>
      <w:lvlText w:val="%1."/>
      <w:lvlJc w:val="left"/>
      <w:pPr>
        <w:ind w:left="2220" w:hanging="360"/>
      </w:pPr>
      <w:rPr>
        <w:rFonts w:ascii="Sylfaen" w:eastAsia="Times New Roman" w:hAnsi="Sylfaen" w:cstheme="minorHAnsi"/>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1" w15:restartNumberingAfterBreak="0">
    <w:nsid w:val="1E6A0431"/>
    <w:multiLevelType w:val="hybridMultilevel"/>
    <w:tmpl w:val="4AAAB532"/>
    <w:lvl w:ilvl="0" w:tplc="E68E894E">
      <w:start w:val="1"/>
      <w:numFmt w:val="lowerRoman"/>
      <w:lvlText w:val="%1."/>
      <w:lvlJc w:val="left"/>
      <w:pPr>
        <w:tabs>
          <w:tab w:val="num" w:pos="1800"/>
        </w:tabs>
        <w:ind w:left="1800" w:hanging="360"/>
      </w:pPr>
      <w:rPr>
        <w:rFonts w:ascii="Sylfaen" w:eastAsia="Times New Roman" w:hAnsi="Sylfaen" w:cstheme="minorHAnsi"/>
      </w:rPr>
    </w:lvl>
    <w:lvl w:ilvl="1" w:tplc="04090001">
      <w:start w:val="1"/>
      <w:numFmt w:val="bullet"/>
      <w:lvlText w:val=""/>
      <w:lvlJc w:val="left"/>
      <w:pPr>
        <w:tabs>
          <w:tab w:val="num" w:pos="2172"/>
        </w:tabs>
        <w:ind w:left="2172" w:hanging="360"/>
      </w:pPr>
      <w:rPr>
        <w:rFonts w:ascii="Symbol" w:hAnsi="Symbol" w:hint="default"/>
      </w:rPr>
    </w:lvl>
    <w:lvl w:ilvl="2" w:tplc="0409000F">
      <w:start w:val="1"/>
      <w:numFmt w:val="decimal"/>
      <w:lvlText w:val="%3."/>
      <w:lvlJc w:val="left"/>
      <w:pPr>
        <w:tabs>
          <w:tab w:val="num" w:pos="3072"/>
        </w:tabs>
        <w:ind w:left="3072" w:hanging="360"/>
      </w:pPr>
      <w:rPr>
        <w:rFonts w:hint="default"/>
      </w:rPr>
    </w:lvl>
    <w:lvl w:ilvl="3" w:tplc="0409000F" w:tentative="1">
      <w:start w:val="1"/>
      <w:numFmt w:val="decimal"/>
      <w:lvlText w:val="%4."/>
      <w:lvlJc w:val="left"/>
      <w:pPr>
        <w:tabs>
          <w:tab w:val="num" w:pos="3612"/>
        </w:tabs>
        <w:ind w:left="3612" w:hanging="360"/>
      </w:pPr>
    </w:lvl>
    <w:lvl w:ilvl="4" w:tplc="04090019" w:tentative="1">
      <w:start w:val="1"/>
      <w:numFmt w:val="lowerLetter"/>
      <w:lvlText w:val="%5."/>
      <w:lvlJc w:val="left"/>
      <w:pPr>
        <w:tabs>
          <w:tab w:val="num" w:pos="4332"/>
        </w:tabs>
        <w:ind w:left="4332" w:hanging="360"/>
      </w:pPr>
    </w:lvl>
    <w:lvl w:ilvl="5" w:tplc="0409001B" w:tentative="1">
      <w:start w:val="1"/>
      <w:numFmt w:val="lowerRoman"/>
      <w:lvlText w:val="%6."/>
      <w:lvlJc w:val="right"/>
      <w:pPr>
        <w:tabs>
          <w:tab w:val="num" w:pos="5052"/>
        </w:tabs>
        <w:ind w:left="5052" w:hanging="180"/>
      </w:pPr>
    </w:lvl>
    <w:lvl w:ilvl="6" w:tplc="0409000F" w:tentative="1">
      <w:start w:val="1"/>
      <w:numFmt w:val="decimal"/>
      <w:lvlText w:val="%7."/>
      <w:lvlJc w:val="left"/>
      <w:pPr>
        <w:tabs>
          <w:tab w:val="num" w:pos="5772"/>
        </w:tabs>
        <w:ind w:left="5772" w:hanging="360"/>
      </w:pPr>
    </w:lvl>
    <w:lvl w:ilvl="7" w:tplc="04090019" w:tentative="1">
      <w:start w:val="1"/>
      <w:numFmt w:val="lowerLetter"/>
      <w:lvlText w:val="%8."/>
      <w:lvlJc w:val="left"/>
      <w:pPr>
        <w:tabs>
          <w:tab w:val="num" w:pos="6492"/>
        </w:tabs>
        <w:ind w:left="6492" w:hanging="360"/>
      </w:pPr>
    </w:lvl>
    <w:lvl w:ilvl="8" w:tplc="0409001B" w:tentative="1">
      <w:start w:val="1"/>
      <w:numFmt w:val="lowerRoman"/>
      <w:lvlText w:val="%9."/>
      <w:lvlJc w:val="right"/>
      <w:pPr>
        <w:tabs>
          <w:tab w:val="num" w:pos="7212"/>
        </w:tabs>
        <w:ind w:left="7212" w:hanging="180"/>
      </w:pPr>
    </w:lvl>
  </w:abstractNum>
  <w:abstractNum w:abstractNumId="12" w15:restartNumberingAfterBreak="0">
    <w:nsid w:val="221D6A3A"/>
    <w:multiLevelType w:val="multilevel"/>
    <w:tmpl w:val="041A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C7D06"/>
    <w:multiLevelType w:val="hybridMultilevel"/>
    <w:tmpl w:val="EBA82F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19">
      <w:start w:val="1"/>
      <w:numFmt w:val="lowerLetter"/>
      <w:lvlText w:val="%4."/>
      <w:lvlJc w:val="left"/>
      <w:pPr>
        <w:ind w:left="2520" w:hanging="360"/>
      </w:pPr>
      <w:rPr>
        <w:rFonts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C65825"/>
    <w:multiLevelType w:val="singleLevel"/>
    <w:tmpl w:val="DA626EE4"/>
    <w:lvl w:ilvl="0">
      <w:start w:val="1"/>
      <w:numFmt w:val="lowerLetter"/>
      <w:lvlText w:val="%1."/>
      <w:lvlJc w:val="left"/>
      <w:pPr>
        <w:tabs>
          <w:tab w:val="num" w:pos="885"/>
        </w:tabs>
        <w:ind w:left="885" w:hanging="435"/>
      </w:pPr>
      <w:rPr>
        <w:rFonts w:hint="default"/>
      </w:rPr>
    </w:lvl>
  </w:abstractNum>
  <w:abstractNum w:abstractNumId="15" w15:restartNumberingAfterBreak="0">
    <w:nsid w:val="2FFB74DC"/>
    <w:multiLevelType w:val="multilevel"/>
    <w:tmpl w:val="C6E82B92"/>
    <w:lvl w:ilvl="0">
      <w:start w:val="1"/>
      <w:numFmt w:val="decimal"/>
      <w:lvlText w:val="%1."/>
      <w:lvlJc w:val="left"/>
      <w:pPr>
        <w:tabs>
          <w:tab w:val="num" w:pos="435"/>
        </w:tabs>
        <w:ind w:left="435" w:hanging="435"/>
      </w:pPr>
      <w:rPr>
        <w:rFonts w:hint="default"/>
        <w:b w:val="0"/>
        <w:i w:val="0"/>
      </w:rPr>
    </w:lvl>
    <w:lvl w:ilvl="1">
      <w:start w:val="1"/>
      <w:numFmt w:val="lowerLetter"/>
      <w:lvlText w:val="%2."/>
      <w:lvlJc w:val="left"/>
      <w:pPr>
        <w:tabs>
          <w:tab w:val="num" w:pos="1512"/>
        </w:tabs>
        <w:ind w:left="1512" w:hanging="360"/>
      </w:pPr>
      <w:rPr>
        <w:rFonts w:hint="default"/>
      </w:rPr>
    </w:lvl>
    <w:lvl w:ilvl="2">
      <w:start w:val="1"/>
      <w:numFmt w:val="lowerRoman"/>
      <w:lvlText w:val="%3."/>
      <w:lvlJc w:val="right"/>
      <w:pPr>
        <w:tabs>
          <w:tab w:val="num" w:pos="2412"/>
        </w:tabs>
        <w:ind w:left="2412" w:hanging="360"/>
      </w:pPr>
      <w:rPr>
        <w:rFonts w:hint="default"/>
      </w:rPr>
    </w:lvl>
    <w:lvl w:ilvl="3">
      <w:start w:val="1"/>
      <w:numFmt w:val="lowerLetter"/>
      <w:lvlText w:val="%4."/>
      <w:lvlJc w:val="left"/>
      <w:pPr>
        <w:tabs>
          <w:tab w:val="num" w:pos="1170"/>
        </w:tabs>
        <w:ind w:left="1170" w:hanging="360"/>
      </w:pPr>
      <w:rPr>
        <w:rFonts w:hint="default"/>
      </w:rPr>
    </w:lvl>
    <w:lvl w:ilvl="4" w:tentative="1">
      <w:start w:val="1"/>
      <w:numFmt w:val="lowerLetter"/>
      <w:lvlText w:val="%5."/>
      <w:lvlJc w:val="left"/>
      <w:pPr>
        <w:tabs>
          <w:tab w:val="num" w:pos="3672"/>
        </w:tabs>
        <w:ind w:left="3672" w:hanging="360"/>
      </w:pPr>
    </w:lvl>
    <w:lvl w:ilvl="5" w:tentative="1">
      <w:start w:val="1"/>
      <w:numFmt w:val="lowerRoman"/>
      <w:lvlText w:val="%6."/>
      <w:lvlJc w:val="right"/>
      <w:pPr>
        <w:tabs>
          <w:tab w:val="num" w:pos="4392"/>
        </w:tabs>
        <w:ind w:left="4392" w:hanging="180"/>
      </w:pPr>
    </w:lvl>
    <w:lvl w:ilvl="6" w:tentative="1">
      <w:start w:val="1"/>
      <w:numFmt w:val="decimal"/>
      <w:lvlText w:val="%7."/>
      <w:lvlJc w:val="left"/>
      <w:pPr>
        <w:tabs>
          <w:tab w:val="num" w:pos="5112"/>
        </w:tabs>
        <w:ind w:left="5112" w:hanging="360"/>
      </w:pPr>
    </w:lvl>
    <w:lvl w:ilvl="7" w:tentative="1">
      <w:start w:val="1"/>
      <w:numFmt w:val="lowerLetter"/>
      <w:lvlText w:val="%8."/>
      <w:lvlJc w:val="left"/>
      <w:pPr>
        <w:tabs>
          <w:tab w:val="num" w:pos="5832"/>
        </w:tabs>
        <w:ind w:left="5832" w:hanging="360"/>
      </w:pPr>
    </w:lvl>
    <w:lvl w:ilvl="8" w:tentative="1">
      <w:start w:val="1"/>
      <w:numFmt w:val="lowerRoman"/>
      <w:lvlText w:val="%9."/>
      <w:lvlJc w:val="right"/>
      <w:pPr>
        <w:tabs>
          <w:tab w:val="num" w:pos="6552"/>
        </w:tabs>
        <w:ind w:left="6552" w:hanging="180"/>
      </w:pPr>
    </w:lvl>
  </w:abstractNum>
  <w:abstractNum w:abstractNumId="16" w15:restartNumberingAfterBreak="0">
    <w:nsid w:val="37FC0C17"/>
    <w:multiLevelType w:val="hybridMultilevel"/>
    <w:tmpl w:val="8CB0BA3E"/>
    <w:lvl w:ilvl="0" w:tplc="04090015">
      <w:start w:val="1"/>
      <w:numFmt w:val="upperLetter"/>
      <w:lvlText w:val="%1."/>
      <w:lvlJc w:val="left"/>
      <w:pPr>
        <w:tabs>
          <w:tab w:val="num" w:pos="540"/>
        </w:tabs>
        <w:ind w:left="540" w:hanging="360"/>
      </w:pPr>
      <w:rPr>
        <w:rFonts w:hint="default"/>
      </w:rPr>
    </w:lvl>
    <w:lvl w:ilvl="1" w:tplc="04090019">
      <w:start w:val="1"/>
      <w:numFmt w:val="lowerLetter"/>
      <w:lvlText w:val="%2."/>
      <w:lvlJc w:val="left"/>
      <w:pPr>
        <w:tabs>
          <w:tab w:val="num" w:pos="1260"/>
        </w:tabs>
        <w:ind w:left="1260" w:hanging="360"/>
      </w:pPr>
    </w:lvl>
    <w:lvl w:ilvl="2" w:tplc="8EF25666">
      <w:start w:val="1"/>
      <w:numFmt w:val="decimal"/>
      <w:lvlText w:val="%3)"/>
      <w:lvlJc w:val="left"/>
      <w:pPr>
        <w:ind w:left="2160" w:hanging="360"/>
      </w:pPr>
      <w:rPr>
        <w:rFonts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7" w15:restartNumberingAfterBreak="0">
    <w:nsid w:val="3BEC0430"/>
    <w:multiLevelType w:val="multilevel"/>
    <w:tmpl w:val="8F9A7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054C15"/>
    <w:multiLevelType w:val="hybridMultilevel"/>
    <w:tmpl w:val="0BEE284A"/>
    <w:lvl w:ilvl="0" w:tplc="04090001">
      <w:start w:val="1"/>
      <w:numFmt w:val="bullet"/>
      <w:lvlText w:val=""/>
      <w:lvlJc w:val="left"/>
      <w:pPr>
        <w:tabs>
          <w:tab w:val="num" w:pos="1140"/>
        </w:tabs>
        <w:ind w:left="1140" w:hanging="360"/>
      </w:pPr>
      <w:rPr>
        <w:rFonts w:ascii="Symbol" w:hAnsi="Symbol" w:hint="default"/>
      </w:rPr>
    </w:lvl>
    <w:lvl w:ilvl="1" w:tplc="04090001">
      <w:start w:val="1"/>
      <w:numFmt w:val="bullet"/>
      <w:lvlText w:val=""/>
      <w:lvlJc w:val="left"/>
      <w:pPr>
        <w:tabs>
          <w:tab w:val="num" w:pos="1512"/>
        </w:tabs>
        <w:ind w:left="1512" w:hanging="360"/>
      </w:pPr>
      <w:rPr>
        <w:rFonts w:ascii="Symbol" w:hAnsi="Symbol" w:hint="default"/>
      </w:rPr>
    </w:lvl>
    <w:lvl w:ilvl="2" w:tplc="04090001">
      <w:start w:val="1"/>
      <w:numFmt w:val="bullet"/>
      <w:lvlText w:val=""/>
      <w:lvlJc w:val="left"/>
      <w:pPr>
        <w:tabs>
          <w:tab w:val="num" w:pos="2412"/>
        </w:tabs>
        <w:ind w:left="2412" w:hanging="360"/>
      </w:pPr>
      <w:rPr>
        <w:rFonts w:ascii="Symbol" w:hAnsi="Symbol" w:hint="default"/>
      </w:r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9" w15:restartNumberingAfterBreak="0">
    <w:nsid w:val="3DF056D8"/>
    <w:multiLevelType w:val="hybridMultilevel"/>
    <w:tmpl w:val="1180B4F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19">
      <w:start w:val="1"/>
      <w:numFmt w:val="lowerLetter"/>
      <w:lvlText w:val="%4."/>
      <w:lvlJc w:val="left"/>
      <w:pPr>
        <w:ind w:left="3420" w:hanging="360"/>
      </w:pPr>
      <w:rPr>
        <w:rFonts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41633EF7"/>
    <w:multiLevelType w:val="hybridMultilevel"/>
    <w:tmpl w:val="79C62784"/>
    <w:lvl w:ilvl="0" w:tplc="65B2EAE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29C0C28"/>
    <w:multiLevelType w:val="singleLevel"/>
    <w:tmpl w:val="11F09B74"/>
    <w:lvl w:ilvl="0">
      <w:start w:val="1"/>
      <w:numFmt w:val="decimal"/>
      <w:lvlText w:val="%1."/>
      <w:lvlJc w:val="left"/>
      <w:pPr>
        <w:tabs>
          <w:tab w:val="num" w:pos="1284"/>
        </w:tabs>
        <w:ind w:left="1284" w:hanging="420"/>
      </w:pPr>
      <w:rPr>
        <w:rFonts w:hint="default"/>
      </w:rPr>
    </w:lvl>
  </w:abstractNum>
  <w:abstractNum w:abstractNumId="22" w15:restartNumberingAfterBreak="0">
    <w:nsid w:val="42A45AF3"/>
    <w:multiLevelType w:val="multilevel"/>
    <w:tmpl w:val="8DDEE2A0"/>
    <w:lvl w:ilvl="0">
      <w:start w:val="1"/>
      <w:numFmt w:val="decimal"/>
      <w:lvlText w:val="%1."/>
      <w:lvlJc w:val="left"/>
      <w:pPr>
        <w:tabs>
          <w:tab w:val="num" w:pos="435"/>
        </w:tabs>
        <w:ind w:left="435" w:hanging="435"/>
      </w:pPr>
      <w:rPr>
        <w:rFonts w:hint="default"/>
        <w:b w:val="0"/>
      </w:rPr>
    </w:lvl>
    <w:lvl w:ilvl="1">
      <w:start w:val="1"/>
      <w:numFmt w:val="bullet"/>
      <w:lvlText w:val=""/>
      <w:lvlJc w:val="left"/>
      <w:pPr>
        <w:tabs>
          <w:tab w:val="num" w:pos="1512"/>
        </w:tabs>
        <w:ind w:left="1512" w:hanging="360"/>
      </w:pPr>
      <w:rPr>
        <w:rFonts w:ascii="Symbol" w:hAnsi="Symbol" w:hint="default"/>
      </w:rPr>
    </w:lvl>
    <w:lvl w:ilvl="2">
      <w:start w:val="1"/>
      <w:numFmt w:val="decimal"/>
      <w:lvlText w:val="%3."/>
      <w:lvlJc w:val="left"/>
      <w:pPr>
        <w:tabs>
          <w:tab w:val="num" w:pos="2412"/>
        </w:tabs>
        <w:ind w:left="2412" w:hanging="360"/>
      </w:pPr>
      <w:rPr>
        <w:rFonts w:hint="default"/>
      </w:rPr>
    </w:lvl>
    <w:lvl w:ilvl="3">
      <w:start w:val="1"/>
      <w:numFmt w:val="lowerLetter"/>
      <w:lvlText w:val="%4."/>
      <w:lvlJc w:val="left"/>
      <w:pPr>
        <w:tabs>
          <w:tab w:val="num" w:pos="2952"/>
        </w:tabs>
        <w:ind w:left="2952" w:hanging="360"/>
      </w:pPr>
      <w:rPr>
        <w:rFonts w:hint="default"/>
      </w:rPr>
    </w:lvl>
    <w:lvl w:ilvl="4" w:tentative="1">
      <w:start w:val="1"/>
      <w:numFmt w:val="lowerLetter"/>
      <w:lvlText w:val="%5."/>
      <w:lvlJc w:val="left"/>
      <w:pPr>
        <w:tabs>
          <w:tab w:val="num" w:pos="3672"/>
        </w:tabs>
        <w:ind w:left="3672" w:hanging="360"/>
      </w:pPr>
    </w:lvl>
    <w:lvl w:ilvl="5" w:tentative="1">
      <w:start w:val="1"/>
      <w:numFmt w:val="lowerRoman"/>
      <w:lvlText w:val="%6."/>
      <w:lvlJc w:val="right"/>
      <w:pPr>
        <w:tabs>
          <w:tab w:val="num" w:pos="4392"/>
        </w:tabs>
        <w:ind w:left="4392" w:hanging="180"/>
      </w:pPr>
    </w:lvl>
    <w:lvl w:ilvl="6" w:tentative="1">
      <w:start w:val="1"/>
      <w:numFmt w:val="decimal"/>
      <w:lvlText w:val="%7."/>
      <w:lvlJc w:val="left"/>
      <w:pPr>
        <w:tabs>
          <w:tab w:val="num" w:pos="5112"/>
        </w:tabs>
        <w:ind w:left="5112" w:hanging="360"/>
      </w:pPr>
    </w:lvl>
    <w:lvl w:ilvl="7" w:tentative="1">
      <w:start w:val="1"/>
      <w:numFmt w:val="lowerLetter"/>
      <w:lvlText w:val="%8."/>
      <w:lvlJc w:val="left"/>
      <w:pPr>
        <w:tabs>
          <w:tab w:val="num" w:pos="5832"/>
        </w:tabs>
        <w:ind w:left="5832" w:hanging="360"/>
      </w:pPr>
    </w:lvl>
    <w:lvl w:ilvl="8" w:tentative="1">
      <w:start w:val="1"/>
      <w:numFmt w:val="lowerRoman"/>
      <w:lvlText w:val="%9."/>
      <w:lvlJc w:val="right"/>
      <w:pPr>
        <w:tabs>
          <w:tab w:val="num" w:pos="6552"/>
        </w:tabs>
        <w:ind w:left="6552" w:hanging="180"/>
      </w:pPr>
    </w:lvl>
  </w:abstractNum>
  <w:abstractNum w:abstractNumId="23" w15:restartNumberingAfterBreak="0">
    <w:nsid w:val="45160D9A"/>
    <w:multiLevelType w:val="hybridMultilevel"/>
    <w:tmpl w:val="646CFE20"/>
    <w:lvl w:ilvl="0" w:tplc="9DCE7F34">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0D55438"/>
    <w:multiLevelType w:val="hybridMultilevel"/>
    <w:tmpl w:val="50285F46"/>
    <w:lvl w:ilvl="0" w:tplc="79204258">
      <w:start w:val="1"/>
      <w:numFmt w:val="decimal"/>
      <w:lvlText w:val="%1."/>
      <w:lvlJc w:val="left"/>
      <w:pPr>
        <w:ind w:left="720" w:hanging="360"/>
      </w:pPr>
      <w:rPr>
        <w:rFonts w:hint="default"/>
        <w:b w:val="0"/>
        <w:i w:val="0"/>
        <w:iCs/>
      </w:rPr>
    </w:lvl>
    <w:lvl w:ilvl="1" w:tplc="849E2150">
      <w:start w:val="1"/>
      <w:numFmt w:val="lowerLetter"/>
      <w:lvlText w:val="%2."/>
      <w:lvlJc w:val="left"/>
      <w:pPr>
        <w:ind w:left="1350" w:hanging="360"/>
      </w:pPr>
      <w:rPr>
        <w:i w:val="0"/>
        <w:i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193E9A"/>
    <w:multiLevelType w:val="hybridMultilevel"/>
    <w:tmpl w:val="82F2EB9C"/>
    <w:lvl w:ilvl="0" w:tplc="04090001">
      <w:start w:val="1"/>
      <w:numFmt w:val="bullet"/>
      <w:lvlText w:val=""/>
      <w:lvlJc w:val="left"/>
      <w:pPr>
        <w:tabs>
          <w:tab w:val="num" w:pos="1140"/>
        </w:tabs>
        <w:ind w:left="1140" w:hanging="360"/>
      </w:pPr>
      <w:rPr>
        <w:rFonts w:ascii="Symbol" w:hAnsi="Symbol" w:hint="default"/>
      </w:rPr>
    </w:lvl>
    <w:lvl w:ilvl="1" w:tplc="04090001">
      <w:start w:val="1"/>
      <w:numFmt w:val="bullet"/>
      <w:lvlText w:val=""/>
      <w:lvlJc w:val="left"/>
      <w:pPr>
        <w:tabs>
          <w:tab w:val="num" w:pos="1512"/>
        </w:tabs>
        <w:ind w:left="1512" w:hanging="360"/>
      </w:pPr>
      <w:rPr>
        <w:rFonts w:ascii="Symbol" w:hAnsi="Symbol" w:hint="default"/>
      </w:rPr>
    </w:lvl>
    <w:lvl w:ilvl="2" w:tplc="0409000F">
      <w:start w:val="1"/>
      <w:numFmt w:val="decimal"/>
      <w:lvlText w:val="%3."/>
      <w:lvlJc w:val="left"/>
      <w:pPr>
        <w:tabs>
          <w:tab w:val="num" w:pos="2412"/>
        </w:tabs>
        <w:ind w:left="2412" w:hanging="360"/>
      </w:pPr>
      <w:rPr>
        <w:rFonts w:hint="default"/>
      </w:r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6" w15:restartNumberingAfterBreak="0">
    <w:nsid w:val="528E4915"/>
    <w:multiLevelType w:val="hybridMultilevel"/>
    <w:tmpl w:val="502ABDCE"/>
    <w:lvl w:ilvl="0" w:tplc="75329ACE">
      <w:start w:val="1"/>
      <w:numFmt w:val="decimal"/>
      <w:lvlText w:val="%1."/>
      <w:lvlJc w:val="left"/>
      <w:pPr>
        <w:ind w:left="720" w:hanging="360"/>
      </w:pPr>
      <w:rPr>
        <w:rFonts w:eastAsia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0B0E8C"/>
    <w:multiLevelType w:val="multilevel"/>
    <w:tmpl w:val="8DDEE2A0"/>
    <w:lvl w:ilvl="0">
      <w:start w:val="1"/>
      <w:numFmt w:val="decimal"/>
      <w:lvlText w:val="%1."/>
      <w:lvlJc w:val="left"/>
      <w:pPr>
        <w:tabs>
          <w:tab w:val="num" w:pos="435"/>
        </w:tabs>
        <w:ind w:left="435" w:hanging="435"/>
      </w:pPr>
      <w:rPr>
        <w:rFonts w:hint="default"/>
        <w:b w:val="0"/>
      </w:rPr>
    </w:lvl>
    <w:lvl w:ilvl="1">
      <w:start w:val="1"/>
      <w:numFmt w:val="bullet"/>
      <w:lvlText w:val=""/>
      <w:lvlJc w:val="left"/>
      <w:pPr>
        <w:tabs>
          <w:tab w:val="num" w:pos="1512"/>
        </w:tabs>
        <w:ind w:left="1512" w:hanging="360"/>
      </w:pPr>
      <w:rPr>
        <w:rFonts w:ascii="Symbol" w:hAnsi="Symbol" w:hint="default"/>
      </w:rPr>
    </w:lvl>
    <w:lvl w:ilvl="2">
      <w:start w:val="1"/>
      <w:numFmt w:val="decimal"/>
      <w:lvlText w:val="%3."/>
      <w:lvlJc w:val="left"/>
      <w:pPr>
        <w:tabs>
          <w:tab w:val="num" w:pos="2412"/>
        </w:tabs>
        <w:ind w:left="2412" w:hanging="360"/>
      </w:pPr>
      <w:rPr>
        <w:rFonts w:hint="default"/>
      </w:rPr>
    </w:lvl>
    <w:lvl w:ilvl="3">
      <w:start w:val="1"/>
      <w:numFmt w:val="lowerLetter"/>
      <w:lvlText w:val="%4."/>
      <w:lvlJc w:val="left"/>
      <w:pPr>
        <w:tabs>
          <w:tab w:val="num" w:pos="2952"/>
        </w:tabs>
        <w:ind w:left="2952" w:hanging="360"/>
      </w:pPr>
      <w:rPr>
        <w:rFonts w:hint="default"/>
      </w:rPr>
    </w:lvl>
    <w:lvl w:ilvl="4" w:tentative="1">
      <w:start w:val="1"/>
      <w:numFmt w:val="lowerLetter"/>
      <w:lvlText w:val="%5."/>
      <w:lvlJc w:val="left"/>
      <w:pPr>
        <w:tabs>
          <w:tab w:val="num" w:pos="3672"/>
        </w:tabs>
        <w:ind w:left="3672" w:hanging="360"/>
      </w:pPr>
    </w:lvl>
    <w:lvl w:ilvl="5" w:tentative="1">
      <w:start w:val="1"/>
      <w:numFmt w:val="lowerRoman"/>
      <w:lvlText w:val="%6."/>
      <w:lvlJc w:val="right"/>
      <w:pPr>
        <w:tabs>
          <w:tab w:val="num" w:pos="4392"/>
        </w:tabs>
        <w:ind w:left="4392" w:hanging="180"/>
      </w:pPr>
    </w:lvl>
    <w:lvl w:ilvl="6" w:tentative="1">
      <w:start w:val="1"/>
      <w:numFmt w:val="decimal"/>
      <w:lvlText w:val="%7."/>
      <w:lvlJc w:val="left"/>
      <w:pPr>
        <w:tabs>
          <w:tab w:val="num" w:pos="5112"/>
        </w:tabs>
        <w:ind w:left="5112" w:hanging="360"/>
      </w:pPr>
    </w:lvl>
    <w:lvl w:ilvl="7" w:tentative="1">
      <w:start w:val="1"/>
      <w:numFmt w:val="lowerLetter"/>
      <w:lvlText w:val="%8."/>
      <w:lvlJc w:val="left"/>
      <w:pPr>
        <w:tabs>
          <w:tab w:val="num" w:pos="5832"/>
        </w:tabs>
        <w:ind w:left="5832" w:hanging="360"/>
      </w:pPr>
    </w:lvl>
    <w:lvl w:ilvl="8" w:tentative="1">
      <w:start w:val="1"/>
      <w:numFmt w:val="lowerRoman"/>
      <w:lvlText w:val="%9."/>
      <w:lvlJc w:val="right"/>
      <w:pPr>
        <w:tabs>
          <w:tab w:val="num" w:pos="6552"/>
        </w:tabs>
        <w:ind w:left="6552" w:hanging="180"/>
      </w:pPr>
    </w:lvl>
  </w:abstractNum>
  <w:abstractNum w:abstractNumId="28" w15:restartNumberingAfterBreak="0">
    <w:nsid w:val="57A757D0"/>
    <w:multiLevelType w:val="hybridMultilevel"/>
    <w:tmpl w:val="DF0683CA"/>
    <w:lvl w:ilvl="0" w:tplc="9D4AB3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94D1DE7"/>
    <w:multiLevelType w:val="hybridMultilevel"/>
    <w:tmpl w:val="254AE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CE6E87"/>
    <w:multiLevelType w:val="hybridMultilevel"/>
    <w:tmpl w:val="F6E088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D9F6166"/>
    <w:multiLevelType w:val="hybridMultilevel"/>
    <w:tmpl w:val="A34AF5BC"/>
    <w:lvl w:ilvl="0" w:tplc="04090015">
      <w:start w:val="1"/>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E663A53"/>
    <w:multiLevelType w:val="hybridMultilevel"/>
    <w:tmpl w:val="5E485B24"/>
    <w:lvl w:ilvl="0" w:tplc="04090019">
      <w:start w:val="1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12376E"/>
    <w:multiLevelType w:val="multilevel"/>
    <w:tmpl w:val="63623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570D48"/>
    <w:multiLevelType w:val="multilevel"/>
    <w:tmpl w:val="8C006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305609"/>
    <w:multiLevelType w:val="hybridMultilevel"/>
    <w:tmpl w:val="4E407E1A"/>
    <w:lvl w:ilvl="0" w:tplc="07965FB0">
      <w:start w:val="1"/>
      <w:numFmt w:val="decimal"/>
      <w:lvlText w:val="%1."/>
      <w:lvlJc w:val="left"/>
      <w:pPr>
        <w:ind w:left="360" w:hanging="360"/>
      </w:pPr>
      <w:rPr>
        <w:rFonts w:cstheme="minorBidi" w:hint="default"/>
        <w:i w:val="0"/>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D32F2F"/>
    <w:multiLevelType w:val="hybridMultilevel"/>
    <w:tmpl w:val="BDE4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1C3FAF"/>
    <w:multiLevelType w:val="hybridMultilevel"/>
    <w:tmpl w:val="EF705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474E68"/>
    <w:multiLevelType w:val="hybridMultilevel"/>
    <w:tmpl w:val="78C0E5D4"/>
    <w:lvl w:ilvl="0" w:tplc="04090001">
      <w:start w:val="1"/>
      <w:numFmt w:val="bullet"/>
      <w:lvlText w:val=""/>
      <w:lvlJc w:val="left"/>
      <w:pPr>
        <w:ind w:left="1440" w:hanging="360"/>
      </w:pPr>
      <w:rPr>
        <w:rFonts w:ascii="Symbol" w:hAnsi="Symbol" w:hint="default"/>
      </w:rPr>
    </w:lvl>
    <w:lvl w:ilvl="1" w:tplc="B9DCD0C0">
      <w:start w:val="1"/>
      <w:numFmt w:val="decimal"/>
      <w:lvlText w:val="%2."/>
      <w:lvlJc w:val="left"/>
      <w:pPr>
        <w:ind w:left="2160" w:hanging="360"/>
      </w:pPr>
      <w:rPr>
        <w:rFonts w:hint="default"/>
      </w:rPr>
    </w:lvl>
    <w:lvl w:ilvl="2" w:tplc="321CC3C8">
      <w:start w:val="1"/>
      <w:numFmt w:val="lowerRoman"/>
      <w:lvlText w:val="%3."/>
      <w:lvlJc w:val="left"/>
      <w:pPr>
        <w:ind w:left="2880" w:hanging="360"/>
      </w:pPr>
      <w:rPr>
        <w:rFonts w:ascii="Sylfaen" w:eastAsiaTheme="minorHAnsi" w:hAnsi="Sylfaen" w:cstheme="minorHAnsi"/>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876141B"/>
    <w:multiLevelType w:val="hybridMultilevel"/>
    <w:tmpl w:val="84F41A1E"/>
    <w:lvl w:ilvl="0" w:tplc="BAC80CA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8EC4799"/>
    <w:multiLevelType w:val="singleLevel"/>
    <w:tmpl w:val="DA626EE4"/>
    <w:lvl w:ilvl="0">
      <w:start w:val="1"/>
      <w:numFmt w:val="lowerLetter"/>
      <w:lvlText w:val="%1."/>
      <w:lvlJc w:val="left"/>
      <w:pPr>
        <w:tabs>
          <w:tab w:val="num" w:pos="885"/>
        </w:tabs>
        <w:ind w:left="885" w:hanging="435"/>
      </w:pPr>
      <w:rPr>
        <w:rFonts w:hint="default"/>
      </w:rPr>
    </w:lvl>
  </w:abstractNum>
  <w:abstractNum w:abstractNumId="41" w15:restartNumberingAfterBreak="0">
    <w:nsid w:val="7AC70753"/>
    <w:multiLevelType w:val="hybridMultilevel"/>
    <w:tmpl w:val="71FAED8C"/>
    <w:lvl w:ilvl="0" w:tplc="828EED40">
      <w:start w:val="1"/>
      <w:numFmt w:val="decimal"/>
      <w:lvlText w:val="%1."/>
      <w:lvlJc w:val="left"/>
      <w:pPr>
        <w:tabs>
          <w:tab w:val="num" w:pos="1155"/>
        </w:tabs>
        <w:ind w:left="1155" w:hanging="360"/>
      </w:pPr>
      <w:rPr>
        <w:rFonts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42" w15:restartNumberingAfterBreak="0">
    <w:nsid w:val="7C132916"/>
    <w:multiLevelType w:val="hybridMultilevel"/>
    <w:tmpl w:val="78C0E5D4"/>
    <w:lvl w:ilvl="0" w:tplc="04090001">
      <w:start w:val="1"/>
      <w:numFmt w:val="bullet"/>
      <w:lvlText w:val=""/>
      <w:lvlJc w:val="left"/>
      <w:pPr>
        <w:ind w:left="360" w:hanging="360"/>
      </w:pPr>
      <w:rPr>
        <w:rFonts w:ascii="Symbol" w:hAnsi="Symbol" w:hint="default"/>
      </w:rPr>
    </w:lvl>
    <w:lvl w:ilvl="1" w:tplc="B9DCD0C0">
      <w:start w:val="1"/>
      <w:numFmt w:val="decimal"/>
      <w:lvlText w:val="%2."/>
      <w:lvlJc w:val="left"/>
      <w:pPr>
        <w:ind w:left="1080" w:hanging="360"/>
      </w:pPr>
      <w:rPr>
        <w:rFonts w:hint="default"/>
      </w:rPr>
    </w:lvl>
    <w:lvl w:ilvl="2" w:tplc="321CC3C8">
      <w:start w:val="1"/>
      <w:numFmt w:val="lowerRoman"/>
      <w:lvlText w:val="%3."/>
      <w:lvlJc w:val="left"/>
      <w:pPr>
        <w:ind w:left="1800" w:hanging="360"/>
      </w:pPr>
      <w:rPr>
        <w:rFonts w:ascii="Sylfaen" w:eastAsiaTheme="minorHAnsi" w:hAnsi="Sylfaen" w:cstheme="minorHAnsi"/>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C366652"/>
    <w:multiLevelType w:val="hybridMultilevel"/>
    <w:tmpl w:val="95FC6AD2"/>
    <w:lvl w:ilvl="0" w:tplc="6FBE3F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AC020F"/>
    <w:multiLevelType w:val="hybridMultilevel"/>
    <w:tmpl w:val="2B4A43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1"/>
  </w:num>
  <w:num w:numId="2">
    <w:abstractNumId w:val="4"/>
  </w:num>
  <w:num w:numId="3">
    <w:abstractNumId w:val="7"/>
  </w:num>
  <w:num w:numId="4">
    <w:abstractNumId w:val="16"/>
  </w:num>
  <w:num w:numId="5">
    <w:abstractNumId w:val="44"/>
  </w:num>
  <w:num w:numId="6">
    <w:abstractNumId w:val="41"/>
  </w:num>
  <w:num w:numId="7">
    <w:abstractNumId w:val="9"/>
  </w:num>
  <w:num w:numId="8">
    <w:abstractNumId w:val="3"/>
  </w:num>
  <w:num w:numId="9">
    <w:abstractNumId w:val="15"/>
  </w:num>
  <w:num w:numId="10">
    <w:abstractNumId w:val="5"/>
  </w:num>
  <w:num w:numId="11">
    <w:abstractNumId w:val="25"/>
  </w:num>
  <w:num w:numId="12">
    <w:abstractNumId w:val="40"/>
  </w:num>
  <w:num w:numId="13">
    <w:abstractNumId w:val="14"/>
  </w:num>
  <w:num w:numId="14">
    <w:abstractNumId w:val="8"/>
  </w:num>
  <w:num w:numId="15">
    <w:abstractNumId w:val="28"/>
  </w:num>
  <w:num w:numId="16">
    <w:abstractNumId w:val="31"/>
  </w:num>
  <w:num w:numId="17">
    <w:abstractNumId w:val="19"/>
  </w:num>
  <w:num w:numId="18">
    <w:abstractNumId w:val="13"/>
  </w:num>
  <w:num w:numId="19">
    <w:abstractNumId w:val="36"/>
  </w:num>
  <w:num w:numId="20">
    <w:abstractNumId w:val="11"/>
  </w:num>
  <w:num w:numId="21">
    <w:abstractNumId w:val="10"/>
  </w:num>
  <w:num w:numId="22">
    <w:abstractNumId w:val="18"/>
  </w:num>
  <w:num w:numId="23">
    <w:abstractNumId w:val="38"/>
  </w:num>
  <w:num w:numId="24">
    <w:abstractNumId w:val="22"/>
  </w:num>
  <w:num w:numId="25">
    <w:abstractNumId w:val="27"/>
  </w:num>
  <w:num w:numId="26">
    <w:abstractNumId w:val="23"/>
  </w:num>
  <w:num w:numId="27">
    <w:abstractNumId w:val="43"/>
  </w:num>
  <w:num w:numId="28">
    <w:abstractNumId w:val="42"/>
  </w:num>
  <w:num w:numId="29">
    <w:abstractNumId w:val="2"/>
  </w:num>
  <w:num w:numId="30">
    <w:abstractNumId w:val="12"/>
  </w:num>
  <w:num w:numId="31">
    <w:abstractNumId w:val="29"/>
  </w:num>
  <w:num w:numId="32">
    <w:abstractNumId w:val="39"/>
  </w:num>
  <w:num w:numId="33">
    <w:abstractNumId w:val="35"/>
  </w:num>
  <w:num w:numId="34">
    <w:abstractNumId w:val="6"/>
  </w:num>
  <w:num w:numId="35">
    <w:abstractNumId w:val="1"/>
  </w:num>
  <w:num w:numId="36">
    <w:abstractNumId w:val="30"/>
  </w:num>
  <w:num w:numId="37">
    <w:abstractNumId w:val="20"/>
  </w:num>
  <w:num w:numId="38">
    <w:abstractNumId w:val="0"/>
  </w:num>
  <w:num w:numId="39">
    <w:abstractNumId w:val="24"/>
  </w:num>
  <w:num w:numId="40">
    <w:abstractNumId w:val="37"/>
  </w:num>
  <w:num w:numId="41">
    <w:abstractNumId w:val="33"/>
  </w:num>
  <w:num w:numId="42">
    <w:abstractNumId w:val="32"/>
  </w:num>
  <w:num w:numId="43">
    <w:abstractNumId w:val="17"/>
  </w:num>
  <w:num w:numId="44">
    <w:abstractNumId w:val="34"/>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C7A"/>
    <w:rsid w:val="00013A60"/>
    <w:rsid w:val="00016C87"/>
    <w:rsid w:val="00020073"/>
    <w:rsid w:val="00031EBF"/>
    <w:rsid w:val="000548E4"/>
    <w:rsid w:val="00055D5B"/>
    <w:rsid w:val="00063E1A"/>
    <w:rsid w:val="00063F76"/>
    <w:rsid w:val="0006513E"/>
    <w:rsid w:val="00074FA3"/>
    <w:rsid w:val="0008653A"/>
    <w:rsid w:val="00092DDB"/>
    <w:rsid w:val="000951E3"/>
    <w:rsid w:val="00096E4A"/>
    <w:rsid w:val="00097972"/>
    <w:rsid w:val="000A4EC0"/>
    <w:rsid w:val="000B70FB"/>
    <w:rsid w:val="000C0307"/>
    <w:rsid w:val="000C0E74"/>
    <w:rsid w:val="000C2CD7"/>
    <w:rsid w:val="000D160A"/>
    <w:rsid w:val="000D22CB"/>
    <w:rsid w:val="000E40E2"/>
    <w:rsid w:val="000F5C3F"/>
    <w:rsid w:val="000F5CD3"/>
    <w:rsid w:val="000F70CC"/>
    <w:rsid w:val="000F73FC"/>
    <w:rsid w:val="000F76BD"/>
    <w:rsid w:val="0010660F"/>
    <w:rsid w:val="001073FA"/>
    <w:rsid w:val="001135CF"/>
    <w:rsid w:val="00121B76"/>
    <w:rsid w:val="00126CDC"/>
    <w:rsid w:val="00134A19"/>
    <w:rsid w:val="001766A0"/>
    <w:rsid w:val="001B1973"/>
    <w:rsid w:val="001D2ECE"/>
    <w:rsid w:val="001D6183"/>
    <w:rsid w:val="001E1624"/>
    <w:rsid w:val="001F08CC"/>
    <w:rsid w:val="001F53AA"/>
    <w:rsid w:val="001F5901"/>
    <w:rsid w:val="00200C1D"/>
    <w:rsid w:val="00200CC9"/>
    <w:rsid w:val="002205C0"/>
    <w:rsid w:val="00220D9C"/>
    <w:rsid w:val="002318EB"/>
    <w:rsid w:val="0024168C"/>
    <w:rsid w:val="00255682"/>
    <w:rsid w:val="00265076"/>
    <w:rsid w:val="00275DE5"/>
    <w:rsid w:val="002809A4"/>
    <w:rsid w:val="00282F1E"/>
    <w:rsid w:val="0028316A"/>
    <w:rsid w:val="0028627E"/>
    <w:rsid w:val="002A19C8"/>
    <w:rsid w:val="002B4692"/>
    <w:rsid w:val="002B6318"/>
    <w:rsid w:val="002D0592"/>
    <w:rsid w:val="002F21B3"/>
    <w:rsid w:val="002F628D"/>
    <w:rsid w:val="00307025"/>
    <w:rsid w:val="00307231"/>
    <w:rsid w:val="00311A8E"/>
    <w:rsid w:val="003170C3"/>
    <w:rsid w:val="003228B5"/>
    <w:rsid w:val="00323494"/>
    <w:rsid w:val="00326C7A"/>
    <w:rsid w:val="003410A3"/>
    <w:rsid w:val="00346A15"/>
    <w:rsid w:val="003550BF"/>
    <w:rsid w:val="00364786"/>
    <w:rsid w:val="00370806"/>
    <w:rsid w:val="00371CF7"/>
    <w:rsid w:val="00377DB8"/>
    <w:rsid w:val="00383574"/>
    <w:rsid w:val="0038406F"/>
    <w:rsid w:val="003A1E33"/>
    <w:rsid w:val="003A33A7"/>
    <w:rsid w:val="003B6412"/>
    <w:rsid w:val="003C1513"/>
    <w:rsid w:val="003D08AB"/>
    <w:rsid w:val="003E75BA"/>
    <w:rsid w:val="004042A5"/>
    <w:rsid w:val="00412019"/>
    <w:rsid w:val="00427D22"/>
    <w:rsid w:val="00436A3F"/>
    <w:rsid w:val="00443D68"/>
    <w:rsid w:val="00452D03"/>
    <w:rsid w:val="00465347"/>
    <w:rsid w:val="00481A1F"/>
    <w:rsid w:val="00490A3A"/>
    <w:rsid w:val="00492E74"/>
    <w:rsid w:val="00493D7A"/>
    <w:rsid w:val="004A081F"/>
    <w:rsid w:val="004A2524"/>
    <w:rsid w:val="004A54DE"/>
    <w:rsid w:val="004A5534"/>
    <w:rsid w:val="004A6185"/>
    <w:rsid w:val="004A7CBA"/>
    <w:rsid w:val="004B3010"/>
    <w:rsid w:val="004B3964"/>
    <w:rsid w:val="004C0AC9"/>
    <w:rsid w:val="004D1CCF"/>
    <w:rsid w:val="004D21B6"/>
    <w:rsid w:val="004D7FEA"/>
    <w:rsid w:val="004E0A9C"/>
    <w:rsid w:val="004E56B8"/>
    <w:rsid w:val="004E5791"/>
    <w:rsid w:val="004F29F8"/>
    <w:rsid w:val="005072B9"/>
    <w:rsid w:val="005227F3"/>
    <w:rsid w:val="00531BB3"/>
    <w:rsid w:val="00532204"/>
    <w:rsid w:val="00532207"/>
    <w:rsid w:val="00534A0E"/>
    <w:rsid w:val="00536CAC"/>
    <w:rsid w:val="00551A0E"/>
    <w:rsid w:val="00556D8B"/>
    <w:rsid w:val="0056678B"/>
    <w:rsid w:val="005708BD"/>
    <w:rsid w:val="00573845"/>
    <w:rsid w:val="00573B07"/>
    <w:rsid w:val="00575C7C"/>
    <w:rsid w:val="00584666"/>
    <w:rsid w:val="00584BB8"/>
    <w:rsid w:val="0059225B"/>
    <w:rsid w:val="005A221B"/>
    <w:rsid w:val="005A4F9A"/>
    <w:rsid w:val="005A55C5"/>
    <w:rsid w:val="005B192B"/>
    <w:rsid w:val="005C6CC0"/>
    <w:rsid w:val="005E1014"/>
    <w:rsid w:val="005E26F5"/>
    <w:rsid w:val="005E5B87"/>
    <w:rsid w:val="005F39A8"/>
    <w:rsid w:val="005F5FEF"/>
    <w:rsid w:val="0060041C"/>
    <w:rsid w:val="00616744"/>
    <w:rsid w:val="00621C35"/>
    <w:rsid w:val="006225F3"/>
    <w:rsid w:val="00622CB4"/>
    <w:rsid w:val="006509FA"/>
    <w:rsid w:val="006516D8"/>
    <w:rsid w:val="006526F9"/>
    <w:rsid w:val="00652AD7"/>
    <w:rsid w:val="00654789"/>
    <w:rsid w:val="00654E43"/>
    <w:rsid w:val="00655608"/>
    <w:rsid w:val="00656837"/>
    <w:rsid w:val="00666BFB"/>
    <w:rsid w:val="0067060F"/>
    <w:rsid w:val="00672166"/>
    <w:rsid w:val="006721DA"/>
    <w:rsid w:val="00673781"/>
    <w:rsid w:val="00681431"/>
    <w:rsid w:val="00685646"/>
    <w:rsid w:val="00687FA3"/>
    <w:rsid w:val="00695214"/>
    <w:rsid w:val="006A4866"/>
    <w:rsid w:val="006A5ACD"/>
    <w:rsid w:val="006A5F74"/>
    <w:rsid w:val="006C43DD"/>
    <w:rsid w:val="006C6977"/>
    <w:rsid w:val="006D0B35"/>
    <w:rsid w:val="006D65B3"/>
    <w:rsid w:val="00705433"/>
    <w:rsid w:val="007101CB"/>
    <w:rsid w:val="0073189B"/>
    <w:rsid w:val="00740365"/>
    <w:rsid w:val="00740535"/>
    <w:rsid w:val="0074406F"/>
    <w:rsid w:val="007471A4"/>
    <w:rsid w:val="00751A27"/>
    <w:rsid w:val="00757056"/>
    <w:rsid w:val="007607FA"/>
    <w:rsid w:val="00773962"/>
    <w:rsid w:val="00795513"/>
    <w:rsid w:val="007A31F1"/>
    <w:rsid w:val="007A3F6A"/>
    <w:rsid w:val="007C6E7A"/>
    <w:rsid w:val="007E0481"/>
    <w:rsid w:val="007E4A61"/>
    <w:rsid w:val="007E7ADC"/>
    <w:rsid w:val="007F32CA"/>
    <w:rsid w:val="00814336"/>
    <w:rsid w:val="00830944"/>
    <w:rsid w:val="00833BED"/>
    <w:rsid w:val="00835AE0"/>
    <w:rsid w:val="00844807"/>
    <w:rsid w:val="00853F62"/>
    <w:rsid w:val="00865DE6"/>
    <w:rsid w:val="00870F0F"/>
    <w:rsid w:val="00871882"/>
    <w:rsid w:val="008832C2"/>
    <w:rsid w:val="008839AF"/>
    <w:rsid w:val="008865CD"/>
    <w:rsid w:val="00893154"/>
    <w:rsid w:val="008A51D3"/>
    <w:rsid w:val="008A5B12"/>
    <w:rsid w:val="008A66EC"/>
    <w:rsid w:val="008B0A56"/>
    <w:rsid w:val="008C0FA8"/>
    <w:rsid w:val="008D08D9"/>
    <w:rsid w:val="008D51C7"/>
    <w:rsid w:val="008D789B"/>
    <w:rsid w:val="008E1E0B"/>
    <w:rsid w:val="008E3D1E"/>
    <w:rsid w:val="008F7110"/>
    <w:rsid w:val="009028BB"/>
    <w:rsid w:val="00921643"/>
    <w:rsid w:val="00931193"/>
    <w:rsid w:val="00950E19"/>
    <w:rsid w:val="009576D4"/>
    <w:rsid w:val="00957D09"/>
    <w:rsid w:val="009628FD"/>
    <w:rsid w:val="00986C91"/>
    <w:rsid w:val="0099361E"/>
    <w:rsid w:val="009C5A46"/>
    <w:rsid w:val="009D01E3"/>
    <w:rsid w:val="009D21D0"/>
    <w:rsid w:val="009D44A3"/>
    <w:rsid w:val="009D76B9"/>
    <w:rsid w:val="009E69F7"/>
    <w:rsid w:val="00A04E79"/>
    <w:rsid w:val="00A10EEB"/>
    <w:rsid w:val="00A33B6F"/>
    <w:rsid w:val="00A40E86"/>
    <w:rsid w:val="00A43AB9"/>
    <w:rsid w:val="00A56470"/>
    <w:rsid w:val="00A604F6"/>
    <w:rsid w:val="00A73148"/>
    <w:rsid w:val="00A777D9"/>
    <w:rsid w:val="00A8704B"/>
    <w:rsid w:val="00A9604F"/>
    <w:rsid w:val="00AA21B1"/>
    <w:rsid w:val="00AA3928"/>
    <w:rsid w:val="00AB3ED9"/>
    <w:rsid w:val="00AB5504"/>
    <w:rsid w:val="00AC7535"/>
    <w:rsid w:val="00AE572D"/>
    <w:rsid w:val="00AF0A02"/>
    <w:rsid w:val="00B0074E"/>
    <w:rsid w:val="00B042C6"/>
    <w:rsid w:val="00B1479E"/>
    <w:rsid w:val="00B324A7"/>
    <w:rsid w:val="00B3664E"/>
    <w:rsid w:val="00B5122A"/>
    <w:rsid w:val="00B53578"/>
    <w:rsid w:val="00B64F55"/>
    <w:rsid w:val="00B676ED"/>
    <w:rsid w:val="00B714BF"/>
    <w:rsid w:val="00B72D1F"/>
    <w:rsid w:val="00B72FF2"/>
    <w:rsid w:val="00B8132E"/>
    <w:rsid w:val="00B8252E"/>
    <w:rsid w:val="00B90B43"/>
    <w:rsid w:val="00B91930"/>
    <w:rsid w:val="00B9334D"/>
    <w:rsid w:val="00B95788"/>
    <w:rsid w:val="00BA373C"/>
    <w:rsid w:val="00BA5E85"/>
    <w:rsid w:val="00BB0A8F"/>
    <w:rsid w:val="00BB5DB4"/>
    <w:rsid w:val="00BC743A"/>
    <w:rsid w:val="00BE49C6"/>
    <w:rsid w:val="00BF3C43"/>
    <w:rsid w:val="00BF3E24"/>
    <w:rsid w:val="00BF622C"/>
    <w:rsid w:val="00C13CF8"/>
    <w:rsid w:val="00C14D77"/>
    <w:rsid w:val="00C160F6"/>
    <w:rsid w:val="00C20871"/>
    <w:rsid w:val="00C20E47"/>
    <w:rsid w:val="00C247C0"/>
    <w:rsid w:val="00C36F4E"/>
    <w:rsid w:val="00C4023F"/>
    <w:rsid w:val="00C62D23"/>
    <w:rsid w:val="00C65255"/>
    <w:rsid w:val="00C778C1"/>
    <w:rsid w:val="00C81464"/>
    <w:rsid w:val="00C81B03"/>
    <w:rsid w:val="00C85E18"/>
    <w:rsid w:val="00C971F8"/>
    <w:rsid w:val="00CA3FB8"/>
    <w:rsid w:val="00CB30EF"/>
    <w:rsid w:val="00CB4F27"/>
    <w:rsid w:val="00CC6641"/>
    <w:rsid w:val="00CE379F"/>
    <w:rsid w:val="00D01119"/>
    <w:rsid w:val="00D03E27"/>
    <w:rsid w:val="00D05434"/>
    <w:rsid w:val="00D11384"/>
    <w:rsid w:val="00D135E2"/>
    <w:rsid w:val="00D13D06"/>
    <w:rsid w:val="00D15393"/>
    <w:rsid w:val="00D20DE7"/>
    <w:rsid w:val="00D53924"/>
    <w:rsid w:val="00D57425"/>
    <w:rsid w:val="00D62A84"/>
    <w:rsid w:val="00D64D09"/>
    <w:rsid w:val="00D73637"/>
    <w:rsid w:val="00D73EAB"/>
    <w:rsid w:val="00D819F7"/>
    <w:rsid w:val="00D85BC0"/>
    <w:rsid w:val="00DB0777"/>
    <w:rsid w:val="00DC0D53"/>
    <w:rsid w:val="00DC6068"/>
    <w:rsid w:val="00DD7C8E"/>
    <w:rsid w:val="00DF1D8D"/>
    <w:rsid w:val="00E00D9C"/>
    <w:rsid w:val="00E0246D"/>
    <w:rsid w:val="00E03EEA"/>
    <w:rsid w:val="00E44164"/>
    <w:rsid w:val="00E548E6"/>
    <w:rsid w:val="00E5549B"/>
    <w:rsid w:val="00E66A56"/>
    <w:rsid w:val="00E67542"/>
    <w:rsid w:val="00E73DB6"/>
    <w:rsid w:val="00E81BAD"/>
    <w:rsid w:val="00E97C9C"/>
    <w:rsid w:val="00EA6A06"/>
    <w:rsid w:val="00EB292D"/>
    <w:rsid w:val="00EB5562"/>
    <w:rsid w:val="00EB5E08"/>
    <w:rsid w:val="00EB60FF"/>
    <w:rsid w:val="00EC0A4B"/>
    <w:rsid w:val="00EC2A0C"/>
    <w:rsid w:val="00EC31E9"/>
    <w:rsid w:val="00EC43D6"/>
    <w:rsid w:val="00ED3C0B"/>
    <w:rsid w:val="00EE10B3"/>
    <w:rsid w:val="00EE29D8"/>
    <w:rsid w:val="00F12235"/>
    <w:rsid w:val="00F125C6"/>
    <w:rsid w:val="00F27A8D"/>
    <w:rsid w:val="00F34503"/>
    <w:rsid w:val="00F5360F"/>
    <w:rsid w:val="00F53905"/>
    <w:rsid w:val="00F5612A"/>
    <w:rsid w:val="00F57DA3"/>
    <w:rsid w:val="00F57F36"/>
    <w:rsid w:val="00F639C5"/>
    <w:rsid w:val="00F65252"/>
    <w:rsid w:val="00F724CD"/>
    <w:rsid w:val="00F732EC"/>
    <w:rsid w:val="00F81455"/>
    <w:rsid w:val="00F936FB"/>
    <w:rsid w:val="00FA6F74"/>
    <w:rsid w:val="00FB3A99"/>
    <w:rsid w:val="00FB4E7D"/>
    <w:rsid w:val="00FC5742"/>
    <w:rsid w:val="00FC6914"/>
    <w:rsid w:val="00FD7BC3"/>
    <w:rsid w:val="00FE6EB3"/>
    <w:rsid w:val="00FF2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0B49AC"/>
  <w15:docId w15:val="{ACE5047B-88FA-495B-BA9A-47E6885ED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65B3"/>
    <w:pPr>
      <w:spacing w:after="0" w:line="240" w:lineRule="auto"/>
      <w:jc w:val="center"/>
      <w:outlineLvl w:val="0"/>
    </w:pPr>
    <w:rPr>
      <w:rFonts w:ascii="Ebrima" w:eastAsia="Times New Roman" w:hAnsi="Ebrima"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C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C7A"/>
    <w:rPr>
      <w:rFonts w:ascii="Tahoma" w:hAnsi="Tahoma" w:cs="Tahoma"/>
      <w:sz w:val="16"/>
      <w:szCs w:val="16"/>
    </w:rPr>
  </w:style>
  <w:style w:type="paragraph" w:styleId="BodyText">
    <w:name w:val="Body Text"/>
    <w:basedOn w:val="Normal"/>
    <w:link w:val="BodyTextChar"/>
    <w:rsid w:val="00931193"/>
    <w:pPr>
      <w:spacing w:after="0" w:line="240" w:lineRule="auto"/>
    </w:pPr>
    <w:rPr>
      <w:rFonts w:ascii="Tahoma" w:eastAsia="Times New Roman" w:hAnsi="Tahoma" w:cs="Times New Roman"/>
      <w:sz w:val="24"/>
      <w:szCs w:val="20"/>
    </w:rPr>
  </w:style>
  <w:style w:type="character" w:customStyle="1" w:styleId="BodyTextChar">
    <w:name w:val="Body Text Char"/>
    <w:basedOn w:val="DefaultParagraphFont"/>
    <w:link w:val="BodyText"/>
    <w:rsid w:val="00931193"/>
    <w:rPr>
      <w:rFonts w:ascii="Tahoma" w:eastAsia="Times New Roman" w:hAnsi="Tahoma" w:cs="Times New Roman"/>
      <w:sz w:val="24"/>
      <w:szCs w:val="20"/>
    </w:rPr>
  </w:style>
  <w:style w:type="paragraph" w:customStyle="1" w:styleId="Default">
    <w:name w:val="Default"/>
    <w:rsid w:val="002B6318"/>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D7FEA"/>
    <w:pPr>
      <w:ind w:left="720"/>
      <w:contextualSpacing/>
    </w:pPr>
  </w:style>
  <w:style w:type="paragraph" w:styleId="BodyTextIndent">
    <w:name w:val="Body Text Indent"/>
    <w:basedOn w:val="Normal"/>
    <w:link w:val="BodyTextIndentChar"/>
    <w:uiPriority w:val="99"/>
    <w:unhideWhenUsed/>
    <w:rsid w:val="004D7FEA"/>
    <w:pPr>
      <w:spacing w:after="120"/>
      <w:ind w:left="360"/>
    </w:pPr>
  </w:style>
  <w:style w:type="character" w:customStyle="1" w:styleId="BodyTextIndentChar">
    <w:name w:val="Body Text Indent Char"/>
    <w:basedOn w:val="DefaultParagraphFont"/>
    <w:link w:val="BodyTextIndent"/>
    <w:uiPriority w:val="99"/>
    <w:rsid w:val="004D7FEA"/>
  </w:style>
  <w:style w:type="character" w:styleId="Hyperlink">
    <w:name w:val="Hyperlink"/>
    <w:basedOn w:val="DefaultParagraphFont"/>
    <w:uiPriority w:val="99"/>
    <w:unhideWhenUsed/>
    <w:rsid w:val="00DC0D53"/>
    <w:rPr>
      <w:color w:val="0000FF"/>
      <w:u w:val="single"/>
    </w:rPr>
  </w:style>
  <w:style w:type="paragraph" w:styleId="FootnoteText">
    <w:name w:val="footnote text"/>
    <w:basedOn w:val="Normal"/>
    <w:link w:val="FootnoteTextChar"/>
    <w:uiPriority w:val="99"/>
    <w:semiHidden/>
    <w:unhideWhenUsed/>
    <w:rsid w:val="007101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01CB"/>
    <w:rPr>
      <w:sz w:val="20"/>
      <w:szCs w:val="20"/>
    </w:rPr>
  </w:style>
  <w:style w:type="character" w:styleId="FootnoteReference">
    <w:name w:val="footnote reference"/>
    <w:basedOn w:val="DefaultParagraphFont"/>
    <w:uiPriority w:val="99"/>
    <w:semiHidden/>
    <w:unhideWhenUsed/>
    <w:rsid w:val="007101CB"/>
    <w:rPr>
      <w:vertAlign w:val="superscript"/>
    </w:rPr>
  </w:style>
  <w:style w:type="paragraph" w:styleId="PlainText">
    <w:name w:val="Plain Text"/>
    <w:basedOn w:val="Normal"/>
    <w:link w:val="PlainTextChar"/>
    <w:rsid w:val="006A5F74"/>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6A5F74"/>
    <w:rPr>
      <w:rFonts w:ascii="Courier New" w:eastAsia="Times New Roman" w:hAnsi="Courier New" w:cs="Courier New"/>
      <w:sz w:val="20"/>
      <w:szCs w:val="20"/>
    </w:rPr>
  </w:style>
  <w:style w:type="character" w:customStyle="1" w:styleId="uicontrol">
    <w:name w:val="uicontrol"/>
    <w:basedOn w:val="DefaultParagraphFont"/>
    <w:rsid w:val="00DB0777"/>
  </w:style>
  <w:style w:type="character" w:customStyle="1" w:styleId="UnresolvedMention1">
    <w:name w:val="Unresolved Mention1"/>
    <w:basedOn w:val="DefaultParagraphFont"/>
    <w:uiPriority w:val="99"/>
    <w:semiHidden/>
    <w:unhideWhenUsed/>
    <w:rsid w:val="00FA6F74"/>
    <w:rPr>
      <w:color w:val="605E5C"/>
      <w:shd w:val="clear" w:color="auto" w:fill="E1DFDD"/>
    </w:rPr>
  </w:style>
  <w:style w:type="paragraph" w:styleId="NormalWeb">
    <w:name w:val="Normal (Web)"/>
    <w:basedOn w:val="Normal"/>
    <w:uiPriority w:val="99"/>
    <w:semiHidden/>
    <w:unhideWhenUsed/>
    <w:rsid w:val="001F59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ertext">
    <w:name w:val="usertext"/>
    <w:basedOn w:val="DefaultParagraphFont"/>
    <w:rsid w:val="001F5901"/>
  </w:style>
  <w:style w:type="paragraph" w:styleId="Title">
    <w:name w:val="Title"/>
    <w:basedOn w:val="Normal"/>
    <w:next w:val="Normal"/>
    <w:link w:val="TitleChar"/>
    <w:uiPriority w:val="10"/>
    <w:qFormat/>
    <w:rsid w:val="003410A3"/>
    <w:pPr>
      <w:spacing w:after="0" w:line="240" w:lineRule="auto"/>
      <w:jc w:val="center"/>
    </w:pPr>
    <w:rPr>
      <w:rFonts w:ascii="Ebrima" w:eastAsia="Times New Roman" w:hAnsi="Ebrima" w:cs="Times New Roman"/>
      <w:b/>
      <w:sz w:val="36"/>
      <w:szCs w:val="36"/>
    </w:rPr>
  </w:style>
  <w:style w:type="character" w:customStyle="1" w:styleId="TitleChar">
    <w:name w:val="Title Char"/>
    <w:basedOn w:val="DefaultParagraphFont"/>
    <w:link w:val="Title"/>
    <w:uiPriority w:val="10"/>
    <w:rsid w:val="003410A3"/>
    <w:rPr>
      <w:rFonts w:ascii="Ebrima" w:eastAsia="Times New Roman" w:hAnsi="Ebrima" w:cs="Times New Roman"/>
      <w:b/>
      <w:sz w:val="36"/>
      <w:szCs w:val="36"/>
    </w:rPr>
  </w:style>
  <w:style w:type="paragraph" w:styleId="Subtitle">
    <w:name w:val="Subtitle"/>
    <w:basedOn w:val="Normal"/>
    <w:next w:val="Normal"/>
    <w:link w:val="SubtitleChar"/>
    <w:uiPriority w:val="11"/>
    <w:qFormat/>
    <w:rsid w:val="00B042C6"/>
    <w:pPr>
      <w:spacing w:after="0" w:line="240" w:lineRule="auto"/>
      <w:jc w:val="center"/>
    </w:pPr>
    <w:rPr>
      <w:rFonts w:ascii="Ebrima" w:eastAsia="Times New Roman" w:hAnsi="Ebrima" w:cs="Times New Roman"/>
      <w:b/>
      <w:sz w:val="28"/>
      <w:szCs w:val="28"/>
    </w:rPr>
  </w:style>
  <w:style w:type="character" w:customStyle="1" w:styleId="SubtitleChar">
    <w:name w:val="Subtitle Char"/>
    <w:basedOn w:val="DefaultParagraphFont"/>
    <w:link w:val="Subtitle"/>
    <w:uiPriority w:val="11"/>
    <w:rsid w:val="00B042C6"/>
    <w:rPr>
      <w:rFonts w:ascii="Ebrima" w:eastAsia="Times New Roman" w:hAnsi="Ebrima" w:cs="Times New Roman"/>
      <w:b/>
      <w:sz w:val="28"/>
      <w:szCs w:val="28"/>
    </w:rPr>
  </w:style>
  <w:style w:type="character" w:customStyle="1" w:styleId="Heading1Char">
    <w:name w:val="Heading 1 Char"/>
    <w:basedOn w:val="DefaultParagraphFont"/>
    <w:link w:val="Heading1"/>
    <w:uiPriority w:val="9"/>
    <w:rsid w:val="006D65B3"/>
    <w:rPr>
      <w:rFonts w:ascii="Ebrima" w:eastAsia="Times New Roman" w:hAnsi="Ebrima" w:cs="Calibri"/>
      <w:b/>
      <w:sz w:val="24"/>
      <w:szCs w:val="24"/>
    </w:rPr>
  </w:style>
  <w:style w:type="character" w:styleId="UnresolvedMention">
    <w:name w:val="Unresolved Mention"/>
    <w:basedOn w:val="DefaultParagraphFont"/>
    <w:uiPriority w:val="99"/>
    <w:semiHidden/>
    <w:unhideWhenUsed/>
    <w:rsid w:val="005C6CC0"/>
    <w:rPr>
      <w:color w:val="605E5C"/>
      <w:shd w:val="clear" w:color="auto" w:fill="E1DFDD"/>
    </w:rPr>
  </w:style>
  <w:style w:type="character" w:styleId="FollowedHyperlink">
    <w:name w:val="FollowedHyperlink"/>
    <w:basedOn w:val="DefaultParagraphFont"/>
    <w:uiPriority w:val="99"/>
    <w:semiHidden/>
    <w:unhideWhenUsed/>
    <w:rsid w:val="00F57F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90700">
      <w:bodyDiv w:val="1"/>
      <w:marLeft w:val="0"/>
      <w:marRight w:val="0"/>
      <w:marTop w:val="0"/>
      <w:marBottom w:val="0"/>
      <w:divBdr>
        <w:top w:val="none" w:sz="0" w:space="0" w:color="auto"/>
        <w:left w:val="none" w:sz="0" w:space="0" w:color="auto"/>
        <w:bottom w:val="none" w:sz="0" w:space="0" w:color="auto"/>
        <w:right w:val="none" w:sz="0" w:space="0" w:color="auto"/>
      </w:divBdr>
      <w:divsChild>
        <w:div w:id="913586827">
          <w:marLeft w:val="0"/>
          <w:marRight w:val="0"/>
          <w:marTop w:val="0"/>
          <w:marBottom w:val="0"/>
          <w:divBdr>
            <w:top w:val="none" w:sz="0" w:space="0" w:color="auto"/>
            <w:left w:val="none" w:sz="0" w:space="0" w:color="auto"/>
            <w:bottom w:val="none" w:sz="0" w:space="0" w:color="auto"/>
            <w:right w:val="none" w:sz="0" w:space="0" w:color="auto"/>
          </w:divBdr>
          <w:divsChild>
            <w:div w:id="20641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3190">
      <w:bodyDiv w:val="1"/>
      <w:marLeft w:val="0"/>
      <w:marRight w:val="0"/>
      <w:marTop w:val="0"/>
      <w:marBottom w:val="0"/>
      <w:divBdr>
        <w:top w:val="none" w:sz="0" w:space="0" w:color="auto"/>
        <w:left w:val="none" w:sz="0" w:space="0" w:color="auto"/>
        <w:bottom w:val="none" w:sz="0" w:space="0" w:color="auto"/>
        <w:right w:val="none" w:sz="0" w:space="0" w:color="auto"/>
      </w:divBdr>
      <w:divsChild>
        <w:div w:id="335697343">
          <w:marLeft w:val="0"/>
          <w:marRight w:val="0"/>
          <w:marTop w:val="0"/>
          <w:marBottom w:val="0"/>
          <w:divBdr>
            <w:top w:val="none" w:sz="0" w:space="0" w:color="auto"/>
            <w:left w:val="none" w:sz="0" w:space="0" w:color="auto"/>
            <w:bottom w:val="none" w:sz="0" w:space="0" w:color="auto"/>
            <w:right w:val="none" w:sz="0" w:space="0" w:color="auto"/>
          </w:divBdr>
        </w:div>
      </w:divsChild>
    </w:div>
    <w:div w:id="1520467163">
      <w:bodyDiv w:val="1"/>
      <w:marLeft w:val="0"/>
      <w:marRight w:val="0"/>
      <w:marTop w:val="0"/>
      <w:marBottom w:val="0"/>
      <w:divBdr>
        <w:top w:val="none" w:sz="0" w:space="0" w:color="auto"/>
        <w:left w:val="none" w:sz="0" w:space="0" w:color="auto"/>
        <w:bottom w:val="none" w:sz="0" w:space="0" w:color="auto"/>
        <w:right w:val="none" w:sz="0" w:space="0" w:color="auto"/>
      </w:divBdr>
      <w:divsChild>
        <w:div w:id="572205952">
          <w:marLeft w:val="0"/>
          <w:marRight w:val="0"/>
          <w:marTop w:val="0"/>
          <w:marBottom w:val="0"/>
          <w:divBdr>
            <w:top w:val="none" w:sz="0" w:space="0" w:color="auto"/>
            <w:left w:val="none" w:sz="0" w:space="0" w:color="auto"/>
            <w:bottom w:val="none" w:sz="0" w:space="0" w:color="auto"/>
            <w:right w:val="none" w:sz="0" w:space="0" w:color="auto"/>
          </w:divBdr>
          <w:divsChild>
            <w:div w:id="1625767989">
              <w:marLeft w:val="0"/>
              <w:marRight w:val="0"/>
              <w:marTop w:val="0"/>
              <w:marBottom w:val="0"/>
              <w:divBdr>
                <w:top w:val="none" w:sz="0" w:space="0" w:color="auto"/>
                <w:left w:val="none" w:sz="0" w:space="0" w:color="auto"/>
                <w:bottom w:val="none" w:sz="0" w:space="0" w:color="auto"/>
                <w:right w:val="none" w:sz="0" w:space="0" w:color="auto"/>
              </w:divBdr>
            </w:div>
            <w:div w:id="1540316167">
              <w:marLeft w:val="0"/>
              <w:marRight w:val="0"/>
              <w:marTop w:val="0"/>
              <w:marBottom w:val="0"/>
              <w:divBdr>
                <w:top w:val="none" w:sz="0" w:space="0" w:color="auto"/>
                <w:left w:val="none" w:sz="0" w:space="0" w:color="auto"/>
                <w:bottom w:val="none" w:sz="0" w:space="0" w:color="auto"/>
                <w:right w:val="none" w:sz="0" w:space="0" w:color="auto"/>
              </w:divBdr>
            </w:div>
            <w:div w:id="4077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94993">
      <w:bodyDiv w:val="1"/>
      <w:marLeft w:val="0"/>
      <w:marRight w:val="0"/>
      <w:marTop w:val="0"/>
      <w:marBottom w:val="0"/>
      <w:divBdr>
        <w:top w:val="none" w:sz="0" w:space="0" w:color="auto"/>
        <w:left w:val="none" w:sz="0" w:space="0" w:color="auto"/>
        <w:bottom w:val="none" w:sz="0" w:space="0" w:color="auto"/>
        <w:right w:val="none" w:sz="0" w:space="0" w:color="auto"/>
      </w:divBdr>
    </w:div>
    <w:div w:id="1956405716">
      <w:bodyDiv w:val="1"/>
      <w:marLeft w:val="0"/>
      <w:marRight w:val="0"/>
      <w:marTop w:val="0"/>
      <w:marBottom w:val="0"/>
      <w:divBdr>
        <w:top w:val="none" w:sz="0" w:space="0" w:color="auto"/>
        <w:left w:val="none" w:sz="0" w:space="0" w:color="auto"/>
        <w:bottom w:val="none" w:sz="0" w:space="0" w:color="auto"/>
        <w:right w:val="none" w:sz="0" w:space="0" w:color="auto"/>
      </w:divBdr>
      <w:divsChild>
        <w:div w:id="1968780842">
          <w:marLeft w:val="0"/>
          <w:marRight w:val="0"/>
          <w:marTop w:val="0"/>
          <w:marBottom w:val="0"/>
          <w:divBdr>
            <w:top w:val="none" w:sz="0" w:space="0" w:color="auto"/>
            <w:left w:val="none" w:sz="0" w:space="0" w:color="auto"/>
            <w:bottom w:val="none" w:sz="0" w:space="0" w:color="auto"/>
            <w:right w:val="none" w:sz="0" w:space="0" w:color="auto"/>
          </w:divBdr>
          <w:divsChild>
            <w:div w:id="194596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hyperlink" Target="https://bellevuewa.gov/city-government/departments/ITD/services/maps/g-i-s-data-portal" TargetMode="Externa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youtu.be/zNCYn0F5m8o" TargetMode="External"/><Relationship Id="rId14" Type="http://schemas.openxmlformats.org/officeDocument/2006/relationships/hyperlink" Target="https://www.careeronestop.org/competencymodel/competency-models/geospatial-technology.aspx"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s://youtu.be/o3-8Oy0j_mo" TargetMode="External"/><Relationship Id="rId48" Type="http://schemas.openxmlformats.org/officeDocument/2006/relationships/image" Target="media/image37.jpeg"/><Relationship Id="rId56" Type="http://schemas.openxmlformats.org/officeDocument/2006/relationships/image" Target="media/image45.png"/><Relationship Id="rId8" Type="http://schemas.openxmlformats.org/officeDocument/2006/relationships/hyperlink" Target="https://www.careeronestop.org/competencymodel/competency-models/geospatial-technology.aspx"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dAWVugFuXXE"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png"/><Relationship Id="rId57" Type="http://schemas.openxmlformats.org/officeDocument/2006/relationships/hyperlink" Target="https://youtu.be/kzkiW8vNsCA" TargetMode="Externa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EBA95-66C9-4DA6-9347-FDABB1429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1766</TotalTime>
  <Pages>33</Pages>
  <Words>4675</Words>
  <Characters>26652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Bethany Bradley;Forrest J. Bowlick</dc:creator>
  <cp:lastModifiedBy>Michael Nelson</cp:lastModifiedBy>
  <cp:revision>35</cp:revision>
  <dcterms:created xsi:type="dcterms:W3CDTF">2021-08-29T19:43:00Z</dcterms:created>
  <dcterms:modified xsi:type="dcterms:W3CDTF">2023-02-17T16:13:00Z</dcterms:modified>
</cp:coreProperties>
</file>